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CDAFF21" w14:textId="21A02365" w:rsidR="001F79F6" w:rsidRDefault="001F79F6" w:rsidP="001F79F6">
      <w:pPr>
        <w:pStyle w:val="ListParagraph"/>
        <w:spacing w:after="120" w:line="240" w:lineRule="auto"/>
        <w:ind w:left="0"/>
        <w:contextualSpacing w:val="0"/>
        <w:jc w:val="center"/>
        <w:rPr>
          <w:rFonts w:ascii="Times New Roman" w:hAnsi="Times New Roman"/>
          <w:b/>
          <w:spacing w:val="20"/>
          <w:sz w:val="28"/>
          <w:szCs w:val="28"/>
        </w:rPr>
      </w:pPr>
    </w:p>
    <w:p w14:paraId="087A6AA3" w14:textId="77777777" w:rsidR="001F79F6" w:rsidRDefault="001F79F6" w:rsidP="001F79F6">
      <w:pPr>
        <w:pStyle w:val="ListParagraph"/>
        <w:spacing w:after="120" w:line="240" w:lineRule="auto"/>
        <w:ind w:left="0"/>
        <w:contextualSpacing w:val="0"/>
        <w:jc w:val="center"/>
        <w:rPr>
          <w:rFonts w:ascii="Times New Roman" w:hAnsi="Times New Roman"/>
          <w:b/>
          <w:spacing w:val="20"/>
          <w:sz w:val="28"/>
          <w:szCs w:val="28"/>
        </w:rPr>
      </w:pPr>
    </w:p>
    <w:p w14:paraId="5B5993EE" w14:textId="77777777" w:rsidR="001F79F6" w:rsidRPr="005F0488" w:rsidRDefault="001F79F6" w:rsidP="00947F31">
      <w:pPr>
        <w:pStyle w:val="ListParagraph"/>
        <w:spacing w:after="0" w:line="240" w:lineRule="auto"/>
        <w:ind w:left="0"/>
        <w:contextualSpacing w:val="0"/>
        <w:jc w:val="center"/>
        <w:rPr>
          <w:rFonts w:ascii="Times New Roman" w:hAnsi="Times New Roman"/>
          <w:b/>
          <w:spacing w:val="20"/>
          <w:sz w:val="28"/>
          <w:szCs w:val="28"/>
        </w:rPr>
      </w:pPr>
      <w:r w:rsidRPr="005F0488">
        <w:rPr>
          <w:rFonts w:ascii="Times New Roman" w:hAnsi="Times New Roman"/>
          <w:b/>
          <w:spacing w:val="20"/>
          <w:sz w:val="28"/>
          <w:szCs w:val="28"/>
        </w:rPr>
        <w:t>VLADA REPUBLIKE HRVATSKE</w:t>
      </w:r>
    </w:p>
    <w:p w14:paraId="168CEB74" w14:textId="77777777" w:rsidR="001F79F6" w:rsidRPr="005F0488" w:rsidRDefault="001F79F6" w:rsidP="001F79F6">
      <w:pPr>
        <w:pStyle w:val="ListParagraph"/>
        <w:spacing w:after="120" w:line="240" w:lineRule="auto"/>
        <w:ind w:left="0"/>
        <w:contextualSpacing w:val="0"/>
        <w:jc w:val="both"/>
        <w:rPr>
          <w:rFonts w:ascii="Times New Roman" w:hAnsi="Times New Roman"/>
          <w:b/>
          <w:sz w:val="28"/>
          <w:szCs w:val="28"/>
        </w:rPr>
      </w:pPr>
    </w:p>
    <w:p w14:paraId="37317A63" w14:textId="77777777" w:rsidR="001F79F6" w:rsidRPr="005F0488" w:rsidRDefault="001F79F6" w:rsidP="001F79F6">
      <w:pPr>
        <w:pStyle w:val="ListParagraph"/>
        <w:spacing w:after="120" w:line="240" w:lineRule="auto"/>
        <w:ind w:left="0"/>
        <w:contextualSpacing w:val="0"/>
        <w:jc w:val="both"/>
        <w:rPr>
          <w:rFonts w:ascii="Times New Roman" w:hAnsi="Times New Roman"/>
          <w:b/>
          <w:sz w:val="28"/>
          <w:szCs w:val="28"/>
        </w:rPr>
      </w:pPr>
    </w:p>
    <w:p w14:paraId="0030F91E" w14:textId="77777777" w:rsidR="001F79F6" w:rsidRPr="005F0488" w:rsidRDefault="001F79F6" w:rsidP="001F79F6">
      <w:pPr>
        <w:pStyle w:val="ListParagraph"/>
        <w:spacing w:after="120" w:line="240" w:lineRule="auto"/>
        <w:ind w:left="0"/>
        <w:contextualSpacing w:val="0"/>
        <w:jc w:val="both"/>
        <w:rPr>
          <w:rFonts w:ascii="Times New Roman" w:hAnsi="Times New Roman"/>
          <w:b/>
          <w:sz w:val="28"/>
          <w:szCs w:val="28"/>
        </w:rPr>
      </w:pPr>
    </w:p>
    <w:p w14:paraId="71D19C82" w14:textId="77777777" w:rsidR="001F79F6" w:rsidRPr="005F0488" w:rsidRDefault="001F79F6" w:rsidP="001F79F6">
      <w:pPr>
        <w:pStyle w:val="ListParagraph"/>
        <w:tabs>
          <w:tab w:val="left" w:pos="6465"/>
        </w:tabs>
        <w:spacing w:after="120" w:line="240" w:lineRule="auto"/>
        <w:ind w:left="0"/>
        <w:contextualSpacing w:val="0"/>
        <w:jc w:val="both"/>
        <w:rPr>
          <w:rFonts w:ascii="Times New Roman" w:hAnsi="Times New Roman"/>
          <w:b/>
          <w:sz w:val="28"/>
          <w:szCs w:val="28"/>
        </w:rPr>
      </w:pPr>
      <w:r w:rsidRPr="005F0488">
        <w:rPr>
          <w:rFonts w:ascii="Times New Roman" w:hAnsi="Times New Roman"/>
          <w:b/>
          <w:sz w:val="28"/>
          <w:szCs w:val="28"/>
        </w:rPr>
        <w:tab/>
      </w:r>
    </w:p>
    <w:p w14:paraId="116E124E" w14:textId="77777777" w:rsidR="001F79F6" w:rsidRPr="005F0488" w:rsidRDefault="001F79F6" w:rsidP="001F79F6">
      <w:pPr>
        <w:pStyle w:val="ListParagraph"/>
        <w:spacing w:after="120" w:line="240" w:lineRule="auto"/>
        <w:ind w:left="0"/>
        <w:contextualSpacing w:val="0"/>
        <w:jc w:val="both"/>
        <w:rPr>
          <w:rFonts w:ascii="Times New Roman" w:hAnsi="Times New Roman"/>
          <w:b/>
          <w:sz w:val="28"/>
          <w:szCs w:val="28"/>
        </w:rPr>
      </w:pPr>
    </w:p>
    <w:p w14:paraId="46C0EB90" w14:textId="1022EE2C" w:rsidR="001F79F6" w:rsidRDefault="001F79F6" w:rsidP="001F79F6">
      <w:pPr>
        <w:pStyle w:val="ListParagraph"/>
        <w:spacing w:after="120" w:line="240" w:lineRule="auto"/>
        <w:ind w:left="0"/>
        <w:contextualSpacing w:val="0"/>
        <w:jc w:val="both"/>
        <w:rPr>
          <w:rFonts w:ascii="Times New Roman" w:hAnsi="Times New Roman"/>
          <w:b/>
          <w:sz w:val="28"/>
          <w:szCs w:val="28"/>
        </w:rPr>
      </w:pPr>
    </w:p>
    <w:p w14:paraId="2717B519" w14:textId="32564107" w:rsidR="00BD4E80" w:rsidRDefault="00BD4E80" w:rsidP="001F79F6">
      <w:pPr>
        <w:pStyle w:val="ListParagraph"/>
        <w:spacing w:after="120" w:line="240" w:lineRule="auto"/>
        <w:ind w:left="0"/>
        <w:contextualSpacing w:val="0"/>
        <w:jc w:val="both"/>
        <w:rPr>
          <w:rFonts w:ascii="Times New Roman" w:hAnsi="Times New Roman"/>
          <w:b/>
          <w:sz w:val="28"/>
          <w:szCs w:val="28"/>
        </w:rPr>
      </w:pPr>
    </w:p>
    <w:p w14:paraId="3209755F" w14:textId="77777777" w:rsidR="00BD4E80" w:rsidRPr="005F0488" w:rsidRDefault="00BD4E80" w:rsidP="001F79F6">
      <w:pPr>
        <w:pStyle w:val="ListParagraph"/>
        <w:spacing w:after="120" w:line="240" w:lineRule="auto"/>
        <w:ind w:left="0"/>
        <w:contextualSpacing w:val="0"/>
        <w:jc w:val="both"/>
        <w:rPr>
          <w:rFonts w:ascii="Times New Roman" w:hAnsi="Times New Roman"/>
          <w:b/>
          <w:sz w:val="28"/>
          <w:szCs w:val="28"/>
        </w:rPr>
      </w:pPr>
    </w:p>
    <w:p w14:paraId="7219DA1D" w14:textId="77777777" w:rsidR="001F79F6" w:rsidRPr="005F0488" w:rsidRDefault="001F79F6" w:rsidP="001F79F6">
      <w:pPr>
        <w:pStyle w:val="ListParagraph"/>
        <w:spacing w:after="120" w:line="240" w:lineRule="auto"/>
        <w:ind w:left="0"/>
        <w:contextualSpacing w:val="0"/>
        <w:jc w:val="both"/>
        <w:rPr>
          <w:rFonts w:ascii="Times New Roman" w:hAnsi="Times New Roman"/>
          <w:b/>
          <w:sz w:val="28"/>
          <w:szCs w:val="28"/>
        </w:rPr>
      </w:pPr>
      <w:r w:rsidRPr="005F0488">
        <w:rPr>
          <w:rFonts w:ascii="Times New Roman" w:hAnsi="Times New Roman"/>
          <w:b/>
          <w:sz w:val="28"/>
          <w:szCs w:val="28"/>
        </w:rPr>
        <w:tab/>
      </w:r>
    </w:p>
    <w:p w14:paraId="64D16C77" w14:textId="77777777" w:rsidR="001F79F6" w:rsidRPr="005F0488" w:rsidRDefault="001F79F6" w:rsidP="001F79F6">
      <w:pPr>
        <w:pStyle w:val="ListParagraph"/>
        <w:spacing w:after="120" w:line="240" w:lineRule="auto"/>
        <w:ind w:left="0"/>
        <w:contextualSpacing w:val="0"/>
        <w:jc w:val="both"/>
        <w:rPr>
          <w:rFonts w:ascii="Times New Roman" w:hAnsi="Times New Roman"/>
          <w:b/>
          <w:sz w:val="28"/>
          <w:szCs w:val="28"/>
        </w:rPr>
      </w:pPr>
    </w:p>
    <w:p w14:paraId="513AFAA7" w14:textId="77777777" w:rsidR="001F79F6" w:rsidRPr="005F0488" w:rsidRDefault="001F79F6" w:rsidP="001F79F6">
      <w:pPr>
        <w:pStyle w:val="ListParagraph"/>
        <w:spacing w:after="120" w:line="240" w:lineRule="auto"/>
        <w:ind w:left="0"/>
        <w:contextualSpacing w:val="0"/>
        <w:jc w:val="both"/>
        <w:rPr>
          <w:rFonts w:ascii="Times New Roman" w:hAnsi="Times New Roman"/>
          <w:b/>
          <w:sz w:val="28"/>
          <w:szCs w:val="28"/>
        </w:rPr>
      </w:pPr>
    </w:p>
    <w:p w14:paraId="5EAEC84F" w14:textId="363B3E2C" w:rsidR="001F79F6" w:rsidRPr="00E24AAD" w:rsidRDefault="001F79F6" w:rsidP="00947F31">
      <w:pPr>
        <w:pStyle w:val="ListParagraph"/>
        <w:spacing w:after="0" w:line="240" w:lineRule="auto"/>
        <w:ind w:left="0"/>
        <w:contextualSpacing w:val="0"/>
        <w:jc w:val="center"/>
        <w:rPr>
          <w:rFonts w:ascii="Times New Roman" w:hAnsi="Times New Roman"/>
          <w:b/>
          <w:spacing w:val="20"/>
          <w:sz w:val="36"/>
          <w:szCs w:val="36"/>
        </w:rPr>
      </w:pPr>
      <w:r w:rsidRPr="005F0488">
        <w:rPr>
          <w:rFonts w:ascii="Times New Roman" w:hAnsi="Times New Roman"/>
          <w:b/>
          <w:spacing w:val="20"/>
          <w:sz w:val="36"/>
          <w:szCs w:val="36"/>
        </w:rPr>
        <w:t>OPERATIVNI PROGRAMI NACIONALNIH MANJINA</w:t>
      </w:r>
      <w:r>
        <w:rPr>
          <w:rFonts w:ascii="Times New Roman" w:hAnsi="Times New Roman"/>
          <w:b/>
          <w:spacing w:val="20"/>
          <w:sz w:val="36"/>
          <w:szCs w:val="36"/>
        </w:rPr>
        <w:t xml:space="preserve"> </w:t>
      </w:r>
      <w:r w:rsidRPr="00E24AAD">
        <w:rPr>
          <w:rFonts w:ascii="Times New Roman" w:hAnsi="Times New Roman"/>
          <w:b/>
          <w:spacing w:val="20"/>
          <w:sz w:val="36"/>
          <w:szCs w:val="36"/>
        </w:rPr>
        <w:t xml:space="preserve">ZA RAZDOBLJE </w:t>
      </w:r>
      <w:r w:rsidR="006C2295" w:rsidRPr="00E24AAD">
        <w:rPr>
          <w:rFonts w:ascii="Times New Roman" w:hAnsi="Times New Roman"/>
          <w:b/>
          <w:spacing w:val="20"/>
          <w:sz w:val="36"/>
          <w:szCs w:val="36"/>
        </w:rPr>
        <w:t>202</w:t>
      </w:r>
      <w:r w:rsidR="006C2295">
        <w:rPr>
          <w:rFonts w:ascii="Times New Roman" w:hAnsi="Times New Roman"/>
          <w:b/>
          <w:spacing w:val="20"/>
          <w:sz w:val="36"/>
          <w:szCs w:val="36"/>
        </w:rPr>
        <w:t>1</w:t>
      </w:r>
      <w:r w:rsidRPr="00E24AAD">
        <w:rPr>
          <w:rFonts w:ascii="Times New Roman" w:hAnsi="Times New Roman"/>
          <w:b/>
          <w:spacing w:val="20"/>
          <w:sz w:val="36"/>
          <w:szCs w:val="36"/>
        </w:rPr>
        <w:t>.-2024.</w:t>
      </w:r>
    </w:p>
    <w:p w14:paraId="72477143" w14:textId="77777777" w:rsidR="001F79F6" w:rsidRPr="00E24AAD" w:rsidRDefault="001F79F6" w:rsidP="001F79F6">
      <w:pPr>
        <w:pStyle w:val="ListParagraph"/>
        <w:spacing w:after="120" w:line="240" w:lineRule="auto"/>
        <w:ind w:left="0"/>
        <w:contextualSpacing w:val="0"/>
        <w:jc w:val="both"/>
        <w:rPr>
          <w:rFonts w:ascii="Times New Roman" w:hAnsi="Times New Roman"/>
          <w:b/>
          <w:sz w:val="28"/>
          <w:szCs w:val="28"/>
        </w:rPr>
      </w:pPr>
    </w:p>
    <w:p w14:paraId="39D10D21" w14:textId="77777777" w:rsidR="001F79F6" w:rsidRPr="00E24AAD" w:rsidRDefault="001F79F6" w:rsidP="001F79F6">
      <w:pPr>
        <w:pStyle w:val="ListParagraph"/>
        <w:spacing w:after="120" w:line="240" w:lineRule="auto"/>
        <w:ind w:left="0"/>
        <w:contextualSpacing w:val="0"/>
        <w:jc w:val="both"/>
        <w:rPr>
          <w:rFonts w:ascii="Times New Roman" w:hAnsi="Times New Roman"/>
          <w:b/>
          <w:sz w:val="28"/>
          <w:szCs w:val="28"/>
        </w:rPr>
      </w:pPr>
    </w:p>
    <w:p w14:paraId="23F17325" w14:textId="77777777" w:rsidR="001F79F6" w:rsidRPr="00E24AAD" w:rsidRDefault="001F79F6" w:rsidP="001F79F6">
      <w:pPr>
        <w:pStyle w:val="ListParagraph"/>
        <w:spacing w:after="120" w:line="240" w:lineRule="auto"/>
        <w:ind w:left="0"/>
        <w:contextualSpacing w:val="0"/>
        <w:jc w:val="both"/>
        <w:rPr>
          <w:rFonts w:ascii="Times New Roman" w:hAnsi="Times New Roman"/>
          <w:b/>
          <w:sz w:val="28"/>
          <w:szCs w:val="28"/>
        </w:rPr>
      </w:pPr>
    </w:p>
    <w:p w14:paraId="00DB2936" w14:textId="77777777" w:rsidR="001F79F6" w:rsidRPr="00E24AAD" w:rsidRDefault="001F79F6" w:rsidP="001F79F6">
      <w:pPr>
        <w:pStyle w:val="ListParagraph"/>
        <w:spacing w:after="120" w:line="240" w:lineRule="auto"/>
        <w:ind w:left="0"/>
        <w:contextualSpacing w:val="0"/>
        <w:jc w:val="both"/>
        <w:rPr>
          <w:rFonts w:ascii="Times New Roman" w:hAnsi="Times New Roman"/>
          <w:b/>
          <w:sz w:val="28"/>
          <w:szCs w:val="28"/>
        </w:rPr>
      </w:pPr>
    </w:p>
    <w:p w14:paraId="72C8BD21" w14:textId="77777777" w:rsidR="001F79F6" w:rsidRPr="00E24AAD" w:rsidRDefault="001F79F6" w:rsidP="001F79F6">
      <w:pPr>
        <w:pStyle w:val="ListParagraph"/>
        <w:spacing w:after="120" w:line="240" w:lineRule="auto"/>
        <w:ind w:left="0"/>
        <w:contextualSpacing w:val="0"/>
        <w:jc w:val="both"/>
        <w:rPr>
          <w:rFonts w:ascii="Times New Roman" w:hAnsi="Times New Roman"/>
          <w:b/>
          <w:sz w:val="28"/>
          <w:szCs w:val="28"/>
        </w:rPr>
      </w:pPr>
    </w:p>
    <w:p w14:paraId="3BB3CFA9" w14:textId="1A67B592" w:rsidR="001F79F6" w:rsidRDefault="001F79F6" w:rsidP="001F79F6">
      <w:pPr>
        <w:pStyle w:val="ListParagraph"/>
        <w:spacing w:after="120" w:line="240" w:lineRule="auto"/>
        <w:ind w:left="0"/>
        <w:contextualSpacing w:val="0"/>
        <w:jc w:val="both"/>
        <w:rPr>
          <w:rFonts w:ascii="Times New Roman" w:hAnsi="Times New Roman"/>
          <w:b/>
          <w:sz w:val="28"/>
          <w:szCs w:val="28"/>
        </w:rPr>
      </w:pPr>
    </w:p>
    <w:p w14:paraId="17AD5585" w14:textId="166DD812" w:rsidR="00BD4E80" w:rsidRDefault="00BD4E80" w:rsidP="001F79F6">
      <w:pPr>
        <w:pStyle w:val="ListParagraph"/>
        <w:spacing w:after="120" w:line="240" w:lineRule="auto"/>
        <w:ind w:left="0"/>
        <w:contextualSpacing w:val="0"/>
        <w:jc w:val="both"/>
        <w:rPr>
          <w:rFonts w:ascii="Times New Roman" w:hAnsi="Times New Roman"/>
          <w:b/>
          <w:sz w:val="28"/>
          <w:szCs w:val="28"/>
        </w:rPr>
      </w:pPr>
    </w:p>
    <w:p w14:paraId="0F06DE05" w14:textId="77777777" w:rsidR="00BD4E80" w:rsidRPr="00E24AAD" w:rsidRDefault="00BD4E80" w:rsidP="001F79F6">
      <w:pPr>
        <w:pStyle w:val="ListParagraph"/>
        <w:spacing w:after="120" w:line="240" w:lineRule="auto"/>
        <w:ind w:left="0"/>
        <w:contextualSpacing w:val="0"/>
        <w:jc w:val="both"/>
        <w:rPr>
          <w:rFonts w:ascii="Times New Roman" w:hAnsi="Times New Roman"/>
          <w:b/>
          <w:sz w:val="28"/>
          <w:szCs w:val="28"/>
        </w:rPr>
      </w:pPr>
    </w:p>
    <w:p w14:paraId="7C32542B" w14:textId="2D4527AA" w:rsidR="001F79F6" w:rsidRDefault="001F79F6" w:rsidP="001F79F6">
      <w:pPr>
        <w:pStyle w:val="ListParagraph"/>
        <w:spacing w:after="120" w:line="240" w:lineRule="auto"/>
        <w:ind w:left="0"/>
        <w:contextualSpacing w:val="0"/>
        <w:jc w:val="both"/>
        <w:rPr>
          <w:rFonts w:ascii="Times New Roman" w:hAnsi="Times New Roman"/>
          <w:b/>
          <w:sz w:val="28"/>
          <w:szCs w:val="28"/>
        </w:rPr>
      </w:pPr>
    </w:p>
    <w:p w14:paraId="510F7980" w14:textId="259CD843" w:rsidR="00BD4E80" w:rsidRDefault="00BD4E80" w:rsidP="001F79F6">
      <w:pPr>
        <w:pStyle w:val="ListParagraph"/>
        <w:spacing w:after="120" w:line="240" w:lineRule="auto"/>
        <w:ind w:left="0"/>
        <w:contextualSpacing w:val="0"/>
        <w:jc w:val="both"/>
        <w:rPr>
          <w:rFonts w:ascii="Times New Roman" w:hAnsi="Times New Roman"/>
          <w:b/>
          <w:sz w:val="28"/>
          <w:szCs w:val="28"/>
        </w:rPr>
      </w:pPr>
    </w:p>
    <w:p w14:paraId="0D215045" w14:textId="316FC03E" w:rsidR="00BD4E80" w:rsidRDefault="00BD4E80" w:rsidP="001F79F6">
      <w:pPr>
        <w:pStyle w:val="ListParagraph"/>
        <w:spacing w:after="120" w:line="240" w:lineRule="auto"/>
        <w:ind w:left="0"/>
        <w:contextualSpacing w:val="0"/>
        <w:jc w:val="both"/>
        <w:rPr>
          <w:rFonts w:ascii="Times New Roman" w:hAnsi="Times New Roman"/>
          <w:b/>
          <w:sz w:val="28"/>
          <w:szCs w:val="28"/>
        </w:rPr>
      </w:pPr>
    </w:p>
    <w:p w14:paraId="272EE497" w14:textId="77777777" w:rsidR="00BD4E80" w:rsidRPr="00E24AAD" w:rsidRDefault="00BD4E80" w:rsidP="001F79F6">
      <w:pPr>
        <w:pStyle w:val="ListParagraph"/>
        <w:spacing w:after="120" w:line="240" w:lineRule="auto"/>
        <w:ind w:left="0"/>
        <w:contextualSpacing w:val="0"/>
        <w:jc w:val="both"/>
        <w:rPr>
          <w:rFonts w:ascii="Times New Roman" w:hAnsi="Times New Roman"/>
          <w:b/>
          <w:sz w:val="28"/>
          <w:szCs w:val="28"/>
        </w:rPr>
      </w:pPr>
    </w:p>
    <w:p w14:paraId="31D3E44B" w14:textId="77777777" w:rsidR="001F79F6" w:rsidRPr="00E24AAD" w:rsidRDefault="001F79F6" w:rsidP="001F79F6">
      <w:pPr>
        <w:pStyle w:val="ListParagraph"/>
        <w:spacing w:after="120" w:line="240" w:lineRule="auto"/>
        <w:ind w:left="0"/>
        <w:contextualSpacing w:val="0"/>
        <w:jc w:val="both"/>
        <w:rPr>
          <w:rFonts w:ascii="Times New Roman" w:hAnsi="Times New Roman"/>
          <w:b/>
          <w:sz w:val="28"/>
          <w:szCs w:val="28"/>
        </w:rPr>
      </w:pPr>
    </w:p>
    <w:p w14:paraId="28E9CFAA" w14:textId="56CB472C" w:rsidR="001F79F6" w:rsidRPr="005F0488" w:rsidRDefault="001F79F6" w:rsidP="00947F31">
      <w:pPr>
        <w:pStyle w:val="ListParagraph"/>
        <w:spacing w:after="0" w:line="240" w:lineRule="auto"/>
        <w:ind w:left="0"/>
        <w:contextualSpacing w:val="0"/>
        <w:jc w:val="center"/>
        <w:rPr>
          <w:rFonts w:ascii="Times New Roman" w:hAnsi="Times New Roman"/>
          <w:b/>
          <w:i/>
          <w:sz w:val="24"/>
          <w:szCs w:val="24"/>
        </w:rPr>
      </w:pPr>
      <w:r w:rsidRPr="00E24AAD">
        <w:rPr>
          <w:rFonts w:ascii="Times New Roman" w:hAnsi="Times New Roman"/>
          <w:b/>
          <w:i/>
          <w:sz w:val="24"/>
          <w:szCs w:val="24"/>
        </w:rPr>
        <w:t xml:space="preserve">Zagreb, </w:t>
      </w:r>
      <w:r w:rsidR="008F5FA1">
        <w:rPr>
          <w:rFonts w:ascii="Times New Roman" w:hAnsi="Times New Roman"/>
          <w:b/>
          <w:i/>
          <w:sz w:val="24"/>
          <w:szCs w:val="24"/>
        </w:rPr>
        <w:t>prosinac</w:t>
      </w:r>
      <w:r w:rsidRPr="00E24AAD">
        <w:rPr>
          <w:rFonts w:ascii="Times New Roman" w:hAnsi="Times New Roman"/>
          <w:b/>
          <w:i/>
          <w:sz w:val="24"/>
          <w:szCs w:val="24"/>
        </w:rPr>
        <w:t xml:space="preserve"> 2020.</w:t>
      </w:r>
    </w:p>
    <w:p w14:paraId="2CD06C00" w14:textId="77777777" w:rsidR="001F79F6" w:rsidRPr="005F0488" w:rsidRDefault="001F79F6" w:rsidP="001F79F6">
      <w:pPr>
        <w:pStyle w:val="ListParagraph"/>
        <w:spacing w:after="120" w:line="240" w:lineRule="auto"/>
        <w:ind w:left="0"/>
        <w:contextualSpacing w:val="0"/>
        <w:jc w:val="center"/>
        <w:rPr>
          <w:rFonts w:ascii="Times New Roman" w:hAnsi="Times New Roman"/>
          <w:b/>
          <w:i/>
          <w:sz w:val="24"/>
          <w:szCs w:val="24"/>
        </w:rPr>
      </w:pPr>
    </w:p>
    <w:p w14:paraId="52CBFB2A" w14:textId="77777777" w:rsidR="001F79F6" w:rsidRPr="005F0488" w:rsidRDefault="001F79F6" w:rsidP="001F79F6">
      <w:pPr>
        <w:pStyle w:val="ListParagraph"/>
        <w:spacing w:after="120" w:line="240" w:lineRule="auto"/>
        <w:ind w:left="0"/>
        <w:contextualSpacing w:val="0"/>
        <w:jc w:val="center"/>
        <w:rPr>
          <w:rFonts w:ascii="Times New Roman" w:hAnsi="Times New Roman"/>
          <w:b/>
          <w:i/>
          <w:sz w:val="24"/>
          <w:szCs w:val="24"/>
        </w:rPr>
      </w:pPr>
    </w:p>
    <w:p w14:paraId="766F58D0" w14:textId="77777777" w:rsidR="001F79F6" w:rsidRPr="005F0488" w:rsidRDefault="001F79F6" w:rsidP="001F79F6">
      <w:pPr>
        <w:pStyle w:val="ListParagraph"/>
        <w:spacing w:after="120" w:line="240" w:lineRule="auto"/>
        <w:ind w:left="0"/>
        <w:contextualSpacing w:val="0"/>
        <w:jc w:val="center"/>
        <w:rPr>
          <w:rFonts w:ascii="Times New Roman" w:hAnsi="Times New Roman"/>
          <w:b/>
          <w:i/>
          <w:sz w:val="24"/>
          <w:szCs w:val="24"/>
        </w:rPr>
      </w:pPr>
    </w:p>
    <w:p w14:paraId="28AF2C9C" w14:textId="77777777" w:rsidR="001F79F6" w:rsidRPr="00E24AAD" w:rsidRDefault="001F79F6" w:rsidP="001F79F6">
      <w:pPr>
        <w:spacing w:after="200" w:line="276" w:lineRule="auto"/>
        <w:rPr>
          <w:rFonts w:ascii="Times New Roman" w:hAnsi="Times New Roman"/>
          <w:b/>
          <w:sz w:val="28"/>
          <w:szCs w:val="28"/>
        </w:rPr>
      </w:pPr>
    </w:p>
    <w:sdt>
      <w:sdtPr>
        <w:rPr>
          <w:rFonts w:ascii="Times New Roman" w:eastAsia="Calibri" w:hAnsi="Times New Roman" w:cs="Times New Roman"/>
          <w:b w:val="0"/>
          <w:bCs w:val="0"/>
          <w:color w:val="auto"/>
          <w:sz w:val="24"/>
          <w:szCs w:val="24"/>
          <w:lang w:eastAsia="en-US"/>
        </w:rPr>
        <w:id w:val="-1932188123"/>
        <w:docPartObj>
          <w:docPartGallery w:val="Table of Contents"/>
          <w:docPartUnique/>
        </w:docPartObj>
      </w:sdtPr>
      <w:sdtEndPr/>
      <w:sdtContent>
        <w:p w14:paraId="634F18B0" w14:textId="77777777" w:rsidR="001F79F6" w:rsidRPr="00E24AAD" w:rsidRDefault="001F79F6" w:rsidP="001F79F6">
          <w:pPr>
            <w:pStyle w:val="TOCHeading"/>
            <w:spacing w:before="120" w:after="120"/>
            <w:rPr>
              <w:rStyle w:val="Heading1Char"/>
              <w:rFonts w:ascii="Times New Roman" w:hAnsi="Times New Roman" w:cs="Times New Roman"/>
              <w:b/>
              <w:color w:val="auto"/>
              <w:spacing w:val="20"/>
            </w:rPr>
          </w:pPr>
          <w:r w:rsidRPr="00E24AAD">
            <w:rPr>
              <w:rStyle w:val="Heading1Char"/>
              <w:rFonts w:ascii="Times New Roman" w:hAnsi="Times New Roman" w:cs="Times New Roman"/>
              <w:color w:val="auto"/>
              <w:spacing w:val="20"/>
            </w:rPr>
            <w:t>SADRŽAJ</w:t>
          </w:r>
        </w:p>
        <w:p w14:paraId="6C7304BB" w14:textId="77777777" w:rsidR="001F79F6" w:rsidRPr="00E24AAD" w:rsidRDefault="001F79F6" w:rsidP="001F79F6">
          <w:pPr>
            <w:spacing w:before="120" w:after="120"/>
            <w:rPr>
              <w:rFonts w:ascii="Times New Roman" w:hAnsi="Times New Roman"/>
              <w:sz w:val="24"/>
              <w:szCs w:val="24"/>
              <w:lang w:eastAsia="hr-HR"/>
            </w:rPr>
          </w:pPr>
        </w:p>
        <w:p w14:paraId="13897040" w14:textId="77777777" w:rsidR="001F79F6" w:rsidRPr="00E24AAD" w:rsidRDefault="001F79F6" w:rsidP="001F79F6">
          <w:pPr>
            <w:spacing w:before="120" w:after="120"/>
            <w:rPr>
              <w:rFonts w:ascii="Times New Roman" w:hAnsi="Times New Roman"/>
              <w:sz w:val="24"/>
              <w:szCs w:val="24"/>
              <w:lang w:eastAsia="hr-HR"/>
            </w:rPr>
          </w:pPr>
        </w:p>
        <w:p w14:paraId="1FE6F15E" w14:textId="3C224E2B" w:rsidR="00C9366D" w:rsidRDefault="001F79F6">
          <w:pPr>
            <w:pStyle w:val="TOC1"/>
            <w:tabs>
              <w:tab w:val="left" w:pos="440"/>
              <w:tab w:val="right" w:leader="dot" w:pos="9062"/>
            </w:tabs>
            <w:rPr>
              <w:rFonts w:asciiTheme="minorHAnsi" w:eastAsiaTheme="minorEastAsia" w:hAnsiTheme="minorHAnsi" w:cstheme="minorBidi"/>
              <w:noProof/>
              <w:lang w:eastAsia="hr-HR"/>
            </w:rPr>
          </w:pPr>
          <w:r w:rsidRPr="00E24AAD">
            <w:rPr>
              <w:rFonts w:ascii="Times New Roman" w:hAnsi="Times New Roman"/>
              <w:sz w:val="24"/>
              <w:szCs w:val="24"/>
            </w:rPr>
            <w:fldChar w:fldCharType="begin"/>
          </w:r>
          <w:r w:rsidRPr="00E24AAD">
            <w:rPr>
              <w:rFonts w:ascii="Times New Roman" w:hAnsi="Times New Roman"/>
              <w:sz w:val="24"/>
              <w:szCs w:val="24"/>
            </w:rPr>
            <w:instrText xml:space="preserve"> TOC \o "1-3" \h \z \u </w:instrText>
          </w:r>
          <w:r w:rsidRPr="00E24AAD">
            <w:rPr>
              <w:rFonts w:ascii="Times New Roman" w:hAnsi="Times New Roman"/>
              <w:sz w:val="24"/>
              <w:szCs w:val="24"/>
            </w:rPr>
            <w:fldChar w:fldCharType="separate"/>
          </w:r>
          <w:hyperlink w:anchor="_Toc59541687" w:history="1">
            <w:r w:rsidR="00C9366D" w:rsidRPr="00013F27">
              <w:rPr>
                <w:rStyle w:val="Hyperlink"/>
                <w:rFonts w:ascii="Times New Roman" w:hAnsi="Times New Roman"/>
                <w:noProof/>
              </w:rPr>
              <w:t>1.</w:t>
            </w:r>
            <w:r w:rsidR="00C9366D">
              <w:rPr>
                <w:rFonts w:asciiTheme="minorHAnsi" w:eastAsiaTheme="minorEastAsia" w:hAnsiTheme="minorHAnsi" w:cstheme="minorBidi"/>
                <w:noProof/>
                <w:lang w:eastAsia="hr-HR"/>
              </w:rPr>
              <w:tab/>
            </w:r>
            <w:r w:rsidR="00C9366D" w:rsidRPr="00013F27">
              <w:rPr>
                <w:rStyle w:val="Hyperlink"/>
                <w:rFonts w:ascii="Times New Roman" w:hAnsi="Times New Roman"/>
                <w:noProof/>
              </w:rPr>
              <w:t>UVOD</w:t>
            </w:r>
            <w:r w:rsidR="00C9366D">
              <w:rPr>
                <w:noProof/>
                <w:webHidden/>
              </w:rPr>
              <w:tab/>
            </w:r>
            <w:r w:rsidR="00C9366D">
              <w:rPr>
                <w:noProof/>
                <w:webHidden/>
              </w:rPr>
              <w:fldChar w:fldCharType="begin"/>
            </w:r>
            <w:r w:rsidR="00C9366D">
              <w:rPr>
                <w:noProof/>
                <w:webHidden/>
              </w:rPr>
              <w:instrText xml:space="preserve"> PAGEREF _Toc59541687 \h </w:instrText>
            </w:r>
            <w:r w:rsidR="00C9366D">
              <w:rPr>
                <w:noProof/>
                <w:webHidden/>
              </w:rPr>
            </w:r>
            <w:r w:rsidR="00C9366D">
              <w:rPr>
                <w:noProof/>
                <w:webHidden/>
              </w:rPr>
              <w:fldChar w:fldCharType="separate"/>
            </w:r>
            <w:r w:rsidR="000156BE">
              <w:rPr>
                <w:noProof/>
                <w:webHidden/>
              </w:rPr>
              <w:t>3</w:t>
            </w:r>
            <w:r w:rsidR="00C9366D">
              <w:rPr>
                <w:noProof/>
                <w:webHidden/>
              </w:rPr>
              <w:fldChar w:fldCharType="end"/>
            </w:r>
          </w:hyperlink>
        </w:p>
        <w:p w14:paraId="79C67425" w14:textId="2A297168" w:rsidR="00C9366D" w:rsidRDefault="00CB2C25">
          <w:pPr>
            <w:pStyle w:val="TOC1"/>
            <w:tabs>
              <w:tab w:val="left" w:pos="440"/>
              <w:tab w:val="right" w:leader="dot" w:pos="9062"/>
            </w:tabs>
            <w:rPr>
              <w:rFonts w:asciiTheme="minorHAnsi" w:eastAsiaTheme="minorEastAsia" w:hAnsiTheme="minorHAnsi" w:cstheme="minorBidi"/>
              <w:noProof/>
              <w:lang w:eastAsia="hr-HR"/>
            </w:rPr>
          </w:pPr>
          <w:hyperlink w:anchor="_Toc59541688" w:history="1">
            <w:r w:rsidR="00C9366D" w:rsidRPr="00013F27">
              <w:rPr>
                <w:rStyle w:val="Hyperlink"/>
                <w:rFonts w:ascii="Times New Roman" w:hAnsi="Times New Roman"/>
                <w:noProof/>
                <w:spacing w:val="20"/>
              </w:rPr>
              <w:t>2.</w:t>
            </w:r>
            <w:r w:rsidR="00C9366D">
              <w:rPr>
                <w:rFonts w:asciiTheme="minorHAnsi" w:eastAsiaTheme="minorEastAsia" w:hAnsiTheme="minorHAnsi" w:cstheme="minorBidi"/>
                <w:noProof/>
                <w:lang w:eastAsia="hr-HR"/>
              </w:rPr>
              <w:tab/>
            </w:r>
            <w:r w:rsidR="00C9366D" w:rsidRPr="00013F27">
              <w:rPr>
                <w:rStyle w:val="Hyperlink"/>
                <w:rFonts w:ascii="Times New Roman" w:hAnsi="Times New Roman"/>
                <w:noProof/>
                <w:spacing w:val="20"/>
              </w:rPr>
              <w:t>OPERATIVNI PROGRAM ZA ZAŠTITU I UNAPRJEĐENJE POSTOJEĆE RAZINE PRAVA SVIH NACIONALNIH MANJINA</w:t>
            </w:r>
            <w:r w:rsidR="00C9366D">
              <w:rPr>
                <w:noProof/>
                <w:webHidden/>
              </w:rPr>
              <w:tab/>
            </w:r>
            <w:r w:rsidR="00C9366D">
              <w:rPr>
                <w:noProof/>
                <w:webHidden/>
              </w:rPr>
              <w:fldChar w:fldCharType="begin"/>
            </w:r>
            <w:r w:rsidR="00C9366D">
              <w:rPr>
                <w:noProof/>
                <w:webHidden/>
              </w:rPr>
              <w:instrText xml:space="preserve"> PAGEREF _Toc59541688 \h </w:instrText>
            </w:r>
            <w:r w:rsidR="00C9366D">
              <w:rPr>
                <w:noProof/>
                <w:webHidden/>
              </w:rPr>
            </w:r>
            <w:r w:rsidR="00C9366D">
              <w:rPr>
                <w:noProof/>
                <w:webHidden/>
              </w:rPr>
              <w:fldChar w:fldCharType="separate"/>
            </w:r>
            <w:r w:rsidR="000156BE">
              <w:rPr>
                <w:noProof/>
                <w:webHidden/>
              </w:rPr>
              <w:t>5</w:t>
            </w:r>
            <w:r w:rsidR="00C9366D">
              <w:rPr>
                <w:noProof/>
                <w:webHidden/>
              </w:rPr>
              <w:fldChar w:fldCharType="end"/>
            </w:r>
          </w:hyperlink>
        </w:p>
        <w:p w14:paraId="4D6296D8" w14:textId="2CBEEA65" w:rsidR="00C9366D" w:rsidRDefault="00CB2C25">
          <w:pPr>
            <w:pStyle w:val="TOC1"/>
            <w:tabs>
              <w:tab w:val="left" w:pos="440"/>
              <w:tab w:val="right" w:leader="dot" w:pos="9062"/>
            </w:tabs>
            <w:rPr>
              <w:rFonts w:asciiTheme="minorHAnsi" w:eastAsiaTheme="minorEastAsia" w:hAnsiTheme="minorHAnsi" w:cstheme="minorBidi"/>
              <w:noProof/>
              <w:lang w:eastAsia="hr-HR"/>
            </w:rPr>
          </w:pPr>
          <w:hyperlink w:anchor="_Toc59541689" w:history="1">
            <w:r w:rsidR="00C9366D" w:rsidRPr="00013F27">
              <w:rPr>
                <w:rStyle w:val="Hyperlink"/>
                <w:rFonts w:ascii="Times New Roman" w:hAnsi="Times New Roman"/>
                <w:caps/>
                <w:noProof/>
                <w:spacing w:val="20"/>
              </w:rPr>
              <w:t>3.</w:t>
            </w:r>
            <w:r w:rsidR="00C9366D">
              <w:rPr>
                <w:rFonts w:asciiTheme="minorHAnsi" w:eastAsiaTheme="minorEastAsia" w:hAnsiTheme="minorHAnsi" w:cstheme="minorBidi"/>
                <w:noProof/>
                <w:lang w:eastAsia="hr-HR"/>
              </w:rPr>
              <w:tab/>
            </w:r>
            <w:r w:rsidR="00C9366D" w:rsidRPr="00013F27">
              <w:rPr>
                <w:rStyle w:val="Hyperlink"/>
                <w:rFonts w:ascii="Times New Roman" w:hAnsi="Times New Roman"/>
                <w:noProof/>
                <w:spacing w:val="20"/>
              </w:rPr>
              <w:t xml:space="preserve">OPERATIVNI PROGRAM </w:t>
            </w:r>
            <w:r w:rsidR="00C9366D" w:rsidRPr="00013F27">
              <w:rPr>
                <w:rStyle w:val="Hyperlink"/>
                <w:rFonts w:ascii="Times New Roman" w:hAnsi="Times New Roman"/>
                <w:caps/>
                <w:noProof/>
                <w:spacing w:val="20"/>
              </w:rPr>
              <w:t>za srpsku nacionalnu manjinu</w:t>
            </w:r>
            <w:r w:rsidR="00C9366D">
              <w:rPr>
                <w:noProof/>
                <w:webHidden/>
              </w:rPr>
              <w:tab/>
            </w:r>
            <w:r w:rsidR="00C9366D">
              <w:rPr>
                <w:noProof/>
                <w:webHidden/>
              </w:rPr>
              <w:fldChar w:fldCharType="begin"/>
            </w:r>
            <w:r w:rsidR="00C9366D">
              <w:rPr>
                <w:noProof/>
                <w:webHidden/>
              </w:rPr>
              <w:instrText xml:space="preserve"> PAGEREF _Toc59541689 \h </w:instrText>
            </w:r>
            <w:r w:rsidR="00C9366D">
              <w:rPr>
                <w:noProof/>
                <w:webHidden/>
              </w:rPr>
            </w:r>
            <w:r w:rsidR="00C9366D">
              <w:rPr>
                <w:noProof/>
                <w:webHidden/>
              </w:rPr>
              <w:fldChar w:fldCharType="separate"/>
            </w:r>
            <w:r w:rsidR="000156BE">
              <w:rPr>
                <w:noProof/>
                <w:webHidden/>
              </w:rPr>
              <w:t>14</w:t>
            </w:r>
            <w:r w:rsidR="00C9366D">
              <w:rPr>
                <w:noProof/>
                <w:webHidden/>
              </w:rPr>
              <w:fldChar w:fldCharType="end"/>
            </w:r>
          </w:hyperlink>
        </w:p>
        <w:p w14:paraId="5A41A96B" w14:textId="44C06B92" w:rsidR="00C9366D" w:rsidRDefault="00CB2C25">
          <w:pPr>
            <w:pStyle w:val="TOC1"/>
            <w:tabs>
              <w:tab w:val="left" w:pos="440"/>
              <w:tab w:val="right" w:leader="dot" w:pos="9062"/>
            </w:tabs>
            <w:rPr>
              <w:rFonts w:asciiTheme="minorHAnsi" w:eastAsiaTheme="minorEastAsia" w:hAnsiTheme="minorHAnsi" w:cstheme="minorBidi"/>
              <w:noProof/>
              <w:lang w:eastAsia="hr-HR"/>
            </w:rPr>
          </w:pPr>
          <w:hyperlink w:anchor="_Toc59541690" w:history="1">
            <w:r w:rsidR="00C9366D" w:rsidRPr="00013F27">
              <w:rPr>
                <w:rStyle w:val="Hyperlink"/>
                <w:rFonts w:ascii="Times New Roman" w:hAnsi="Times New Roman"/>
                <w:caps/>
                <w:noProof/>
                <w:spacing w:val="20"/>
              </w:rPr>
              <w:t>4.</w:t>
            </w:r>
            <w:r w:rsidR="00C9366D">
              <w:rPr>
                <w:rFonts w:asciiTheme="minorHAnsi" w:eastAsiaTheme="minorEastAsia" w:hAnsiTheme="minorHAnsi" w:cstheme="minorBidi"/>
                <w:noProof/>
                <w:lang w:eastAsia="hr-HR"/>
              </w:rPr>
              <w:tab/>
            </w:r>
            <w:r w:rsidR="00C9366D" w:rsidRPr="00013F27">
              <w:rPr>
                <w:rStyle w:val="Hyperlink"/>
                <w:rFonts w:ascii="Times New Roman" w:hAnsi="Times New Roman"/>
                <w:noProof/>
                <w:spacing w:val="20"/>
              </w:rPr>
              <w:t xml:space="preserve">OPERATIVNI PROGRAM </w:t>
            </w:r>
            <w:r w:rsidR="00C9366D" w:rsidRPr="00013F27">
              <w:rPr>
                <w:rStyle w:val="Hyperlink"/>
                <w:rFonts w:ascii="Times New Roman" w:hAnsi="Times New Roman"/>
                <w:caps/>
                <w:noProof/>
                <w:spacing w:val="20"/>
              </w:rPr>
              <w:t>za TALIJANSKU nacionalnu manjinu</w:t>
            </w:r>
            <w:r w:rsidR="00C9366D">
              <w:rPr>
                <w:noProof/>
                <w:webHidden/>
              </w:rPr>
              <w:tab/>
            </w:r>
            <w:r w:rsidR="00C9366D">
              <w:rPr>
                <w:noProof/>
                <w:webHidden/>
              </w:rPr>
              <w:fldChar w:fldCharType="begin"/>
            </w:r>
            <w:r w:rsidR="00C9366D">
              <w:rPr>
                <w:noProof/>
                <w:webHidden/>
              </w:rPr>
              <w:instrText xml:space="preserve"> PAGEREF _Toc59541690 \h </w:instrText>
            </w:r>
            <w:r w:rsidR="00C9366D">
              <w:rPr>
                <w:noProof/>
                <w:webHidden/>
              </w:rPr>
            </w:r>
            <w:r w:rsidR="00C9366D">
              <w:rPr>
                <w:noProof/>
                <w:webHidden/>
              </w:rPr>
              <w:fldChar w:fldCharType="separate"/>
            </w:r>
            <w:r w:rsidR="000156BE">
              <w:rPr>
                <w:noProof/>
                <w:webHidden/>
              </w:rPr>
              <w:t>19</w:t>
            </w:r>
            <w:r w:rsidR="00C9366D">
              <w:rPr>
                <w:noProof/>
                <w:webHidden/>
              </w:rPr>
              <w:fldChar w:fldCharType="end"/>
            </w:r>
          </w:hyperlink>
        </w:p>
        <w:p w14:paraId="240D5C9E" w14:textId="7F7DA742" w:rsidR="00C9366D" w:rsidRDefault="00CB2C25">
          <w:pPr>
            <w:pStyle w:val="TOC1"/>
            <w:tabs>
              <w:tab w:val="left" w:pos="440"/>
              <w:tab w:val="right" w:leader="dot" w:pos="9062"/>
            </w:tabs>
            <w:rPr>
              <w:rFonts w:asciiTheme="minorHAnsi" w:eastAsiaTheme="minorEastAsia" w:hAnsiTheme="minorHAnsi" w:cstheme="minorBidi"/>
              <w:noProof/>
              <w:lang w:eastAsia="hr-HR"/>
            </w:rPr>
          </w:pPr>
          <w:hyperlink w:anchor="_Toc59541691" w:history="1">
            <w:r w:rsidR="00C9366D" w:rsidRPr="00013F27">
              <w:rPr>
                <w:rStyle w:val="Hyperlink"/>
                <w:rFonts w:ascii="Times New Roman" w:hAnsi="Times New Roman"/>
                <w:caps/>
                <w:noProof/>
                <w:spacing w:val="20"/>
              </w:rPr>
              <w:t>5.</w:t>
            </w:r>
            <w:r w:rsidR="00C9366D">
              <w:rPr>
                <w:rFonts w:asciiTheme="minorHAnsi" w:eastAsiaTheme="minorEastAsia" w:hAnsiTheme="minorHAnsi" w:cstheme="minorBidi"/>
                <w:noProof/>
                <w:lang w:eastAsia="hr-HR"/>
              </w:rPr>
              <w:tab/>
            </w:r>
            <w:r w:rsidR="00C9366D" w:rsidRPr="00013F27">
              <w:rPr>
                <w:rStyle w:val="Hyperlink"/>
                <w:rFonts w:ascii="Times New Roman" w:hAnsi="Times New Roman"/>
                <w:noProof/>
                <w:spacing w:val="20"/>
              </w:rPr>
              <w:t xml:space="preserve">OPERATIVNI PROGRAM </w:t>
            </w:r>
            <w:r w:rsidR="00C9366D" w:rsidRPr="00013F27">
              <w:rPr>
                <w:rStyle w:val="Hyperlink"/>
                <w:rFonts w:ascii="Times New Roman" w:hAnsi="Times New Roman"/>
                <w:caps/>
                <w:noProof/>
                <w:spacing w:val="20"/>
              </w:rPr>
              <w:t>za ČEŠKU I SLOVAČKU nacionalnu manjinu</w:t>
            </w:r>
            <w:r w:rsidR="00C9366D">
              <w:rPr>
                <w:noProof/>
                <w:webHidden/>
              </w:rPr>
              <w:tab/>
            </w:r>
            <w:r w:rsidR="00C9366D">
              <w:rPr>
                <w:noProof/>
                <w:webHidden/>
              </w:rPr>
              <w:fldChar w:fldCharType="begin"/>
            </w:r>
            <w:r w:rsidR="00C9366D">
              <w:rPr>
                <w:noProof/>
                <w:webHidden/>
              </w:rPr>
              <w:instrText xml:space="preserve"> PAGEREF _Toc59541691 \h </w:instrText>
            </w:r>
            <w:r w:rsidR="00C9366D">
              <w:rPr>
                <w:noProof/>
                <w:webHidden/>
              </w:rPr>
            </w:r>
            <w:r w:rsidR="00C9366D">
              <w:rPr>
                <w:noProof/>
                <w:webHidden/>
              </w:rPr>
              <w:fldChar w:fldCharType="separate"/>
            </w:r>
            <w:r w:rsidR="000156BE">
              <w:rPr>
                <w:noProof/>
                <w:webHidden/>
              </w:rPr>
              <w:t>22</w:t>
            </w:r>
            <w:r w:rsidR="00C9366D">
              <w:rPr>
                <w:noProof/>
                <w:webHidden/>
              </w:rPr>
              <w:fldChar w:fldCharType="end"/>
            </w:r>
          </w:hyperlink>
        </w:p>
        <w:p w14:paraId="2FA6DEB5" w14:textId="4DCE194A" w:rsidR="00C9366D" w:rsidRDefault="00CB2C25">
          <w:pPr>
            <w:pStyle w:val="TOC1"/>
            <w:tabs>
              <w:tab w:val="left" w:pos="440"/>
              <w:tab w:val="right" w:leader="dot" w:pos="9062"/>
            </w:tabs>
            <w:rPr>
              <w:rFonts w:asciiTheme="minorHAnsi" w:eastAsiaTheme="minorEastAsia" w:hAnsiTheme="minorHAnsi" w:cstheme="minorBidi"/>
              <w:noProof/>
              <w:lang w:eastAsia="hr-HR"/>
            </w:rPr>
          </w:pPr>
          <w:hyperlink w:anchor="_Toc59541692" w:history="1">
            <w:r w:rsidR="00C9366D" w:rsidRPr="00013F27">
              <w:rPr>
                <w:rStyle w:val="Hyperlink"/>
                <w:rFonts w:ascii="Times New Roman" w:hAnsi="Times New Roman"/>
                <w:caps/>
                <w:noProof/>
                <w:spacing w:val="20"/>
              </w:rPr>
              <w:t>6.</w:t>
            </w:r>
            <w:r w:rsidR="00C9366D">
              <w:rPr>
                <w:rFonts w:asciiTheme="minorHAnsi" w:eastAsiaTheme="minorEastAsia" w:hAnsiTheme="minorHAnsi" w:cstheme="minorBidi"/>
                <w:noProof/>
                <w:lang w:eastAsia="hr-HR"/>
              </w:rPr>
              <w:tab/>
            </w:r>
            <w:r w:rsidR="00C9366D" w:rsidRPr="00013F27">
              <w:rPr>
                <w:rStyle w:val="Hyperlink"/>
                <w:rFonts w:ascii="Times New Roman" w:hAnsi="Times New Roman"/>
                <w:noProof/>
                <w:spacing w:val="20"/>
              </w:rPr>
              <w:t xml:space="preserve">OPERATIVNI PROGRAM </w:t>
            </w:r>
            <w:r w:rsidR="00C9366D" w:rsidRPr="00013F27">
              <w:rPr>
                <w:rStyle w:val="Hyperlink"/>
                <w:rFonts w:ascii="Times New Roman" w:hAnsi="Times New Roman"/>
                <w:caps/>
                <w:noProof/>
                <w:spacing w:val="20"/>
              </w:rPr>
              <w:t>za MAĐARSKU nacionalnu manjinu</w:t>
            </w:r>
            <w:r w:rsidR="00C9366D">
              <w:rPr>
                <w:noProof/>
                <w:webHidden/>
              </w:rPr>
              <w:tab/>
            </w:r>
            <w:r w:rsidR="00C9366D">
              <w:rPr>
                <w:noProof/>
                <w:webHidden/>
              </w:rPr>
              <w:fldChar w:fldCharType="begin"/>
            </w:r>
            <w:r w:rsidR="00C9366D">
              <w:rPr>
                <w:noProof/>
                <w:webHidden/>
              </w:rPr>
              <w:instrText xml:space="preserve"> PAGEREF _Toc59541692 \h </w:instrText>
            </w:r>
            <w:r w:rsidR="00C9366D">
              <w:rPr>
                <w:noProof/>
                <w:webHidden/>
              </w:rPr>
            </w:r>
            <w:r w:rsidR="00C9366D">
              <w:rPr>
                <w:noProof/>
                <w:webHidden/>
              </w:rPr>
              <w:fldChar w:fldCharType="separate"/>
            </w:r>
            <w:r w:rsidR="000156BE">
              <w:rPr>
                <w:noProof/>
                <w:webHidden/>
              </w:rPr>
              <w:t>26</w:t>
            </w:r>
            <w:r w:rsidR="00C9366D">
              <w:rPr>
                <w:noProof/>
                <w:webHidden/>
              </w:rPr>
              <w:fldChar w:fldCharType="end"/>
            </w:r>
          </w:hyperlink>
        </w:p>
        <w:p w14:paraId="2FBAA045" w14:textId="67E96E8E" w:rsidR="00C9366D" w:rsidRDefault="00CB2C25">
          <w:pPr>
            <w:pStyle w:val="TOC1"/>
            <w:tabs>
              <w:tab w:val="left" w:pos="440"/>
              <w:tab w:val="right" w:leader="dot" w:pos="9062"/>
            </w:tabs>
            <w:rPr>
              <w:rFonts w:asciiTheme="minorHAnsi" w:eastAsiaTheme="minorEastAsia" w:hAnsiTheme="minorHAnsi" w:cstheme="minorBidi"/>
              <w:noProof/>
              <w:lang w:eastAsia="hr-HR"/>
            </w:rPr>
          </w:pPr>
          <w:hyperlink w:anchor="_Toc59541693" w:history="1">
            <w:r w:rsidR="00C9366D" w:rsidRPr="00013F27">
              <w:rPr>
                <w:rStyle w:val="Hyperlink"/>
                <w:rFonts w:ascii="Times New Roman" w:hAnsi="Times New Roman"/>
                <w:caps/>
                <w:noProof/>
                <w:spacing w:val="20"/>
              </w:rPr>
              <w:t>7.</w:t>
            </w:r>
            <w:r w:rsidR="00C9366D">
              <w:rPr>
                <w:rFonts w:asciiTheme="minorHAnsi" w:eastAsiaTheme="minorEastAsia" w:hAnsiTheme="minorHAnsi" w:cstheme="minorBidi"/>
                <w:noProof/>
                <w:lang w:eastAsia="hr-HR"/>
              </w:rPr>
              <w:tab/>
            </w:r>
            <w:r w:rsidR="00C9366D" w:rsidRPr="00013F27">
              <w:rPr>
                <w:rStyle w:val="Hyperlink"/>
                <w:rFonts w:ascii="Times New Roman" w:hAnsi="Times New Roman"/>
                <w:noProof/>
                <w:spacing w:val="20"/>
              </w:rPr>
              <w:t xml:space="preserve">OPERATIVNI PROGRAM </w:t>
            </w:r>
            <w:r w:rsidR="00C9366D" w:rsidRPr="00013F27">
              <w:rPr>
                <w:rStyle w:val="Hyperlink"/>
                <w:rFonts w:ascii="Times New Roman" w:hAnsi="Times New Roman"/>
                <w:caps/>
                <w:noProof/>
                <w:spacing w:val="20"/>
              </w:rPr>
              <w:t>za ALBANSKU, BOŠNJAČKU, CRNOGORSKU, MAKEDONSKU I SLOVENSKU  nacionalnu manjinu</w:t>
            </w:r>
            <w:r w:rsidR="00C9366D">
              <w:rPr>
                <w:noProof/>
                <w:webHidden/>
              </w:rPr>
              <w:tab/>
            </w:r>
            <w:r w:rsidR="00C9366D">
              <w:rPr>
                <w:noProof/>
                <w:webHidden/>
              </w:rPr>
              <w:fldChar w:fldCharType="begin"/>
            </w:r>
            <w:r w:rsidR="00C9366D">
              <w:rPr>
                <w:noProof/>
                <w:webHidden/>
              </w:rPr>
              <w:instrText xml:space="preserve"> PAGEREF _Toc59541693 \h </w:instrText>
            </w:r>
            <w:r w:rsidR="00C9366D">
              <w:rPr>
                <w:noProof/>
                <w:webHidden/>
              </w:rPr>
            </w:r>
            <w:r w:rsidR="00C9366D">
              <w:rPr>
                <w:noProof/>
                <w:webHidden/>
              </w:rPr>
              <w:fldChar w:fldCharType="separate"/>
            </w:r>
            <w:r w:rsidR="000156BE">
              <w:rPr>
                <w:noProof/>
                <w:webHidden/>
              </w:rPr>
              <w:t>28</w:t>
            </w:r>
            <w:r w:rsidR="00C9366D">
              <w:rPr>
                <w:noProof/>
                <w:webHidden/>
              </w:rPr>
              <w:fldChar w:fldCharType="end"/>
            </w:r>
          </w:hyperlink>
        </w:p>
        <w:p w14:paraId="25A33ABB" w14:textId="0B3904F9" w:rsidR="00C9366D" w:rsidRDefault="00CB2C25">
          <w:pPr>
            <w:pStyle w:val="TOC1"/>
            <w:tabs>
              <w:tab w:val="right" w:leader="dot" w:pos="9062"/>
            </w:tabs>
            <w:rPr>
              <w:rFonts w:asciiTheme="minorHAnsi" w:eastAsiaTheme="minorEastAsia" w:hAnsiTheme="minorHAnsi" w:cstheme="minorBidi"/>
              <w:noProof/>
              <w:lang w:eastAsia="hr-HR"/>
            </w:rPr>
          </w:pPr>
          <w:hyperlink w:anchor="_Toc59541694" w:history="1">
            <w:r w:rsidR="00C9366D" w:rsidRPr="00013F27">
              <w:rPr>
                <w:rStyle w:val="Hyperlink"/>
                <w:rFonts w:ascii="Times New Roman" w:hAnsi="Times New Roman"/>
                <w:noProof/>
                <w:spacing w:val="20"/>
              </w:rPr>
              <w:t xml:space="preserve">8.a) OPERATIVNI PROGRAM </w:t>
            </w:r>
            <w:r w:rsidR="00C9366D" w:rsidRPr="00013F27">
              <w:rPr>
                <w:rStyle w:val="Hyperlink"/>
                <w:rFonts w:ascii="Times New Roman" w:hAnsi="Times New Roman"/>
                <w:caps/>
                <w:noProof/>
                <w:spacing w:val="20"/>
              </w:rPr>
              <w:t xml:space="preserve">za ROMSKU </w:t>
            </w:r>
            <w:r w:rsidR="00C9366D" w:rsidRPr="00013F27">
              <w:rPr>
                <w:rStyle w:val="Hyperlink"/>
                <w:rFonts w:ascii="Times New Roman" w:hAnsi="Times New Roman"/>
                <w:noProof/>
              </w:rPr>
              <w:t>NACIONALNU MANJINU</w:t>
            </w:r>
            <w:r w:rsidR="00C9366D">
              <w:rPr>
                <w:noProof/>
                <w:webHidden/>
              </w:rPr>
              <w:tab/>
            </w:r>
            <w:r w:rsidR="00C9366D">
              <w:rPr>
                <w:noProof/>
                <w:webHidden/>
              </w:rPr>
              <w:fldChar w:fldCharType="begin"/>
            </w:r>
            <w:r w:rsidR="00C9366D">
              <w:rPr>
                <w:noProof/>
                <w:webHidden/>
              </w:rPr>
              <w:instrText xml:space="preserve"> PAGEREF _Toc59541694 \h </w:instrText>
            </w:r>
            <w:r w:rsidR="00C9366D">
              <w:rPr>
                <w:noProof/>
                <w:webHidden/>
              </w:rPr>
            </w:r>
            <w:r w:rsidR="00C9366D">
              <w:rPr>
                <w:noProof/>
                <w:webHidden/>
              </w:rPr>
              <w:fldChar w:fldCharType="separate"/>
            </w:r>
            <w:r w:rsidR="000156BE">
              <w:rPr>
                <w:noProof/>
                <w:webHidden/>
              </w:rPr>
              <w:t>31</w:t>
            </w:r>
            <w:r w:rsidR="00C9366D">
              <w:rPr>
                <w:noProof/>
                <w:webHidden/>
              </w:rPr>
              <w:fldChar w:fldCharType="end"/>
            </w:r>
          </w:hyperlink>
        </w:p>
        <w:p w14:paraId="0210CC3D" w14:textId="4CED6457" w:rsidR="00C9366D" w:rsidRDefault="00CB2C25">
          <w:pPr>
            <w:pStyle w:val="TOC1"/>
            <w:tabs>
              <w:tab w:val="right" w:leader="dot" w:pos="9062"/>
            </w:tabs>
            <w:rPr>
              <w:rFonts w:asciiTheme="minorHAnsi" w:eastAsiaTheme="minorEastAsia" w:hAnsiTheme="minorHAnsi" w:cstheme="minorBidi"/>
              <w:noProof/>
              <w:lang w:eastAsia="hr-HR"/>
            </w:rPr>
          </w:pPr>
          <w:hyperlink w:anchor="_Toc59541695" w:history="1">
            <w:r w:rsidR="00C9366D" w:rsidRPr="00013F27">
              <w:rPr>
                <w:rStyle w:val="Hyperlink"/>
                <w:rFonts w:ascii="Times New Roman" w:hAnsi="Times New Roman"/>
                <w:noProof/>
              </w:rPr>
              <w:t>8.b) OPERATIVNI PROGRAM ZA AUSTRIJSKU, NJEMAČKU, POLJSKU, RUSINSKU, RUSKU, TURSKU, UKRAJINSKU I ŽIDOVSKU NACIONALNU MANJINU</w:t>
            </w:r>
            <w:r w:rsidR="00C9366D">
              <w:rPr>
                <w:noProof/>
                <w:webHidden/>
              </w:rPr>
              <w:tab/>
            </w:r>
            <w:r w:rsidR="00C9366D">
              <w:rPr>
                <w:noProof/>
                <w:webHidden/>
              </w:rPr>
              <w:fldChar w:fldCharType="begin"/>
            </w:r>
            <w:r w:rsidR="00C9366D">
              <w:rPr>
                <w:noProof/>
                <w:webHidden/>
              </w:rPr>
              <w:instrText xml:space="preserve"> PAGEREF _Toc59541695 \h </w:instrText>
            </w:r>
            <w:r w:rsidR="00C9366D">
              <w:rPr>
                <w:noProof/>
                <w:webHidden/>
              </w:rPr>
            </w:r>
            <w:r w:rsidR="00C9366D">
              <w:rPr>
                <w:noProof/>
                <w:webHidden/>
              </w:rPr>
              <w:fldChar w:fldCharType="separate"/>
            </w:r>
            <w:r w:rsidR="000156BE">
              <w:rPr>
                <w:noProof/>
                <w:webHidden/>
              </w:rPr>
              <w:t>37</w:t>
            </w:r>
            <w:r w:rsidR="00C9366D">
              <w:rPr>
                <w:noProof/>
                <w:webHidden/>
              </w:rPr>
              <w:fldChar w:fldCharType="end"/>
            </w:r>
          </w:hyperlink>
        </w:p>
        <w:p w14:paraId="1BFEAF1C" w14:textId="213596CD" w:rsidR="001F79F6" w:rsidRPr="00E24AAD" w:rsidRDefault="001F79F6" w:rsidP="001F79F6">
          <w:pPr>
            <w:spacing w:before="240" w:after="240"/>
            <w:rPr>
              <w:rFonts w:ascii="Times New Roman" w:hAnsi="Times New Roman"/>
              <w:sz w:val="24"/>
              <w:szCs w:val="24"/>
            </w:rPr>
          </w:pPr>
          <w:r w:rsidRPr="00E24AAD">
            <w:rPr>
              <w:rFonts w:ascii="Times New Roman" w:hAnsi="Times New Roman"/>
              <w:b/>
              <w:bCs/>
              <w:sz w:val="24"/>
              <w:szCs w:val="24"/>
            </w:rPr>
            <w:fldChar w:fldCharType="end"/>
          </w:r>
        </w:p>
      </w:sdtContent>
    </w:sdt>
    <w:p w14:paraId="1490804B" w14:textId="77777777" w:rsidR="001F79F6" w:rsidRPr="00E24AAD" w:rsidRDefault="001F79F6" w:rsidP="001F79F6">
      <w:pPr>
        <w:spacing w:before="120" w:after="120" w:line="276" w:lineRule="auto"/>
        <w:rPr>
          <w:rFonts w:ascii="Times New Roman" w:hAnsi="Times New Roman"/>
          <w:b/>
          <w:sz w:val="28"/>
          <w:szCs w:val="28"/>
        </w:rPr>
      </w:pPr>
    </w:p>
    <w:p w14:paraId="06967CCA" w14:textId="77777777" w:rsidR="001F79F6" w:rsidRPr="00E24AAD" w:rsidRDefault="001F79F6" w:rsidP="001F79F6">
      <w:pPr>
        <w:spacing w:before="120" w:after="120" w:line="276" w:lineRule="auto"/>
        <w:rPr>
          <w:rFonts w:ascii="Times New Roman" w:hAnsi="Times New Roman"/>
          <w:b/>
          <w:sz w:val="28"/>
          <w:szCs w:val="28"/>
        </w:rPr>
      </w:pPr>
    </w:p>
    <w:p w14:paraId="563E060E" w14:textId="499EF29F" w:rsidR="001F79F6" w:rsidRPr="00E24AAD" w:rsidRDefault="00073200" w:rsidP="00073200">
      <w:pPr>
        <w:tabs>
          <w:tab w:val="left" w:pos="8055"/>
        </w:tabs>
        <w:spacing w:after="200" w:line="276" w:lineRule="auto"/>
        <w:rPr>
          <w:rFonts w:ascii="Times New Roman" w:hAnsi="Times New Roman"/>
          <w:b/>
          <w:sz w:val="28"/>
          <w:szCs w:val="28"/>
        </w:rPr>
      </w:pPr>
      <w:r>
        <w:rPr>
          <w:rFonts w:ascii="Times New Roman" w:hAnsi="Times New Roman"/>
          <w:b/>
          <w:sz w:val="28"/>
          <w:szCs w:val="28"/>
        </w:rPr>
        <w:tab/>
      </w:r>
    </w:p>
    <w:p w14:paraId="247B3B87" w14:textId="77777777" w:rsidR="001F79F6" w:rsidRPr="00E24AAD" w:rsidRDefault="001F79F6" w:rsidP="001F79F6">
      <w:pPr>
        <w:spacing w:after="200" w:line="276" w:lineRule="auto"/>
        <w:rPr>
          <w:rFonts w:ascii="Times New Roman" w:hAnsi="Times New Roman"/>
          <w:b/>
          <w:sz w:val="28"/>
          <w:szCs w:val="28"/>
        </w:rPr>
      </w:pPr>
    </w:p>
    <w:p w14:paraId="26A767DC" w14:textId="77777777" w:rsidR="001F79F6" w:rsidRPr="00E24AAD" w:rsidRDefault="001F79F6" w:rsidP="001F79F6">
      <w:pPr>
        <w:spacing w:after="200" w:line="276" w:lineRule="auto"/>
        <w:rPr>
          <w:rFonts w:ascii="Times New Roman" w:hAnsi="Times New Roman"/>
          <w:b/>
          <w:sz w:val="28"/>
          <w:szCs w:val="28"/>
        </w:rPr>
      </w:pPr>
    </w:p>
    <w:p w14:paraId="7F483723" w14:textId="77777777" w:rsidR="001F79F6" w:rsidRPr="00E24AAD" w:rsidRDefault="001F79F6" w:rsidP="001F79F6">
      <w:pPr>
        <w:spacing w:after="200" w:line="276" w:lineRule="auto"/>
        <w:rPr>
          <w:rFonts w:ascii="Times New Roman" w:hAnsi="Times New Roman"/>
          <w:b/>
          <w:sz w:val="28"/>
          <w:szCs w:val="28"/>
        </w:rPr>
      </w:pPr>
    </w:p>
    <w:p w14:paraId="10784037" w14:textId="77777777" w:rsidR="001F79F6" w:rsidRPr="00E24AAD" w:rsidRDefault="001F79F6" w:rsidP="001F79F6">
      <w:pPr>
        <w:spacing w:after="200" w:line="276" w:lineRule="auto"/>
        <w:rPr>
          <w:rFonts w:ascii="Times New Roman" w:hAnsi="Times New Roman"/>
          <w:b/>
          <w:sz w:val="28"/>
          <w:szCs w:val="28"/>
        </w:rPr>
      </w:pPr>
    </w:p>
    <w:p w14:paraId="70443340" w14:textId="77777777" w:rsidR="001F79F6" w:rsidRPr="00E24AAD" w:rsidRDefault="001F79F6" w:rsidP="001F79F6">
      <w:pPr>
        <w:spacing w:after="200" w:line="276" w:lineRule="auto"/>
        <w:rPr>
          <w:rFonts w:ascii="Times New Roman" w:hAnsi="Times New Roman"/>
          <w:b/>
          <w:sz w:val="28"/>
          <w:szCs w:val="28"/>
        </w:rPr>
      </w:pPr>
    </w:p>
    <w:p w14:paraId="036F2413" w14:textId="77777777" w:rsidR="001F79F6" w:rsidRPr="00E24AAD" w:rsidRDefault="001F79F6" w:rsidP="001F79F6">
      <w:pPr>
        <w:spacing w:after="200" w:line="276" w:lineRule="auto"/>
        <w:rPr>
          <w:rFonts w:ascii="Times New Roman" w:hAnsi="Times New Roman"/>
          <w:b/>
          <w:sz w:val="28"/>
          <w:szCs w:val="28"/>
        </w:rPr>
      </w:pPr>
    </w:p>
    <w:p w14:paraId="59C7B043" w14:textId="2536510E" w:rsidR="001F79F6" w:rsidRDefault="001F79F6" w:rsidP="001F79F6">
      <w:pPr>
        <w:spacing w:after="200" w:line="276" w:lineRule="auto"/>
        <w:rPr>
          <w:rFonts w:ascii="Times New Roman" w:hAnsi="Times New Roman"/>
          <w:b/>
          <w:sz w:val="28"/>
          <w:szCs w:val="28"/>
        </w:rPr>
      </w:pPr>
    </w:p>
    <w:p w14:paraId="2FD03C69" w14:textId="77777777" w:rsidR="00947F31" w:rsidRPr="00E24AAD" w:rsidRDefault="00947F31" w:rsidP="001F79F6">
      <w:pPr>
        <w:spacing w:after="200" w:line="276" w:lineRule="auto"/>
        <w:rPr>
          <w:rFonts w:ascii="Times New Roman" w:hAnsi="Times New Roman"/>
          <w:b/>
          <w:sz w:val="28"/>
          <w:szCs w:val="28"/>
        </w:rPr>
      </w:pPr>
    </w:p>
    <w:p w14:paraId="5CC1DF7E" w14:textId="77777777" w:rsidR="001F79F6" w:rsidRPr="00E24AAD" w:rsidRDefault="001F79F6" w:rsidP="001F79F6">
      <w:pPr>
        <w:spacing w:after="200" w:line="276" w:lineRule="auto"/>
        <w:rPr>
          <w:rFonts w:ascii="Times New Roman" w:hAnsi="Times New Roman"/>
          <w:b/>
          <w:sz w:val="28"/>
          <w:szCs w:val="28"/>
        </w:rPr>
      </w:pPr>
    </w:p>
    <w:p w14:paraId="0384907C" w14:textId="77777777" w:rsidR="001F79F6" w:rsidRPr="00E24AAD" w:rsidRDefault="001F79F6" w:rsidP="00BD4E80">
      <w:pPr>
        <w:pStyle w:val="Heading1"/>
        <w:numPr>
          <w:ilvl w:val="0"/>
          <w:numId w:val="2"/>
        </w:numPr>
        <w:spacing w:before="0" w:line="240" w:lineRule="auto"/>
        <w:ind w:left="357" w:hanging="357"/>
        <w:rPr>
          <w:rFonts w:ascii="Times New Roman" w:hAnsi="Times New Roman" w:cs="Times New Roman"/>
          <w:color w:val="auto"/>
        </w:rPr>
      </w:pPr>
      <w:bookmarkStart w:id="0" w:name="_Toc59541687"/>
      <w:r w:rsidRPr="00E24AAD">
        <w:rPr>
          <w:rFonts w:ascii="Times New Roman" w:hAnsi="Times New Roman" w:cs="Times New Roman"/>
          <w:color w:val="auto"/>
        </w:rPr>
        <w:lastRenderedPageBreak/>
        <w:t>UVOD</w:t>
      </w:r>
      <w:bookmarkEnd w:id="0"/>
    </w:p>
    <w:p w14:paraId="0FA79F1F" w14:textId="77777777" w:rsidR="001F79F6" w:rsidRPr="00E24AAD" w:rsidRDefault="001F79F6" w:rsidP="00BD4E80">
      <w:pPr>
        <w:pStyle w:val="ListParagraph"/>
        <w:spacing w:after="0" w:line="240" w:lineRule="auto"/>
        <w:ind w:left="0"/>
        <w:contextualSpacing w:val="0"/>
        <w:jc w:val="both"/>
        <w:rPr>
          <w:rFonts w:ascii="Times New Roman" w:hAnsi="Times New Roman"/>
          <w:sz w:val="24"/>
          <w:szCs w:val="24"/>
        </w:rPr>
      </w:pPr>
    </w:p>
    <w:p w14:paraId="2C9012F9" w14:textId="5D572B5D" w:rsidR="001F79F6" w:rsidRPr="00E24AAD" w:rsidRDefault="001F79F6" w:rsidP="001D0172">
      <w:pPr>
        <w:pStyle w:val="ListParagraph"/>
        <w:spacing w:after="0" w:line="240" w:lineRule="auto"/>
        <w:ind w:left="0"/>
        <w:contextualSpacing w:val="0"/>
        <w:jc w:val="both"/>
        <w:rPr>
          <w:rFonts w:ascii="Times New Roman" w:hAnsi="Times New Roman"/>
          <w:sz w:val="24"/>
          <w:szCs w:val="24"/>
        </w:rPr>
      </w:pPr>
      <w:r w:rsidRPr="00E24AAD">
        <w:rPr>
          <w:rFonts w:ascii="Times New Roman" w:hAnsi="Times New Roman"/>
          <w:sz w:val="24"/>
          <w:szCs w:val="24"/>
        </w:rPr>
        <w:t>Prema Izvorišnim osnovama Ustava Republike Hrvatske (N</w:t>
      </w:r>
      <w:r w:rsidR="000A7A1A">
        <w:rPr>
          <w:rFonts w:ascii="Times New Roman" w:hAnsi="Times New Roman"/>
          <w:sz w:val="24"/>
          <w:szCs w:val="24"/>
        </w:rPr>
        <w:t>arodne novine,</w:t>
      </w:r>
      <w:r w:rsidRPr="00E24AAD">
        <w:rPr>
          <w:rFonts w:ascii="Times New Roman" w:hAnsi="Times New Roman"/>
          <w:sz w:val="24"/>
          <w:szCs w:val="24"/>
        </w:rPr>
        <w:t xml:space="preserve"> br</w:t>
      </w:r>
      <w:r w:rsidR="000A7A1A">
        <w:rPr>
          <w:rFonts w:ascii="Times New Roman" w:hAnsi="Times New Roman"/>
          <w:sz w:val="24"/>
          <w:szCs w:val="24"/>
        </w:rPr>
        <w:t>.</w:t>
      </w:r>
      <w:r w:rsidRPr="00E24AAD">
        <w:rPr>
          <w:rFonts w:ascii="Times New Roman" w:hAnsi="Times New Roman"/>
          <w:sz w:val="24"/>
          <w:szCs w:val="24"/>
        </w:rPr>
        <w:t xml:space="preserve"> 85/10 – pročišćeni tekst i 5/14 </w:t>
      </w:r>
      <w:r w:rsidR="000914E4" w:rsidRPr="000914E4">
        <w:rPr>
          <w:rFonts w:ascii="Times New Roman" w:hAnsi="Times New Roman"/>
          <w:sz w:val="24"/>
          <w:szCs w:val="24"/>
        </w:rPr>
        <w:t>–</w:t>
      </w:r>
      <w:r w:rsidRPr="00E24AAD">
        <w:rPr>
          <w:rFonts w:ascii="Times New Roman" w:hAnsi="Times New Roman"/>
          <w:sz w:val="24"/>
          <w:szCs w:val="24"/>
        </w:rPr>
        <w:t xml:space="preserve"> </w:t>
      </w:r>
      <w:r w:rsidR="000914E4">
        <w:rPr>
          <w:rFonts w:ascii="Times New Roman" w:hAnsi="Times New Roman"/>
          <w:sz w:val="24"/>
          <w:szCs w:val="24"/>
        </w:rPr>
        <w:t>O</w:t>
      </w:r>
      <w:r w:rsidRPr="00E24AAD">
        <w:rPr>
          <w:rFonts w:ascii="Times New Roman" w:hAnsi="Times New Roman"/>
          <w:sz w:val="24"/>
          <w:szCs w:val="24"/>
        </w:rPr>
        <w:t>dluka Ustavnog suda Republike Hrvatske</w:t>
      </w:r>
      <w:r w:rsidR="000914E4">
        <w:rPr>
          <w:rFonts w:ascii="Times New Roman" w:hAnsi="Times New Roman"/>
          <w:sz w:val="24"/>
          <w:szCs w:val="24"/>
        </w:rPr>
        <w:t>,</w:t>
      </w:r>
      <w:r w:rsidRPr="00E24AAD">
        <w:rPr>
          <w:rFonts w:ascii="Times New Roman" w:hAnsi="Times New Roman"/>
          <w:sz w:val="24"/>
          <w:szCs w:val="24"/>
        </w:rPr>
        <w:t xml:space="preserve"> broj: SuP-O-1/2014</w:t>
      </w:r>
      <w:r w:rsidR="000914E4">
        <w:rPr>
          <w:rFonts w:ascii="Times New Roman" w:hAnsi="Times New Roman"/>
          <w:sz w:val="24"/>
          <w:szCs w:val="24"/>
        </w:rPr>
        <w:t>,</w:t>
      </w:r>
      <w:r w:rsidRPr="00E24AAD">
        <w:rPr>
          <w:rFonts w:ascii="Times New Roman" w:hAnsi="Times New Roman"/>
          <w:sz w:val="24"/>
          <w:szCs w:val="24"/>
        </w:rPr>
        <w:t xml:space="preserve"> od 14. siječnja 2014.) „Republika Hrvatska ustanovljuje se kao nacionalna država hrvatskoga naroda i država pripadnika nacionalnih manjina: Srba, Čeha, Slovaka, Talijana, Mađara, Židova, Nijemaca, Austrijanaca, Ukrajinaca, Rusina, Bošnjaka, Slovenaca, Crnogoraca, Makedonaca, Rusa, Bugara, Poljaka, Roma, Rumunja, Turaka, Vlaha, Albanaca i drugih, koji su njeni državljani, kojima se jamči ravnopravnost s građanima hrvatske narodnosti i ostvarivanje nacionalnih prava u skladu s demokratskim normama OUN-a i zemalja slobodnoga svijeta.“</w:t>
      </w:r>
      <w:r w:rsidR="000A7A1A">
        <w:rPr>
          <w:rFonts w:ascii="Times New Roman" w:hAnsi="Times New Roman"/>
          <w:sz w:val="24"/>
          <w:szCs w:val="24"/>
        </w:rPr>
        <w:t>.</w:t>
      </w:r>
    </w:p>
    <w:p w14:paraId="2E34A277" w14:textId="77777777" w:rsidR="001F79F6" w:rsidRPr="00E24AAD" w:rsidRDefault="001F79F6" w:rsidP="000914E4">
      <w:pPr>
        <w:pStyle w:val="ListParagraph"/>
        <w:spacing w:after="0" w:line="240" w:lineRule="auto"/>
        <w:ind w:left="0"/>
        <w:contextualSpacing w:val="0"/>
        <w:jc w:val="both"/>
        <w:rPr>
          <w:rFonts w:ascii="Times New Roman" w:hAnsi="Times New Roman"/>
          <w:sz w:val="24"/>
          <w:szCs w:val="24"/>
        </w:rPr>
      </w:pPr>
    </w:p>
    <w:p w14:paraId="7897B3BA" w14:textId="77777777" w:rsidR="00776953" w:rsidRPr="00E24AAD" w:rsidRDefault="00776953" w:rsidP="00776953">
      <w:pPr>
        <w:pStyle w:val="ListParagraph"/>
        <w:spacing w:after="0" w:line="240" w:lineRule="auto"/>
        <w:ind w:left="0"/>
        <w:contextualSpacing w:val="0"/>
        <w:jc w:val="both"/>
        <w:rPr>
          <w:rFonts w:ascii="Times New Roman" w:hAnsi="Times New Roman"/>
          <w:sz w:val="24"/>
          <w:szCs w:val="24"/>
        </w:rPr>
      </w:pPr>
      <w:r w:rsidRPr="00E24AAD">
        <w:rPr>
          <w:rFonts w:ascii="Times New Roman" w:hAnsi="Times New Roman"/>
          <w:sz w:val="24"/>
          <w:szCs w:val="24"/>
        </w:rPr>
        <w:t>Ustavom Republike Hrvatske zajamčena je ravnopravnost pripadnicima svih nacionalnih manjina u Republici Hrvatskoj. Pripadnicima svih nacionalnih manjina jamči se sloboda izražavanja nacionalne pripadnosti, sloboda služenja svojim jezikom i pismom te kulturna autonomija. Ravnopravnost i zaštita prava nacionalnih manjina uređena je Ustavnim zakonom o pravima nacionalnih manjina</w:t>
      </w:r>
      <w:r>
        <w:rPr>
          <w:rFonts w:ascii="Times New Roman" w:hAnsi="Times New Roman"/>
          <w:sz w:val="24"/>
          <w:szCs w:val="24"/>
        </w:rPr>
        <w:t xml:space="preserve"> – dalje u tekstu Ustavni zakon  </w:t>
      </w:r>
      <w:r w:rsidRPr="00E24AAD">
        <w:rPr>
          <w:rFonts w:ascii="Times New Roman" w:hAnsi="Times New Roman"/>
          <w:sz w:val="24"/>
          <w:szCs w:val="24"/>
        </w:rPr>
        <w:t>(N</w:t>
      </w:r>
      <w:r>
        <w:rPr>
          <w:rFonts w:ascii="Times New Roman" w:hAnsi="Times New Roman"/>
          <w:sz w:val="24"/>
          <w:szCs w:val="24"/>
        </w:rPr>
        <w:t>arodne novine,</w:t>
      </w:r>
      <w:r w:rsidRPr="00E24AAD">
        <w:rPr>
          <w:rFonts w:ascii="Times New Roman" w:hAnsi="Times New Roman"/>
          <w:sz w:val="24"/>
          <w:szCs w:val="24"/>
        </w:rPr>
        <w:t xml:space="preserve"> br</w:t>
      </w:r>
      <w:r>
        <w:rPr>
          <w:rFonts w:ascii="Times New Roman" w:hAnsi="Times New Roman"/>
          <w:sz w:val="24"/>
          <w:szCs w:val="24"/>
        </w:rPr>
        <w:t>.</w:t>
      </w:r>
      <w:r w:rsidRPr="00E24AAD">
        <w:rPr>
          <w:rFonts w:ascii="Times New Roman" w:hAnsi="Times New Roman"/>
          <w:sz w:val="24"/>
          <w:szCs w:val="24"/>
        </w:rPr>
        <w:t xml:space="preserve"> 155/02, 47/10, 80/10 i 93/11</w:t>
      </w:r>
      <w:r>
        <w:rPr>
          <w:rFonts w:ascii="Times New Roman" w:hAnsi="Times New Roman"/>
          <w:sz w:val="24"/>
          <w:szCs w:val="24"/>
        </w:rPr>
        <w:t>.</w:t>
      </w:r>
      <w:r w:rsidRPr="00E24AAD">
        <w:rPr>
          <w:rFonts w:ascii="Times New Roman" w:hAnsi="Times New Roman"/>
          <w:sz w:val="24"/>
          <w:szCs w:val="24"/>
        </w:rPr>
        <w:t>Prava i slobode osoba koje pripadaju nacionalnim manjinama, kao temeljna ljudska prava i slobode, nedjeljiv su dio demokratskog sustava Republike Hrvatske i uživaju potrebnu potporu i zaštitu, uključujući pozitivne mjere u korist pripadnika nacionalnih manjina. Ustavnim zakonom Republika Hrvatska osigurava ostvarivanje posebnih prava i sloboda pripadnika nacionalnih manjina poseb</w:t>
      </w:r>
      <w:r>
        <w:rPr>
          <w:rFonts w:ascii="Times New Roman" w:hAnsi="Times New Roman"/>
          <w:sz w:val="24"/>
          <w:szCs w:val="24"/>
        </w:rPr>
        <w:t>no</w:t>
      </w:r>
      <w:r w:rsidRPr="00E24AAD">
        <w:rPr>
          <w:rFonts w:ascii="Times New Roman" w:hAnsi="Times New Roman"/>
          <w:sz w:val="24"/>
          <w:szCs w:val="24"/>
        </w:rPr>
        <w:t xml:space="preserve">: </w:t>
      </w:r>
    </w:p>
    <w:p w14:paraId="018FC692" w14:textId="77777777" w:rsidR="001F79F6" w:rsidRPr="00E24AAD" w:rsidRDefault="001F79F6" w:rsidP="00B3505F">
      <w:pPr>
        <w:pStyle w:val="ListParagraph"/>
        <w:numPr>
          <w:ilvl w:val="0"/>
          <w:numId w:val="1"/>
        </w:numPr>
        <w:spacing w:after="0" w:line="240" w:lineRule="auto"/>
        <w:jc w:val="both"/>
        <w:rPr>
          <w:rFonts w:ascii="Times New Roman" w:hAnsi="Times New Roman"/>
          <w:sz w:val="24"/>
          <w:szCs w:val="24"/>
        </w:rPr>
      </w:pPr>
      <w:r w:rsidRPr="00E24AAD">
        <w:rPr>
          <w:rFonts w:ascii="Times New Roman" w:hAnsi="Times New Roman"/>
          <w:sz w:val="24"/>
          <w:szCs w:val="24"/>
        </w:rPr>
        <w:t>služenje svojim jezikom i pismom, privatno i u javnoj uporabi, te u službenoj uporabi;</w:t>
      </w:r>
    </w:p>
    <w:p w14:paraId="03C190D5" w14:textId="77777777" w:rsidR="001F79F6" w:rsidRPr="00E24AAD" w:rsidRDefault="001F79F6" w:rsidP="00B3505F">
      <w:pPr>
        <w:pStyle w:val="ListParagraph"/>
        <w:numPr>
          <w:ilvl w:val="0"/>
          <w:numId w:val="1"/>
        </w:numPr>
        <w:spacing w:after="0" w:line="240" w:lineRule="auto"/>
        <w:jc w:val="both"/>
        <w:rPr>
          <w:rFonts w:ascii="Times New Roman" w:hAnsi="Times New Roman"/>
          <w:sz w:val="24"/>
          <w:szCs w:val="24"/>
        </w:rPr>
      </w:pPr>
      <w:r w:rsidRPr="00E24AAD">
        <w:rPr>
          <w:rFonts w:ascii="Times New Roman" w:hAnsi="Times New Roman"/>
          <w:sz w:val="24"/>
          <w:szCs w:val="24"/>
        </w:rPr>
        <w:t>odgoj i obrazovanje na jeziku i pismu kojim se služe;</w:t>
      </w:r>
    </w:p>
    <w:p w14:paraId="33DDDAED" w14:textId="77777777" w:rsidR="001F79F6" w:rsidRPr="00E24AAD" w:rsidRDefault="001F79F6" w:rsidP="00B3505F">
      <w:pPr>
        <w:pStyle w:val="ListParagraph"/>
        <w:numPr>
          <w:ilvl w:val="0"/>
          <w:numId w:val="1"/>
        </w:numPr>
        <w:spacing w:after="0" w:line="240" w:lineRule="auto"/>
        <w:jc w:val="both"/>
        <w:rPr>
          <w:rFonts w:ascii="Times New Roman" w:hAnsi="Times New Roman"/>
          <w:sz w:val="24"/>
          <w:szCs w:val="24"/>
        </w:rPr>
      </w:pPr>
      <w:r w:rsidRPr="00E24AAD">
        <w:rPr>
          <w:rFonts w:ascii="Times New Roman" w:hAnsi="Times New Roman"/>
          <w:sz w:val="24"/>
          <w:szCs w:val="24"/>
        </w:rPr>
        <w:t>uporabu svojih znamenja i simbola;</w:t>
      </w:r>
    </w:p>
    <w:p w14:paraId="61248720" w14:textId="77777777" w:rsidR="001F79F6" w:rsidRPr="00E24AAD" w:rsidRDefault="001F79F6" w:rsidP="00B3505F">
      <w:pPr>
        <w:pStyle w:val="ListParagraph"/>
        <w:numPr>
          <w:ilvl w:val="0"/>
          <w:numId w:val="1"/>
        </w:numPr>
        <w:spacing w:after="0" w:line="240" w:lineRule="auto"/>
        <w:jc w:val="both"/>
        <w:rPr>
          <w:rFonts w:ascii="Times New Roman" w:hAnsi="Times New Roman"/>
          <w:sz w:val="24"/>
          <w:szCs w:val="24"/>
        </w:rPr>
      </w:pPr>
      <w:r w:rsidRPr="00E24AAD">
        <w:rPr>
          <w:rFonts w:ascii="Times New Roman" w:hAnsi="Times New Roman"/>
          <w:sz w:val="24"/>
          <w:szCs w:val="24"/>
        </w:rPr>
        <w:t>kulturnu autonomiju održavanjem, razvojem i iskazivanjem vlastite kulture te očuvanje i zaštitu svojih kulturnih dobara i tradicije;</w:t>
      </w:r>
    </w:p>
    <w:p w14:paraId="5160CD0C" w14:textId="77777777" w:rsidR="001F79F6" w:rsidRPr="00E24AAD" w:rsidRDefault="001F79F6" w:rsidP="00B3505F">
      <w:pPr>
        <w:pStyle w:val="ListParagraph"/>
        <w:numPr>
          <w:ilvl w:val="0"/>
          <w:numId w:val="1"/>
        </w:numPr>
        <w:spacing w:after="0" w:line="240" w:lineRule="auto"/>
        <w:jc w:val="both"/>
        <w:rPr>
          <w:rFonts w:ascii="Times New Roman" w:hAnsi="Times New Roman"/>
          <w:sz w:val="24"/>
          <w:szCs w:val="24"/>
        </w:rPr>
      </w:pPr>
      <w:r w:rsidRPr="00E24AAD">
        <w:rPr>
          <w:rFonts w:ascii="Times New Roman" w:hAnsi="Times New Roman"/>
          <w:sz w:val="24"/>
          <w:szCs w:val="24"/>
        </w:rPr>
        <w:t>pravo na očitovanje svoje vjere te na osnivanje vjerskih zajednica zajedno s drugim pripadnicima te vjere;</w:t>
      </w:r>
    </w:p>
    <w:p w14:paraId="09A7359B" w14:textId="77777777" w:rsidR="001F79F6" w:rsidRPr="00E24AAD" w:rsidRDefault="001F79F6" w:rsidP="00B3505F">
      <w:pPr>
        <w:pStyle w:val="ListParagraph"/>
        <w:numPr>
          <w:ilvl w:val="0"/>
          <w:numId w:val="1"/>
        </w:numPr>
        <w:spacing w:after="0" w:line="240" w:lineRule="auto"/>
        <w:jc w:val="both"/>
        <w:rPr>
          <w:rFonts w:ascii="Times New Roman" w:hAnsi="Times New Roman"/>
          <w:sz w:val="24"/>
          <w:szCs w:val="24"/>
        </w:rPr>
      </w:pPr>
      <w:r w:rsidRPr="00E24AAD">
        <w:rPr>
          <w:rFonts w:ascii="Times New Roman" w:hAnsi="Times New Roman"/>
          <w:sz w:val="24"/>
          <w:szCs w:val="24"/>
        </w:rPr>
        <w:t>pristup sredstvima javnog priopćavanja i obavljanja djelatnosti javnog priopćavanja (primanje i širenje informacija) na jeziku i pismu kojim se služe;</w:t>
      </w:r>
    </w:p>
    <w:p w14:paraId="6EC03287" w14:textId="77777777" w:rsidR="001F79F6" w:rsidRPr="00E24AAD" w:rsidRDefault="001F79F6" w:rsidP="00B3505F">
      <w:pPr>
        <w:pStyle w:val="ListParagraph"/>
        <w:numPr>
          <w:ilvl w:val="0"/>
          <w:numId w:val="1"/>
        </w:numPr>
        <w:spacing w:after="0" w:line="240" w:lineRule="auto"/>
        <w:jc w:val="both"/>
        <w:rPr>
          <w:rFonts w:ascii="Times New Roman" w:hAnsi="Times New Roman"/>
          <w:sz w:val="24"/>
          <w:szCs w:val="24"/>
        </w:rPr>
      </w:pPr>
      <w:r w:rsidRPr="00E24AAD">
        <w:rPr>
          <w:rFonts w:ascii="Times New Roman" w:hAnsi="Times New Roman"/>
          <w:sz w:val="24"/>
          <w:szCs w:val="24"/>
        </w:rPr>
        <w:t>samoorganiziranje i udruživanje radi ostvarivanja zajedničkih interesa;</w:t>
      </w:r>
    </w:p>
    <w:p w14:paraId="5E5F6039" w14:textId="77777777" w:rsidR="001F79F6" w:rsidRPr="00E24AAD" w:rsidRDefault="001F79F6" w:rsidP="00B3505F">
      <w:pPr>
        <w:pStyle w:val="ListParagraph"/>
        <w:numPr>
          <w:ilvl w:val="0"/>
          <w:numId w:val="1"/>
        </w:numPr>
        <w:spacing w:after="0" w:line="240" w:lineRule="auto"/>
        <w:jc w:val="both"/>
        <w:rPr>
          <w:rFonts w:ascii="Times New Roman" w:hAnsi="Times New Roman"/>
          <w:sz w:val="24"/>
          <w:szCs w:val="24"/>
        </w:rPr>
      </w:pPr>
      <w:r w:rsidRPr="00E24AAD">
        <w:rPr>
          <w:rFonts w:ascii="Times New Roman" w:hAnsi="Times New Roman"/>
          <w:sz w:val="24"/>
          <w:szCs w:val="24"/>
        </w:rPr>
        <w:t>zastupljenost u predstavničkim tijelima na državnoj i lokalnoj razini te u upravnim i pravosudnim tijelima;</w:t>
      </w:r>
    </w:p>
    <w:p w14:paraId="0BFB5C3A" w14:textId="77777777" w:rsidR="001F79F6" w:rsidRPr="00E24AAD" w:rsidRDefault="001F79F6" w:rsidP="00B3505F">
      <w:pPr>
        <w:pStyle w:val="ListParagraph"/>
        <w:numPr>
          <w:ilvl w:val="0"/>
          <w:numId w:val="1"/>
        </w:numPr>
        <w:spacing w:after="0" w:line="240" w:lineRule="auto"/>
        <w:jc w:val="both"/>
        <w:rPr>
          <w:rFonts w:ascii="Times New Roman" w:hAnsi="Times New Roman"/>
          <w:sz w:val="24"/>
          <w:szCs w:val="24"/>
        </w:rPr>
      </w:pPr>
      <w:r w:rsidRPr="00E24AAD">
        <w:rPr>
          <w:rFonts w:ascii="Times New Roman" w:hAnsi="Times New Roman"/>
          <w:sz w:val="24"/>
          <w:szCs w:val="24"/>
        </w:rPr>
        <w:t>sudjelovanje pripadnika nacionalnih manjina u javnom životu i upravljanju lokalnim poslovima putem vijeća i predstavnika nacionalnih manjina;</w:t>
      </w:r>
    </w:p>
    <w:p w14:paraId="450DD7AA" w14:textId="77777777" w:rsidR="001F79F6" w:rsidRPr="00E24AAD" w:rsidRDefault="001F79F6" w:rsidP="00B3505F">
      <w:pPr>
        <w:pStyle w:val="ListParagraph"/>
        <w:numPr>
          <w:ilvl w:val="0"/>
          <w:numId w:val="1"/>
        </w:numPr>
        <w:spacing w:after="0" w:line="240" w:lineRule="auto"/>
        <w:contextualSpacing w:val="0"/>
        <w:jc w:val="both"/>
        <w:rPr>
          <w:rFonts w:ascii="Times New Roman" w:hAnsi="Times New Roman"/>
          <w:sz w:val="24"/>
          <w:szCs w:val="24"/>
        </w:rPr>
      </w:pPr>
      <w:r w:rsidRPr="00E24AAD">
        <w:rPr>
          <w:rFonts w:ascii="Times New Roman" w:hAnsi="Times New Roman"/>
          <w:sz w:val="24"/>
          <w:szCs w:val="24"/>
        </w:rPr>
        <w:t>zaštitu od svake djelatnosti koja ugrožava ili može ugroziti njihov opstanak, ostvarivanje prava i sloboda.</w:t>
      </w:r>
    </w:p>
    <w:p w14:paraId="3F17703F" w14:textId="77777777" w:rsidR="001F79F6" w:rsidRPr="00E24AAD" w:rsidRDefault="001F79F6" w:rsidP="00B3505F">
      <w:pPr>
        <w:pStyle w:val="ListParagraph"/>
        <w:spacing w:after="0" w:line="240" w:lineRule="auto"/>
        <w:contextualSpacing w:val="0"/>
        <w:jc w:val="both"/>
        <w:rPr>
          <w:rFonts w:ascii="Times New Roman" w:hAnsi="Times New Roman"/>
          <w:sz w:val="24"/>
          <w:szCs w:val="24"/>
        </w:rPr>
      </w:pPr>
    </w:p>
    <w:p w14:paraId="0139F26A" w14:textId="77777777" w:rsidR="001F79F6" w:rsidRDefault="001F79F6" w:rsidP="00B3505F">
      <w:pPr>
        <w:pStyle w:val="ListParagraph"/>
        <w:spacing w:after="0" w:line="240" w:lineRule="auto"/>
        <w:ind w:left="0"/>
        <w:contextualSpacing w:val="0"/>
        <w:jc w:val="both"/>
        <w:rPr>
          <w:rFonts w:ascii="Times New Roman" w:hAnsi="Times New Roman"/>
          <w:sz w:val="24"/>
          <w:szCs w:val="24"/>
        </w:rPr>
      </w:pPr>
      <w:r w:rsidRPr="00E24AAD">
        <w:rPr>
          <w:rFonts w:ascii="Times New Roman" w:hAnsi="Times New Roman"/>
          <w:sz w:val="24"/>
          <w:szCs w:val="24"/>
        </w:rPr>
        <w:t>Svrha Ustavnog zakona, kao i posebnih zakona kojima se uređuju prava i slobode pripadnika nacionalnih manjina jest poštivanje pripadnika nacionalnih manjina i hrvatskog naroda. Provedba svih odredbi, kako Ustavnoga zakona, tako i posebnih zakona mora doprinositi  razvijanju razumijevanja, solidarnosti, snošljivosti i dijaloga između pripadnika nacionalnih manjina i hrvatskoga naroda.</w:t>
      </w:r>
    </w:p>
    <w:p w14:paraId="23AF33D5" w14:textId="77777777" w:rsidR="000914E4" w:rsidRPr="00E24AAD" w:rsidRDefault="000914E4" w:rsidP="00B3505F">
      <w:pPr>
        <w:pStyle w:val="ListParagraph"/>
        <w:spacing w:after="0" w:line="240" w:lineRule="auto"/>
        <w:ind w:left="0"/>
        <w:contextualSpacing w:val="0"/>
        <w:jc w:val="both"/>
        <w:rPr>
          <w:rFonts w:ascii="Times New Roman" w:hAnsi="Times New Roman"/>
          <w:sz w:val="24"/>
          <w:szCs w:val="24"/>
        </w:rPr>
      </w:pPr>
    </w:p>
    <w:p w14:paraId="27157199" w14:textId="56669798" w:rsidR="001F79F6" w:rsidRDefault="001F79F6" w:rsidP="00B3505F">
      <w:pPr>
        <w:pStyle w:val="ListParagraph"/>
        <w:spacing w:after="0" w:line="240" w:lineRule="auto"/>
        <w:ind w:left="0"/>
        <w:contextualSpacing w:val="0"/>
        <w:jc w:val="both"/>
        <w:rPr>
          <w:rFonts w:ascii="Times New Roman" w:hAnsi="Times New Roman"/>
          <w:sz w:val="24"/>
          <w:szCs w:val="24"/>
        </w:rPr>
      </w:pPr>
      <w:r w:rsidRPr="00E24AAD">
        <w:rPr>
          <w:rFonts w:ascii="Times New Roman" w:hAnsi="Times New Roman"/>
          <w:sz w:val="24"/>
          <w:szCs w:val="24"/>
        </w:rPr>
        <w:t>U duhu tolerancije i pluralizma te uvažavanjem raznolikosti na kulturnom i društvenom planu, Vlada Republike Hrvatske</w:t>
      </w:r>
      <w:r>
        <w:rPr>
          <w:rFonts w:ascii="Times New Roman" w:hAnsi="Times New Roman"/>
          <w:sz w:val="24"/>
          <w:szCs w:val="24"/>
        </w:rPr>
        <w:t xml:space="preserve"> (u daljnjem tekstu</w:t>
      </w:r>
      <w:r w:rsidR="000A7A1A">
        <w:rPr>
          <w:rFonts w:ascii="Times New Roman" w:hAnsi="Times New Roman"/>
          <w:sz w:val="24"/>
          <w:szCs w:val="24"/>
        </w:rPr>
        <w:t>:</w:t>
      </w:r>
      <w:r>
        <w:rPr>
          <w:rFonts w:ascii="Times New Roman" w:hAnsi="Times New Roman"/>
          <w:sz w:val="24"/>
          <w:szCs w:val="24"/>
        </w:rPr>
        <w:t xml:space="preserve"> Vlada)</w:t>
      </w:r>
      <w:r w:rsidR="001A622D">
        <w:rPr>
          <w:rFonts w:ascii="Times New Roman" w:hAnsi="Times New Roman"/>
          <w:sz w:val="24"/>
          <w:szCs w:val="24"/>
        </w:rPr>
        <w:t xml:space="preserve"> </w:t>
      </w:r>
      <w:r w:rsidRPr="00E24AAD">
        <w:rPr>
          <w:rFonts w:ascii="Times New Roman" w:hAnsi="Times New Roman"/>
          <w:sz w:val="24"/>
          <w:szCs w:val="24"/>
        </w:rPr>
        <w:t>nastavit će unaprjeđivati postojeću razinu zaštite prava nacionalnih manjina. Politika zaštite prava nacionalnih manjina provodit će se u suradnji s predstavnicima nacionalnih manjina i njihovim zastupnicima u Hrvatskom</w:t>
      </w:r>
      <w:r w:rsidR="000A7A1A">
        <w:rPr>
          <w:rFonts w:ascii="Times New Roman" w:hAnsi="Times New Roman"/>
          <w:sz w:val="24"/>
          <w:szCs w:val="24"/>
        </w:rPr>
        <w:t>e</w:t>
      </w:r>
      <w:r w:rsidRPr="00E24AAD">
        <w:rPr>
          <w:rFonts w:ascii="Times New Roman" w:hAnsi="Times New Roman"/>
          <w:sz w:val="24"/>
          <w:szCs w:val="24"/>
        </w:rPr>
        <w:t xml:space="preserve"> saboru s ciljem jačanja doprinosa nacionalnih manjina razvoju hrvatskog društva.</w:t>
      </w:r>
    </w:p>
    <w:p w14:paraId="1B97FDCD" w14:textId="77777777" w:rsidR="000A7A1A" w:rsidRPr="00E24AAD" w:rsidRDefault="000A7A1A" w:rsidP="00B3505F">
      <w:pPr>
        <w:pStyle w:val="ListParagraph"/>
        <w:spacing w:after="0" w:line="240" w:lineRule="auto"/>
        <w:ind w:left="0"/>
        <w:contextualSpacing w:val="0"/>
        <w:jc w:val="both"/>
        <w:rPr>
          <w:rFonts w:ascii="Times New Roman" w:hAnsi="Times New Roman"/>
          <w:sz w:val="24"/>
          <w:szCs w:val="24"/>
        </w:rPr>
      </w:pPr>
    </w:p>
    <w:p w14:paraId="39561813" w14:textId="40A94CEC" w:rsidR="00776953" w:rsidRDefault="00776953" w:rsidP="00776953">
      <w:pPr>
        <w:pStyle w:val="ListParagraph"/>
        <w:spacing w:after="0" w:line="240" w:lineRule="auto"/>
        <w:ind w:left="0"/>
        <w:contextualSpacing w:val="0"/>
        <w:jc w:val="both"/>
        <w:rPr>
          <w:rFonts w:ascii="Times New Roman" w:hAnsi="Times New Roman"/>
          <w:sz w:val="24"/>
          <w:szCs w:val="24"/>
        </w:rPr>
      </w:pPr>
      <w:r w:rsidRPr="00E24AAD">
        <w:rPr>
          <w:rFonts w:ascii="Times New Roman" w:hAnsi="Times New Roman"/>
          <w:sz w:val="24"/>
          <w:szCs w:val="24"/>
        </w:rPr>
        <w:t>U skladu s Programom Vlade Republike Hrvatske za mandat</w:t>
      </w:r>
      <w:r>
        <w:rPr>
          <w:rFonts w:ascii="Times New Roman" w:hAnsi="Times New Roman"/>
          <w:sz w:val="24"/>
          <w:szCs w:val="24"/>
        </w:rPr>
        <w:t xml:space="preserve"> </w:t>
      </w:r>
      <w:r w:rsidRPr="005F0488">
        <w:rPr>
          <w:rFonts w:ascii="Times New Roman" w:hAnsi="Times New Roman"/>
          <w:sz w:val="24"/>
          <w:szCs w:val="24"/>
        </w:rPr>
        <w:t xml:space="preserve">2020.-2024. izrađeni su </w:t>
      </w:r>
      <w:r>
        <w:rPr>
          <w:rFonts w:ascii="Times New Roman" w:hAnsi="Times New Roman"/>
          <w:sz w:val="24"/>
          <w:szCs w:val="24"/>
        </w:rPr>
        <w:t>O</w:t>
      </w:r>
      <w:r w:rsidR="0075771A">
        <w:rPr>
          <w:rFonts w:ascii="Times New Roman" w:hAnsi="Times New Roman"/>
          <w:sz w:val="24"/>
          <w:szCs w:val="24"/>
        </w:rPr>
        <w:t>perativni programi</w:t>
      </w:r>
      <w:r w:rsidRPr="005F0488">
        <w:rPr>
          <w:rFonts w:ascii="Times New Roman" w:hAnsi="Times New Roman"/>
          <w:sz w:val="24"/>
          <w:szCs w:val="24"/>
        </w:rPr>
        <w:t xml:space="preserve"> nacionaln</w:t>
      </w:r>
      <w:r>
        <w:rPr>
          <w:rFonts w:ascii="Times New Roman" w:hAnsi="Times New Roman"/>
          <w:sz w:val="24"/>
          <w:szCs w:val="24"/>
        </w:rPr>
        <w:t>ih</w:t>
      </w:r>
      <w:r w:rsidRPr="005F0488">
        <w:rPr>
          <w:rFonts w:ascii="Times New Roman" w:hAnsi="Times New Roman"/>
          <w:sz w:val="24"/>
          <w:szCs w:val="24"/>
        </w:rPr>
        <w:t xml:space="preserve"> manjin</w:t>
      </w:r>
      <w:r>
        <w:rPr>
          <w:rFonts w:ascii="Times New Roman" w:hAnsi="Times New Roman"/>
          <w:sz w:val="24"/>
          <w:szCs w:val="24"/>
        </w:rPr>
        <w:t xml:space="preserve">a za razdoblje </w:t>
      </w:r>
      <w:r w:rsidR="006C2295">
        <w:rPr>
          <w:rFonts w:ascii="Times New Roman" w:hAnsi="Times New Roman"/>
          <w:sz w:val="24"/>
          <w:szCs w:val="24"/>
        </w:rPr>
        <w:t>2021</w:t>
      </w:r>
      <w:r w:rsidR="003D52EE">
        <w:rPr>
          <w:rFonts w:ascii="Times New Roman" w:hAnsi="Times New Roman"/>
          <w:sz w:val="24"/>
          <w:szCs w:val="24"/>
        </w:rPr>
        <w:t>.-2024.</w:t>
      </w:r>
      <w:r w:rsidRPr="005F0488">
        <w:rPr>
          <w:rFonts w:ascii="Times New Roman" w:hAnsi="Times New Roman"/>
          <w:sz w:val="24"/>
          <w:szCs w:val="24"/>
        </w:rPr>
        <w:t xml:space="preserve"> kojima se određuju mehanizmi osiguranja zaštite prava nacionalnih manjina te podrške djelovanju njihovih tijela, sukladno Ustavnom zakonu o pravima nacionalnih manjina i drugim posebnim propisima.</w:t>
      </w:r>
    </w:p>
    <w:p w14:paraId="36E653F7" w14:textId="77777777" w:rsidR="00776953" w:rsidRPr="005F0488" w:rsidRDefault="00776953" w:rsidP="00776953">
      <w:pPr>
        <w:pStyle w:val="ListParagraph"/>
        <w:spacing w:after="0" w:line="240" w:lineRule="auto"/>
        <w:ind w:left="0"/>
        <w:contextualSpacing w:val="0"/>
        <w:jc w:val="both"/>
        <w:rPr>
          <w:rFonts w:ascii="Times New Roman" w:hAnsi="Times New Roman"/>
          <w:sz w:val="24"/>
          <w:szCs w:val="24"/>
        </w:rPr>
      </w:pPr>
    </w:p>
    <w:p w14:paraId="3D2FF403" w14:textId="0428DEEB" w:rsidR="00776953" w:rsidRDefault="00776953" w:rsidP="00776953">
      <w:pPr>
        <w:pStyle w:val="ListParagraph"/>
        <w:spacing w:after="0" w:line="240" w:lineRule="auto"/>
        <w:ind w:left="0"/>
        <w:contextualSpacing w:val="0"/>
        <w:jc w:val="both"/>
        <w:rPr>
          <w:rFonts w:ascii="Times New Roman" w:hAnsi="Times New Roman"/>
          <w:sz w:val="24"/>
          <w:szCs w:val="24"/>
        </w:rPr>
      </w:pPr>
      <w:r w:rsidRPr="005F0488">
        <w:rPr>
          <w:rFonts w:ascii="Times New Roman" w:hAnsi="Times New Roman"/>
          <w:sz w:val="24"/>
          <w:szCs w:val="24"/>
        </w:rPr>
        <w:t xml:space="preserve">U pripremi </w:t>
      </w:r>
      <w:r>
        <w:rPr>
          <w:rFonts w:ascii="Times New Roman" w:hAnsi="Times New Roman"/>
          <w:sz w:val="24"/>
          <w:szCs w:val="24"/>
        </w:rPr>
        <w:t>O</w:t>
      </w:r>
      <w:r w:rsidRPr="005F0488">
        <w:rPr>
          <w:rFonts w:ascii="Times New Roman" w:hAnsi="Times New Roman"/>
          <w:sz w:val="24"/>
          <w:szCs w:val="24"/>
        </w:rPr>
        <w:t>perativnih programa nacionaln</w:t>
      </w:r>
      <w:r>
        <w:rPr>
          <w:rFonts w:ascii="Times New Roman" w:hAnsi="Times New Roman"/>
          <w:sz w:val="24"/>
          <w:szCs w:val="24"/>
        </w:rPr>
        <w:t>ih</w:t>
      </w:r>
      <w:r w:rsidRPr="005F0488">
        <w:rPr>
          <w:rFonts w:ascii="Times New Roman" w:hAnsi="Times New Roman"/>
          <w:sz w:val="24"/>
          <w:szCs w:val="24"/>
        </w:rPr>
        <w:t xml:space="preserve"> manjin</w:t>
      </w:r>
      <w:r>
        <w:rPr>
          <w:rFonts w:ascii="Times New Roman" w:hAnsi="Times New Roman"/>
          <w:sz w:val="24"/>
          <w:szCs w:val="24"/>
        </w:rPr>
        <w:t xml:space="preserve">a za razdoblje </w:t>
      </w:r>
      <w:r w:rsidR="00762A30">
        <w:rPr>
          <w:rFonts w:ascii="Times New Roman" w:hAnsi="Times New Roman"/>
          <w:sz w:val="24"/>
          <w:szCs w:val="24"/>
        </w:rPr>
        <w:t>2021</w:t>
      </w:r>
      <w:r>
        <w:rPr>
          <w:rFonts w:ascii="Times New Roman" w:hAnsi="Times New Roman"/>
          <w:sz w:val="24"/>
          <w:szCs w:val="24"/>
        </w:rPr>
        <w:t xml:space="preserve">.-2024. </w:t>
      </w:r>
      <w:r w:rsidRPr="005F0488">
        <w:rPr>
          <w:rFonts w:ascii="Times New Roman" w:hAnsi="Times New Roman"/>
          <w:sz w:val="24"/>
          <w:szCs w:val="24"/>
        </w:rPr>
        <w:t xml:space="preserve">sudjelovala su nadležna tijela državne uprave, a u njihovu izradu bili su uključeni zastupnici nacionalnih manjina u Hrvatskome saboru, sukladno Odluci </w:t>
      </w:r>
      <w:r>
        <w:rPr>
          <w:rFonts w:ascii="Times New Roman" w:hAnsi="Times New Roman"/>
          <w:sz w:val="24"/>
          <w:szCs w:val="24"/>
        </w:rPr>
        <w:t>Vlade,</w:t>
      </w:r>
      <w:r w:rsidRPr="005F0488">
        <w:rPr>
          <w:rFonts w:ascii="Times New Roman" w:hAnsi="Times New Roman"/>
          <w:sz w:val="24"/>
          <w:szCs w:val="24"/>
        </w:rPr>
        <w:t xml:space="preserve"> KLASA: 022-03/20-04/323, URBROJ: 50301-04/12-20-3</w:t>
      </w:r>
      <w:r>
        <w:rPr>
          <w:rFonts w:ascii="Times New Roman" w:hAnsi="Times New Roman"/>
          <w:sz w:val="24"/>
          <w:szCs w:val="24"/>
        </w:rPr>
        <w:t>,</w:t>
      </w:r>
      <w:r w:rsidRPr="005F0488">
        <w:rPr>
          <w:rFonts w:ascii="Times New Roman" w:hAnsi="Times New Roman"/>
          <w:sz w:val="24"/>
          <w:szCs w:val="24"/>
        </w:rPr>
        <w:t xml:space="preserve"> od 3. rujna 2020</w:t>
      </w:r>
      <w:r>
        <w:rPr>
          <w:rFonts w:ascii="Times New Roman" w:hAnsi="Times New Roman"/>
          <w:sz w:val="24"/>
          <w:szCs w:val="24"/>
        </w:rPr>
        <w:t>. godine.</w:t>
      </w:r>
    </w:p>
    <w:p w14:paraId="73B0E34A" w14:textId="77777777" w:rsidR="00776953" w:rsidRPr="005F0488" w:rsidRDefault="00776953" w:rsidP="00776953">
      <w:pPr>
        <w:pStyle w:val="ListParagraph"/>
        <w:spacing w:after="0" w:line="240" w:lineRule="auto"/>
        <w:ind w:left="0"/>
        <w:contextualSpacing w:val="0"/>
        <w:jc w:val="both"/>
        <w:rPr>
          <w:rFonts w:ascii="Times New Roman" w:hAnsi="Times New Roman"/>
          <w:sz w:val="24"/>
          <w:szCs w:val="24"/>
        </w:rPr>
      </w:pPr>
    </w:p>
    <w:p w14:paraId="640C83AB" w14:textId="11C6223C" w:rsidR="00776953" w:rsidRPr="005F0488" w:rsidRDefault="00776953" w:rsidP="00776953">
      <w:pPr>
        <w:pStyle w:val="ListParagraph"/>
        <w:spacing w:after="0" w:line="240" w:lineRule="auto"/>
        <w:ind w:left="0"/>
        <w:contextualSpacing w:val="0"/>
        <w:jc w:val="both"/>
        <w:rPr>
          <w:rFonts w:ascii="Times New Roman" w:hAnsi="Times New Roman"/>
          <w:sz w:val="24"/>
          <w:szCs w:val="24"/>
        </w:rPr>
      </w:pPr>
      <w:r w:rsidRPr="005F0488">
        <w:rPr>
          <w:rFonts w:ascii="Times New Roman" w:hAnsi="Times New Roman"/>
          <w:sz w:val="24"/>
          <w:szCs w:val="24"/>
        </w:rPr>
        <w:t xml:space="preserve">Predsjednik Vlade Republike Hrvatske održavat će mjesečne konzultacije sa zastupnicima nacionalnih manjina u Hrvatskome saboru o provođenju Programa Vlade Republike Hrvatske  i </w:t>
      </w:r>
      <w:r>
        <w:rPr>
          <w:rFonts w:ascii="Times New Roman" w:hAnsi="Times New Roman"/>
          <w:sz w:val="24"/>
          <w:szCs w:val="24"/>
        </w:rPr>
        <w:t>O</w:t>
      </w:r>
      <w:r w:rsidRPr="005F0488">
        <w:rPr>
          <w:rFonts w:ascii="Times New Roman" w:hAnsi="Times New Roman"/>
          <w:sz w:val="24"/>
          <w:szCs w:val="24"/>
        </w:rPr>
        <w:t>perativnih programa nacionaln</w:t>
      </w:r>
      <w:r>
        <w:rPr>
          <w:rFonts w:ascii="Times New Roman" w:hAnsi="Times New Roman"/>
          <w:sz w:val="24"/>
          <w:szCs w:val="24"/>
        </w:rPr>
        <w:t>ih</w:t>
      </w:r>
      <w:r w:rsidRPr="005F0488">
        <w:rPr>
          <w:rFonts w:ascii="Times New Roman" w:hAnsi="Times New Roman"/>
          <w:sz w:val="24"/>
          <w:szCs w:val="24"/>
        </w:rPr>
        <w:t xml:space="preserve"> manjin</w:t>
      </w:r>
      <w:r>
        <w:rPr>
          <w:rFonts w:ascii="Times New Roman" w:hAnsi="Times New Roman"/>
          <w:sz w:val="24"/>
          <w:szCs w:val="24"/>
        </w:rPr>
        <w:t>a</w:t>
      </w:r>
      <w:r w:rsidRPr="00EE1A18">
        <w:rPr>
          <w:rFonts w:ascii="Times New Roman" w:hAnsi="Times New Roman"/>
          <w:sz w:val="24"/>
          <w:szCs w:val="24"/>
        </w:rPr>
        <w:t xml:space="preserve"> </w:t>
      </w:r>
      <w:r>
        <w:rPr>
          <w:rFonts w:ascii="Times New Roman" w:hAnsi="Times New Roman"/>
          <w:sz w:val="24"/>
          <w:szCs w:val="24"/>
        </w:rPr>
        <w:t xml:space="preserve">za razdoblje </w:t>
      </w:r>
      <w:r w:rsidR="006C2295">
        <w:rPr>
          <w:rFonts w:ascii="Times New Roman" w:hAnsi="Times New Roman"/>
          <w:sz w:val="24"/>
          <w:szCs w:val="24"/>
        </w:rPr>
        <w:t>2021</w:t>
      </w:r>
      <w:r>
        <w:rPr>
          <w:rFonts w:ascii="Times New Roman" w:hAnsi="Times New Roman"/>
          <w:sz w:val="24"/>
          <w:szCs w:val="24"/>
        </w:rPr>
        <w:t>.-2024</w:t>
      </w:r>
      <w:r w:rsidRPr="005F0488">
        <w:rPr>
          <w:rFonts w:ascii="Times New Roman" w:hAnsi="Times New Roman"/>
          <w:sz w:val="24"/>
          <w:szCs w:val="24"/>
        </w:rPr>
        <w:t>.</w:t>
      </w:r>
    </w:p>
    <w:p w14:paraId="737B769B" w14:textId="77777777" w:rsidR="001F79F6" w:rsidRPr="005F0488" w:rsidRDefault="001F79F6" w:rsidP="001F79F6">
      <w:pPr>
        <w:pStyle w:val="ListParagraph"/>
        <w:spacing w:after="120" w:line="240" w:lineRule="auto"/>
        <w:ind w:left="0"/>
        <w:contextualSpacing w:val="0"/>
        <w:jc w:val="both"/>
        <w:rPr>
          <w:rFonts w:ascii="Times New Roman" w:hAnsi="Times New Roman"/>
          <w:sz w:val="24"/>
          <w:szCs w:val="24"/>
        </w:rPr>
      </w:pPr>
    </w:p>
    <w:p w14:paraId="62820939" w14:textId="77777777" w:rsidR="001F79F6" w:rsidRPr="005F0488" w:rsidRDefault="001F79F6" w:rsidP="001F79F6">
      <w:pPr>
        <w:pStyle w:val="ListParagraph"/>
        <w:spacing w:after="120" w:line="240" w:lineRule="auto"/>
        <w:ind w:left="0"/>
        <w:contextualSpacing w:val="0"/>
        <w:jc w:val="both"/>
        <w:rPr>
          <w:rFonts w:ascii="Times New Roman" w:hAnsi="Times New Roman"/>
          <w:sz w:val="24"/>
          <w:szCs w:val="24"/>
        </w:rPr>
      </w:pPr>
    </w:p>
    <w:p w14:paraId="31A8C5B8" w14:textId="77777777" w:rsidR="001F79F6" w:rsidRPr="005F0488" w:rsidRDefault="001F79F6" w:rsidP="001F79F6">
      <w:pPr>
        <w:pStyle w:val="ListParagraph"/>
        <w:spacing w:after="120" w:line="240" w:lineRule="auto"/>
        <w:ind w:left="0"/>
        <w:contextualSpacing w:val="0"/>
        <w:jc w:val="both"/>
        <w:rPr>
          <w:rFonts w:ascii="Times New Roman" w:hAnsi="Times New Roman"/>
          <w:sz w:val="24"/>
          <w:szCs w:val="24"/>
        </w:rPr>
      </w:pPr>
    </w:p>
    <w:p w14:paraId="32B600E8" w14:textId="77777777" w:rsidR="001F79F6" w:rsidRPr="001C1E80" w:rsidRDefault="001F79F6" w:rsidP="001F79F6">
      <w:pPr>
        <w:spacing w:after="200" w:line="276" w:lineRule="auto"/>
        <w:rPr>
          <w:rFonts w:ascii="Times New Roman" w:hAnsi="Times New Roman"/>
          <w:b/>
          <w:sz w:val="24"/>
          <w:szCs w:val="24"/>
        </w:rPr>
      </w:pPr>
    </w:p>
    <w:p w14:paraId="0B4D8EB0" w14:textId="77777777" w:rsidR="001F79F6" w:rsidRPr="001C1E80" w:rsidRDefault="001F79F6" w:rsidP="001F79F6">
      <w:pPr>
        <w:spacing w:after="200" w:line="276" w:lineRule="auto"/>
        <w:rPr>
          <w:rFonts w:ascii="Times New Roman" w:hAnsi="Times New Roman"/>
          <w:b/>
          <w:sz w:val="24"/>
          <w:szCs w:val="24"/>
        </w:rPr>
      </w:pPr>
    </w:p>
    <w:p w14:paraId="3967B793" w14:textId="77777777" w:rsidR="001F79F6" w:rsidRPr="001C1E80" w:rsidRDefault="001F79F6" w:rsidP="001F79F6">
      <w:pPr>
        <w:spacing w:after="200" w:line="276" w:lineRule="auto"/>
        <w:rPr>
          <w:rFonts w:ascii="Times New Roman" w:hAnsi="Times New Roman"/>
          <w:b/>
          <w:sz w:val="24"/>
          <w:szCs w:val="24"/>
        </w:rPr>
      </w:pPr>
    </w:p>
    <w:p w14:paraId="5AFA60BC" w14:textId="77777777" w:rsidR="001F79F6" w:rsidRPr="001C1E80" w:rsidRDefault="001F79F6" w:rsidP="001F79F6">
      <w:pPr>
        <w:spacing w:after="200" w:line="276" w:lineRule="auto"/>
        <w:rPr>
          <w:rFonts w:ascii="Times New Roman" w:hAnsi="Times New Roman"/>
          <w:b/>
          <w:sz w:val="24"/>
          <w:szCs w:val="24"/>
        </w:rPr>
      </w:pPr>
    </w:p>
    <w:p w14:paraId="525E006F" w14:textId="77777777" w:rsidR="001F79F6" w:rsidRPr="001C1E80" w:rsidRDefault="001F79F6" w:rsidP="001F79F6">
      <w:pPr>
        <w:spacing w:after="200" w:line="276" w:lineRule="auto"/>
        <w:rPr>
          <w:rFonts w:ascii="Times New Roman" w:hAnsi="Times New Roman"/>
          <w:b/>
          <w:sz w:val="24"/>
          <w:szCs w:val="24"/>
        </w:rPr>
      </w:pPr>
    </w:p>
    <w:p w14:paraId="7B4390FD" w14:textId="77777777" w:rsidR="001F79F6" w:rsidRPr="001C1E80" w:rsidRDefault="001F79F6" w:rsidP="001F79F6">
      <w:pPr>
        <w:spacing w:after="200" w:line="276" w:lineRule="auto"/>
        <w:rPr>
          <w:rFonts w:ascii="Times New Roman" w:hAnsi="Times New Roman"/>
          <w:b/>
          <w:sz w:val="24"/>
          <w:szCs w:val="24"/>
        </w:rPr>
      </w:pPr>
    </w:p>
    <w:p w14:paraId="6A1E44FA" w14:textId="77777777" w:rsidR="001F79F6" w:rsidRPr="001C1E80" w:rsidRDefault="001F79F6" w:rsidP="001F79F6">
      <w:pPr>
        <w:spacing w:after="200" w:line="276" w:lineRule="auto"/>
        <w:rPr>
          <w:rFonts w:ascii="Times New Roman" w:hAnsi="Times New Roman"/>
          <w:b/>
          <w:sz w:val="24"/>
          <w:szCs w:val="24"/>
        </w:rPr>
      </w:pPr>
    </w:p>
    <w:p w14:paraId="26490975" w14:textId="1D6BA88B" w:rsidR="001F79F6" w:rsidRDefault="001F79F6" w:rsidP="001F79F6">
      <w:pPr>
        <w:spacing w:after="200" w:line="276" w:lineRule="auto"/>
        <w:rPr>
          <w:rFonts w:ascii="Times New Roman" w:hAnsi="Times New Roman"/>
          <w:b/>
          <w:sz w:val="24"/>
          <w:szCs w:val="24"/>
        </w:rPr>
      </w:pPr>
    </w:p>
    <w:p w14:paraId="462D9571" w14:textId="04AC2EB3" w:rsidR="008D6F5A" w:rsidRDefault="008D6F5A" w:rsidP="001F79F6">
      <w:pPr>
        <w:spacing w:after="200" w:line="276" w:lineRule="auto"/>
        <w:rPr>
          <w:rFonts w:ascii="Times New Roman" w:hAnsi="Times New Roman"/>
          <w:b/>
          <w:sz w:val="24"/>
          <w:szCs w:val="24"/>
        </w:rPr>
      </w:pPr>
    </w:p>
    <w:p w14:paraId="5C8832E9" w14:textId="77777777" w:rsidR="008D6F5A" w:rsidRPr="001C1E80" w:rsidRDefault="008D6F5A" w:rsidP="001F79F6">
      <w:pPr>
        <w:spacing w:after="200" w:line="276" w:lineRule="auto"/>
        <w:rPr>
          <w:rFonts w:ascii="Times New Roman" w:hAnsi="Times New Roman"/>
          <w:b/>
          <w:sz w:val="24"/>
          <w:szCs w:val="24"/>
        </w:rPr>
      </w:pPr>
    </w:p>
    <w:p w14:paraId="5AFC90CA" w14:textId="77777777" w:rsidR="001F79F6" w:rsidRPr="001C1E80" w:rsidRDefault="001F79F6" w:rsidP="001F79F6">
      <w:pPr>
        <w:spacing w:after="200" w:line="276" w:lineRule="auto"/>
        <w:rPr>
          <w:rFonts w:ascii="Times New Roman" w:hAnsi="Times New Roman"/>
          <w:b/>
          <w:sz w:val="24"/>
          <w:szCs w:val="24"/>
        </w:rPr>
      </w:pPr>
    </w:p>
    <w:p w14:paraId="264B7392" w14:textId="77777777" w:rsidR="001F79F6" w:rsidRPr="001C1E80" w:rsidRDefault="001F79F6" w:rsidP="001F79F6">
      <w:pPr>
        <w:spacing w:after="200" w:line="276" w:lineRule="auto"/>
        <w:rPr>
          <w:rFonts w:ascii="Times New Roman" w:hAnsi="Times New Roman"/>
          <w:b/>
          <w:sz w:val="24"/>
          <w:szCs w:val="24"/>
        </w:rPr>
      </w:pPr>
    </w:p>
    <w:p w14:paraId="379D67E1" w14:textId="77777777" w:rsidR="001F79F6" w:rsidRPr="001C1E80" w:rsidRDefault="001F79F6" w:rsidP="001F79F6">
      <w:pPr>
        <w:spacing w:after="200" w:line="276" w:lineRule="auto"/>
        <w:rPr>
          <w:rFonts w:ascii="Times New Roman" w:hAnsi="Times New Roman"/>
          <w:b/>
          <w:sz w:val="24"/>
          <w:szCs w:val="24"/>
        </w:rPr>
      </w:pPr>
    </w:p>
    <w:p w14:paraId="2CA6F34A" w14:textId="77777777" w:rsidR="001F79F6" w:rsidRPr="001C1E80" w:rsidRDefault="001F79F6" w:rsidP="001F79F6">
      <w:pPr>
        <w:spacing w:after="200" w:line="276" w:lineRule="auto"/>
        <w:rPr>
          <w:rFonts w:ascii="Times New Roman" w:hAnsi="Times New Roman"/>
          <w:b/>
          <w:sz w:val="24"/>
          <w:szCs w:val="24"/>
        </w:rPr>
      </w:pPr>
    </w:p>
    <w:p w14:paraId="1BD01B7A" w14:textId="223C771D" w:rsidR="001F79F6" w:rsidRDefault="001F79F6" w:rsidP="001F79F6">
      <w:pPr>
        <w:spacing w:after="200" w:line="276" w:lineRule="auto"/>
        <w:rPr>
          <w:rFonts w:ascii="Times New Roman" w:hAnsi="Times New Roman"/>
          <w:b/>
          <w:sz w:val="24"/>
          <w:szCs w:val="24"/>
        </w:rPr>
      </w:pPr>
    </w:p>
    <w:p w14:paraId="04B259AC" w14:textId="15D5F927" w:rsidR="00754772" w:rsidRDefault="00754772" w:rsidP="001F79F6">
      <w:pPr>
        <w:spacing w:after="200" w:line="276" w:lineRule="auto"/>
        <w:rPr>
          <w:rFonts w:ascii="Times New Roman" w:hAnsi="Times New Roman"/>
          <w:b/>
          <w:sz w:val="24"/>
          <w:szCs w:val="24"/>
        </w:rPr>
      </w:pPr>
    </w:p>
    <w:p w14:paraId="19BAD6A3" w14:textId="77777777" w:rsidR="001F79F6" w:rsidRPr="005F0488" w:rsidRDefault="001F79F6" w:rsidP="00947F31">
      <w:pPr>
        <w:pStyle w:val="Heading1"/>
        <w:numPr>
          <w:ilvl w:val="0"/>
          <w:numId w:val="2"/>
        </w:numPr>
        <w:spacing w:before="0" w:line="240" w:lineRule="auto"/>
        <w:ind w:left="357" w:hanging="357"/>
        <w:jc w:val="both"/>
        <w:rPr>
          <w:rFonts w:ascii="Times New Roman" w:hAnsi="Times New Roman" w:cs="Times New Roman"/>
          <w:i/>
          <w:color w:val="auto"/>
          <w:spacing w:val="20"/>
        </w:rPr>
      </w:pPr>
      <w:bookmarkStart w:id="1" w:name="_Toc470851499"/>
      <w:bookmarkStart w:id="2" w:name="_Toc59541688"/>
      <w:r w:rsidRPr="005F0488">
        <w:rPr>
          <w:rFonts w:ascii="Times New Roman" w:hAnsi="Times New Roman" w:cs="Times New Roman"/>
          <w:color w:val="auto"/>
          <w:spacing w:val="20"/>
        </w:rPr>
        <w:lastRenderedPageBreak/>
        <w:t>OPERATIVNI PROGRAM ZA ZAŠTITU I UNAPRJEĐENJE POSTOJEĆE RAZINE PRAVA SVIH NACIONALNIH MANJINA</w:t>
      </w:r>
      <w:bookmarkEnd w:id="1"/>
      <w:bookmarkEnd w:id="2"/>
    </w:p>
    <w:p w14:paraId="2FC8F159" w14:textId="2FA60EDD" w:rsidR="001F79F6" w:rsidRDefault="001F79F6" w:rsidP="00947F31">
      <w:pPr>
        <w:spacing w:after="0" w:line="240" w:lineRule="auto"/>
        <w:rPr>
          <w:rFonts w:ascii="Times New Roman" w:hAnsi="Times New Roman"/>
        </w:rPr>
      </w:pPr>
    </w:p>
    <w:p w14:paraId="1095068F" w14:textId="77777777" w:rsidR="00B3505F" w:rsidRPr="005F0488" w:rsidRDefault="00B3505F" w:rsidP="00947F31">
      <w:pPr>
        <w:spacing w:after="0" w:line="240" w:lineRule="auto"/>
        <w:rPr>
          <w:rFonts w:ascii="Times New Roman" w:hAnsi="Times New Roman"/>
        </w:rPr>
      </w:pPr>
    </w:p>
    <w:p w14:paraId="4ADFBDC5" w14:textId="2EEFB7BE" w:rsidR="001F79F6" w:rsidRPr="00B34F52" w:rsidRDefault="00B34F52" w:rsidP="00947F31">
      <w:pPr>
        <w:spacing w:after="0" w:line="240" w:lineRule="auto"/>
        <w:jc w:val="both"/>
        <w:rPr>
          <w:rFonts w:ascii="Times New Roman" w:hAnsi="Times New Roman"/>
          <w:b/>
          <w:caps/>
          <w:sz w:val="28"/>
          <w:szCs w:val="28"/>
        </w:rPr>
      </w:pPr>
      <w:r>
        <w:rPr>
          <w:rFonts w:ascii="Times New Roman" w:hAnsi="Times New Roman"/>
          <w:b/>
          <w:caps/>
          <w:sz w:val="28"/>
          <w:szCs w:val="28"/>
        </w:rPr>
        <w:t xml:space="preserve">2.1. </w:t>
      </w:r>
      <w:r w:rsidR="001F79F6" w:rsidRPr="00B34F52">
        <w:rPr>
          <w:rFonts w:ascii="Times New Roman" w:hAnsi="Times New Roman"/>
          <w:b/>
          <w:caps/>
          <w:sz w:val="28"/>
          <w:szCs w:val="28"/>
        </w:rPr>
        <w:t>S</w:t>
      </w:r>
      <w:r w:rsidR="001F79F6" w:rsidRPr="00B34F52">
        <w:rPr>
          <w:rFonts w:ascii="Times New Roman" w:hAnsi="Times New Roman"/>
          <w:b/>
          <w:sz w:val="28"/>
          <w:szCs w:val="28"/>
        </w:rPr>
        <w:t>luženje svojim jezikom i pismom, privatno i u javnoj uporabi, te u službenoj uporabi.</w:t>
      </w:r>
    </w:p>
    <w:p w14:paraId="048011A0" w14:textId="77777777" w:rsidR="001F79F6" w:rsidRPr="004435FA" w:rsidRDefault="001F79F6" w:rsidP="00947F31">
      <w:pPr>
        <w:pStyle w:val="ListParagraph"/>
        <w:spacing w:after="0" w:line="240" w:lineRule="auto"/>
        <w:ind w:left="709"/>
        <w:rPr>
          <w:rFonts w:ascii="Times New Roman" w:hAnsi="Times New Roman"/>
          <w:caps/>
          <w:sz w:val="24"/>
          <w:szCs w:val="24"/>
        </w:rPr>
      </w:pPr>
    </w:p>
    <w:p w14:paraId="4030DF8C" w14:textId="77777777" w:rsidR="001F79F6" w:rsidRPr="005F0488" w:rsidRDefault="001F79F6" w:rsidP="00947F31">
      <w:pPr>
        <w:spacing w:after="0" w:line="240" w:lineRule="auto"/>
        <w:jc w:val="both"/>
        <w:rPr>
          <w:rFonts w:ascii="Times New Roman" w:hAnsi="Times New Roman"/>
          <w:b/>
          <w:sz w:val="24"/>
          <w:szCs w:val="24"/>
          <w:u w:val="single"/>
        </w:rPr>
      </w:pPr>
      <w:r w:rsidRPr="005F0488">
        <w:rPr>
          <w:rFonts w:ascii="Times New Roman" w:hAnsi="Times New Roman"/>
          <w:b/>
          <w:sz w:val="24"/>
          <w:szCs w:val="24"/>
          <w:u w:val="single"/>
        </w:rPr>
        <w:t>Aktivnost 2.1.1.</w:t>
      </w:r>
    </w:p>
    <w:p w14:paraId="731A1DFB" w14:textId="132273E3" w:rsidR="00194633" w:rsidRPr="00194633" w:rsidRDefault="001F79F6" w:rsidP="00947F31">
      <w:pPr>
        <w:spacing w:after="0" w:line="240" w:lineRule="auto"/>
        <w:jc w:val="both"/>
        <w:rPr>
          <w:rFonts w:ascii="Times New Roman" w:hAnsi="Times New Roman"/>
          <w:sz w:val="24"/>
          <w:szCs w:val="24"/>
        </w:rPr>
      </w:pPr>
      <w:r w:rsidRPr="005F0488">
        <w:rPr>
          <w:rFonts w:ascii="Times New Roman" w:hAnsi="Times New Roman"/>
          <w:sz w:val="24"/>
          <w:szCs w:val="24"/>
        </w:rPr>
        <w:t>Vlada će, u suradnji s predstavnicima nacionalnih manjina, kontinuirano pratiti ostvarivanje prava nacionalnih manjina na služenje svojim jezikom i pismom, u javnoj i službenoj uporabi</w:t>
      </w:r>
      <w:r w:rsidR="00C349AC">
        <w:rPr>
          <w:rFonts w:ascii="Times New Roman" w:hAnsi="Times New Roman"/>
          <w:sz w:val="24"/>
          <w:szCs w:val="24"/>
        </w:rPr>
        <w:t>,</w:t>
      </w:r>
      <w:r w:rsidRPr="005F0488">
        <w:rPr>
          <w:rFonts w:ascii="Times New Roman" w:hAnsi="Times New Roman"/>
          <w:sz w:val="24"/>
          <w:szCs w:val="24"/>
        </w:rPr>
        <w:t xml:space="preserve"> </w:t>
      </w:r>
      <w:r w:rsidR="00C349AC" w:rsidRPr="001A622D">
        <w:rPr>
          <w:rFonts w:ascii="Times New Roman" w:hAnsi="Times New Roman"/>
          <w:sz w:val="24"/>
          <w:szCs w:val="24"/>
        </w:rPr>
        <w:t>štititi stečena prava</w:t>
      </w:r>
      <w:r w:rsidR="00C349AC">
        <w:rPr>
          <w:rFonts w:ascii="Times New Roman" w:hAnsi="Times New Roman"/>
          <w:sz w:val="24"/>
          <w:szCs w:val="24"/>
        </w:rPr>
        <w:t xml:space="preserve"> </w:t>
      </w:r>
      <w:r w:rsidRPr="005F0488">
        <w:rPr>
          <w:rFonts w:ascii="Times New Roman" w:hAnsi="Times New Roman"/>
          <w:sz w:val="24"/>
          <w:szCs w:val="24"/>
        </w:rPr>
        <w:t>te će poduzimati mjere iz svoje nadležnosti za dosljednu primjenu navedenih prava u skladu s Ustavom Republike Hrvatske, Ustavnim zakonom o pravima nacionalnih manjina i Zakonom o uporabi jezika i pisma nacionalnih manjina,</w:t>
      </w:r>
      <w:r w:rsidR="00194633" w:rsidRPr="00194633">
        <w:rPr>
          <w:rFonts w:ascii="Times New Roman" w:hAnsi="Times New Roman"/>
          <w:color w:val="FF0000"/>
          <w:sz w:val="24"/>
          <w:szCs w:val="24"/>
        </w:rPr>
        <w:t xml:space="preserve"> </w:t>
      </w:r>
      <w:r w:rsidR="00194633" w:rsidRPr="001A622D">
        <w:rPr>
          <w:rFonts w:ascii="Times New Roman" w:hAnsi="Times New Roman"/>
          <w:sz w:val="24"/>
          <w:szCs w:val="24"/>
        </w:rPr>
        <w:t>te u skladu s odlukama Ustavnog suda Republike Hrvatske koje se odnose na ostvarivanje prava na  služenje svojim jezikom i pismom, privatno i u javnoj uporabi, te u službenoj uporabi.</w:t>
      </w:r>
    </w:p>
    <w:p w14:paraId="56A12E92" w14:textId="36C6325E" w:rsidR="001F79F6" w:rsidRDefault="00B5069D" w:rsidP="00947F31">
      <w:pPr>
        <w:spacing w:after="0" w:line="240" w:lineRule="auto"/>
        <w:jc w:val="both"/>
        <w:rPr>
          <w:rFonts w:ascii="Times New Roman" w:hAnsi="Times New Roman"/>
          <w:sz w:val="24"/>
          <w:szCs w:val="24"/>
        </w:rPr>
      </w:pPr>
      <w:r>
        <w:rPr>
          <w:rFonts w:ascii="Times New Roman" w:hAnsi="Times New Roman"/>
          <w:b/>
          <w:sz w:val="24"/>
          <w:szCs w:val="24"/>
        </w:rPr>
        <w:t>Nositelj</w:t>
      </w:r>
      <w:r w:rsidR="001F79F6" w:rsidRPr="005F0488">
        <w:rPr>
          <w:rFonts w:ascii="Times New Roman" w:hAnsi="Times New Roman"/>
          <w:b/>
          <w:sz w:val="24"/>
          <w:szCs w:val="24"/>
        </w:rPr>
        <w:t xml:space="preserve">: </w:t>
      </w:r>
      <w:r w:rsidR="001F79F6">
        <w:rPr>
          <w:rFonts w:ascii="Times New Roman" w:hAnsi="Times New Roman"/>
          <w:sz w:val="24"/>
          <w:szCs w:val="24"/>
        </w:rPr>
        <w:t xml:space="preserve">Ministarstvo </w:t>
      </w:r>
      <w:r w:rsidR="001F79F6" w:rsidRPr="005F0488">
        <w:rPr>
          <w:rFonts w:ascii="Times New Roman" w:hAnsi="Times New Roman"/>
          <w:sz w:val="24"/>
          <w:szCs w:val="24"/>
        </w:rPr>
        <w:t>pravosuđa</w:t>
      </w:r>
      <w:r w:rsidR="001F79F6">
        <w:rPr>
          <w:rFonts w:ascii="Times New Roman" w:hAnsi="Times New Roman"/>
          <w:sz w:val="24"/>
          <w:szCs w:val="24"/>
        </w:rPr>
        <w:t xml:space="preserve"> i uprave</w:t>
      </w:r>
    </w:p>
    <w:p w14:paraId="00847DFF" w14:textId="77777777" w:rsidR="001F79F6" w:rsidRPr="005F0488" w:rsidRDefault="001F79F6" w:rsidP="00947F31">
      <w:pPr>
        <w:spacing w:after="0" w:line="240" w:lineRule="auto"/>
        <w:jc w:val="both"/>
        <w:rPr>
          <w:rFonts w:ascii="Times New Roman" w:hAnsi="Times New Roman"/>
          <w:sz w:val="24"/>
          <w:szCs w:val="24"/>
        </w:rPr>
      </w:pPr>
      <w:r w:rsidRPr="005F0488">
        <w:rPr>
          <w:rFonts w:ascii="Times New Roman" w:hAnsi="Times New Roman"/>
          <w:b/>
          <w:sz w:val="24"/>
          <w:szCs w:val="24"/>
        </w:rPr>
        <w:t xml:space="preserve">Rok provedbe: </w:t>
      </w:r>
      <w:r w:rsidRPr="005F0488">
        <w:rPr>
          <w:rFonts w:ascii="Times New Roman" w:hAnsi="Times New Roman"/>
          <w:sz w:val="24"/>
          <w:szCs w:val="24"/>
        </w:rPr>
        <w:t>kontinuirano</w:t>
      </w:r>
    </w:p>
    <w:p w14:paraId="0428AD68" w14:textId="77777777" w:rsidR="001F79F6" w:rsidRDefault="001F79F6" w:rsidP="00947F31">
      <w:pPr>
        <w:spacing w:after="0" w:line="240" w:lineRule="auto"/>
        <w:jc w:val="both"/>
        <w:rPr>
          <w:rFonts w:ascii="Times New Roman" w:hAnsi="Times New Roman"/>
          <w:b/>
          <w:sz w:val="24"/>
          <w:szCs w:val="24"/>
          <w:u w:val="single"/>
        </w:rPr>
      </w:pPr>
    </w:p>
    <w:p w14:paraId="27911705" w14:textId="77777777" w:rsidR="001F79F6" w:rsidRDefault="001F79F6" w:rsidP="00947F31">
      <w:pPr>
        <w:spacing w:after="0" w:line="240" w:lineRule="auto"/>
        <w:jc w:val="both"/>
        <w:rPr>
          <w:rFonts w:ascii="Times New Roman" w:hAnsi="Times New Roman"/>
          <w:b/>
          <w:sz w:val="24"/>
          <w:szCs w:val="24"/>
          <w:u w:val="single"/>
        </w:rPr>
      </w:pPr>
      <w:r w:rsidRPr="00AD65F4">
        <w:rPr>
          <w:rFonts w:ascii="Times New Roman" w:hAnsi="Times New Roman"/>
          <w:b/>
          <w:sz w:val="24"/>
          <w:szCs w:val="24"/>
          <w:u w:val="single"/>
        </w:rPr>
        <w:t>Aktivnost 2.1.</w:t>
      </w:r>
      <w:r>
        <w:rPr>
          <w:rFonts w:ascii="Times New Roman" w:hAnsi="Times New Roman"/>
          <w:b/>
          <w:sz w:val="24"/>
          <w:szCs w:val="24"/>
          <w:u w:val="single"/>
        </w:rPr>
        <w:t>2</w:t>
      </w:r>
      <w:r w:rsidRPr="00AD65F4">
        <w:rPr>
          <w:rFonts w:ascii="Times New Roman" w:hAnsi="Times New Roman"/>
          <w:b/>
          <w:sz w:val="24"/>
          <w:szCs w:val="24"/>
          <w:u w:val="single"/>
        </w:rPr>
        <w:t>.</w:t>
      </w:r>
      <w:r>
        <w:rPr>
          <w:rFonts w:ascii="Times New Roman" w:hAnsi="Times New Roman"/>
          <w:b/>
          <w:sz w:val="24"/>
          <w:szCs w:val="24"/>
          <w:u w:val="single"/>
        </w:rPr>
        <w:t xml:space="preserve"> </w:t>
      </w:r>
    </w:p>
    <w:p w14:paraId="64B20D73" w14:textId="0F6B5296" w:rsidR="008A6B11" w:rsidRDefault="008A6B11" w:rsidP="00947F31">
      <w:pPr>
        <w:spacing w:after="0" w:line="240" w:lineRule="auto"/>
        <w:jc w:val="both"/>
        <w:rPr>
          <w:rFonts w:ascii="Times New Roman" w:eastAsia="Times New Roman" w:hAnsi="Times New Roman"/>
          <w:sz w:val="24"/>
          <w:szCs w:val="24"/>
          <w:lang w:eastAsia="hr-HR"/>
        </w:rPr>
      </w:pPr>
      <w:r w:rsidRPr="008A6B11">
        <w:rPr>
          <w:rFonts w:ascii="Times New Roman" w:eastAsia="Times New Roman" w:hAnsi="Times New Roman"/>
          <w:sz w:val="24"/>
          <w:szCs w:val="24"/>
          <w:lang w:eastAsia="hr-HR"/>
        </w:rPr>
        <w:t xml:space="preserve">Vlada će poduprijeti poduzimanje mjera radi dosljedne primjene ostvarenja prava propisanih </w:t>
      </w:r>
      <w:r w:rsidR="003D52EE">
        <w:rPr>
          <w:rFonts w:ascii="Times New Roman" w:eastAsia="Times New Roman" w:hAnsi="Times New Roman"/>
          <w:sz w:val="24"/>
          <w:szCs w:val="24"/>
          <w:lang w:eastAsia="hr-HR"/>
        </w:rPr>
        <w:t>člankom</w:t>
      </w:r>
      <w:r w:rsidRPr="008A6B11">
        <w:rPr>
          <w:rFonts w:ascii="Times New Roman" w:eastAsia="Times New Roman" w:hAnsi="Times New Roman"/>
          <w:sz w:val="24"/>
          <w:szCs w:val="24"/>
          <w:lang w:eastAsia="hr-HR"/>
        </w:rPr>
        <w:t xml:space="preserve"> 10. Zakona o uporabi jezika i pisma nacionalnih manjina u Republici Hrvatskoj u općinama i gradovima u kojima su za to ispunjeni propisani zakonski uvjeti.</w:t>
      </w:r>
    </w:p>
    <w:p w14:paraId="490F2118" w14:textId="3D6E2FEA" w:rsidR="001F79F6" w:rsidRPr="0038486E" w:rsidRDefault="001F79F6" w:rsidP="00947F31">
      <w:pPr>
        <w:spacing w:after="0" w:line="240" w:lineRule="auto"/>
        <w:jc w:val="both"/>
        <w:rPr>
          <w:rFonts w:ascii="Times New Roman" w:hAnsi="Times New Roman"/>
          <w:b/>
          <w:sz w:val="24"/>
          <w:szCs w:val="24"/>
          <w:u w:val="single"/>
        </w:rPr>
      </w:pPr>
      <w:r w:rsidRPr="00D44D3D">
        <w:rPr>
          <w:rFonts w:ascii="Times New Roman" w:eastAsia="Times New Roman" w:hAnsi="Times New Roman"/>
          <w:b/>
          <w:sz w:val="24"/>
          <w:szCs w:val="24"/>
          <w:lang w:eastAsia="hr-HR"/>
        </w:rPr>
        <w:t>Nositelj</w:t>
      </w:r>
      <w:r w:rsidR="00B5069D">
        <w:rPr>
          <w:rFonts w:ascii="Times New Roman" w:eastAsia="Times New Roman" w:hAnsi="Times New Roman"/>
          <w:b/>
          <w:sz w:val="24"/>
          <w:szCs w:val="24"/>
          <w:lang w:eastAsia="hr-HR"/>
        </w:rPr>
        <w:t>i</w:t>
      </w:r>
      <w:r w:rsidRPr="00D44D3D">
        <w:rPr>
          <w:rFonts w:ascii="Times New Roman" w:eastAsia="Times New Roman" w:hAnsi="Times New Roman"/>
          <w:b/>
          <w:sz w:val="24"/>
          <w:szCs w:val="24"/>
          <w:lang w:eastAsia="hr-HR"/>
        </w:rPr>
        <w:t>:</w:t>
      </w:r>
      <w:r w:rsidRPr="00D44D3D">
        <w:rPr>
          <w:rFonts w:ascii="Times New Roman" w:eastAsia="Times New Roman" w:hAnsi="Times New Roman"/>
          <w:sz w:val="24"/>
          <w:szCs w:val="24"/>
          <w:lang w:eastAsia="hr-HR"/>
        </w:rPr>
        <w:t xml:space="preserve"> M</w:t>
      </w:r>
      <w:r>
        <w:rPr>
          <w:rFonts w:ascii="Times New Roman" w:eastAsia="Times New Roman" w:hAnsi="Times New Roman"/>
          <w:sz w:val="24"/>
          <w:szCs w:val="24"/>
          <w:lang w:eastAsia="hr-HR"/>
        </w:rPr>
        <w:t xml:space="preserve">inistarstvo pravosuđa i uprave i </w:t>
      </w:r>
      <w:r w:rsidRPr="00D44D3D">
        <w:rPr>
          <w:rFonts w:ascii="Times New Roman" w:eastAsia="Times New Roman" w:hAnsi="Times New Roman"/>
          <w:sz w:val="24"/>
          <w:szCs w:val="24"/>
          <w:lang w:eastAsia="hr-HR"/>
        </w:rPr>
        <w:t xml:space="preserve">Ministarstvo mora, </w:t>
      </w:r>
      <w:r>
        <w:rPr>
          <w:rFonts w:ascii="Times New Roman" w:eastAsia="Times New Roman" w:hAnsi="Times New Roman"/>
          <w:sz w:val="24"/>
          <w:szCs w:val="24"/>
          <w:lang w:eastAsia="hr-HR"/>
        </w:rPr>
        <w:t>prometa i infrastrukture</w:t>
      </w:r>
    </w:p>
    <w:p w14:paraId="64757879" w14:textId="77777777" w:rsidR="001F79F6" w:rsidRDefault="001F79F6" w:rsidP="00947F31">
      <w:pPr>
        <w:spacing w:after="0" w:line="240" w:lineRule="auto"/>
        <w:jc w:val="both"/>
        <w:rPr>
          <w:rFonts w:ascii="Times New Roman" w:eastAsia="Times New Roman" w:hAnsi="Times New Roman"/>
          <w:sz w:val="24"/>
          <w:szCs w:val="24"/>
          <w:lang w:eastAsia="hr-HR"/>
        </w:rPr>
      </w:pPr>
      <w:r w:rsidRPr="00D44D3D">
        <w:rPr>
          <w:rFonts w:ascii="Times New Roman" w:eastAsia="Times New Roman" w:hAnsi="Times New Roman"/>
          <w:b/>
          <w:sz w:val="24"/>
          <w:szCs w:val="24"/>
          <w:lang w:eastAsia="hr-HR"/>
        </w:rPr>
        <w:t>Rok provedbe:</w:t>
      </w:r>
      <w:r>
        <w:rPr>
          <w:rFonts w:ascii="Times New Roman" w:eastAsia="Times New Roman" w:hAnsi="Times New Roman"/>
          <w:sz w:val="24"/>
          <w:szCs w:val="24"/>
          <w:lang w:eastAsia="hr-HR"/>
        </w:rPr>
        <w:t xml:space="preserve"> kontinuirano</w:t>
      </w:r>
    </w:p>
    <w:p w14:paraId="099BA33C" w14:textId="77777777" w:rsidR="001F79F6" w:rsidRDefault="001F79F6" w:rsidP="00947F31">
      <w:pPr>
        <w:spacing w:after="0" w:line="240" w:lineRule="auto"/>
        <w:jc w:val="both"/>
        <w:rPr>
          <w:rFonts w:ascii="Times New Roman" w:hAnsi="Times New Roman"/>
          <w:b/>
          <w:sz w:val="24"/>
          <w:szCs w:val="24"/>
          <w:u w:val="single"/>
        </w:rPr>
      </w:pPr>
    </w:p>
    <w:p w14:paraId="32D1F024" w14:textId="77777777" w:rsidR="001F79F6" w:rsidRPr="005F0488" w:rsidRDefault="001F79F6" w:rsidP="00947F31">
      <w:pPr>
        <w:spacing w:after="0" w:line="240" w:lineRule="auto"/>
        <w:jc w:val="both"/>
        <w:rPr>
          <w:rFonts w:ascii="Times New Roman" w:hAnsi="Times New Roman"/>
          <w:b/>
          <w:sz w:val="24"/>
          <w:szCs w:val="24"/>
          <w:u w:val="single"/>
        </w:rPr>
      </w:pPr>
      <w:r w:rsidRPr="005F0488">
        <w:rPr>
          <w:rFonts w:ascii="Times New Roman" w:hAnsi="Times New Roman"/>
          <w:b/>
          <w:sz w:val="24"/>
          <w:szCs w:val="24"/>
          <w:u w:val="single"/>
        </w:rPr>
        <w:t>Aktivnost</w:t>
      </w:r>
      <w:r>
        <w:rPr>
          <w:rFonts w:ascii="Times New Roman" w:hAnsi="Times New Roman"/>
          <w:b/>
          <w:sz w:val="24"/>
          <w:szCs w:val="24"/>
          <w:u w:val="single"/>
        </w:rPr>
        <w:t xml:space="preserve"> 2.1.3</w:t>
      </w:r>
      <w:r w:rsidRPr="005F0488">
        <w:rPr>
          <w:rFonts w:ascii="Times New Roman" w:hAnsi="Times New Roman"/>
          <w:b/>
          <w:sz w:val="24"/>
          <w:szCs w:val="24"/>
          <w:u w:val="single"/>
        </w:rPr>
        <w:t xml:space="preserve">. </w:t>
      </w:r>
    </w:p>
    <w:p w14:paraId="3AF66986" w14:textId="253086C2" w:rsidR="001F79F6" w:rsidRPr="005F0488" w:rsidRDefault="001F79F6" w:rsidP="00947F31">
      <w:pPr>
        <w:spacing w:after="0" w:line="240" w:lineRule="auto"/>
        <w:jc w:val="both"/>
        <w:rPr>
          <w:rFonts w:ascii="Times New Roman" w:hAnsi="Times New Roman"/>
          <w:sz w:val="24"/>
          <w:szCs w:val="24"/>
        </w:rPr>
      </w:pPr>
      <w:r w:rsidRPr="005F0488">
        <w:rPr>
          <w:rFonts w:ascii="Times New Roman" w:hAnsi="Times New Roman"/>
          <w:sz w:val="24"/>
          <w:szCs w:val="24"/>
        </w:rPr>
        <w:t xml:space="preserve">Vlada će </w:t>
      </w:r>
      <w:r w:rsidR="00917FB4">
        <w:rPr>
          <w:rFonts w:ascii="Times New Roman" w:hAnsi="Times New Roman"/>
          <w:sz w:val="24"/>
          <w:szCs w:val="24"/>
        </w:rPr>
        <w:t xml:space="preserve">osigurati </w:t>
      </w:r>
      <w:r w:rsidRPr="005F0488">
        <w:rPr>
          <w:rFonts w:ascii="Times New Roman" w:hAnsi="Times New Roman"/>
          <w:sz w:val="24"/>
          <w:szCs w:val="24"/>
        </w:rPr>
        <w:t>sve pretpostavke za priznavanje manjinskih jezika koji još nisu priznati u Republici Hrvatskoj.</w:t>
      </w:r>
    </w:p>
    <w:p w14:paraId="1A3B085B" w14:textId="2FEC1E22" w:rsidR="001F79F6" w:rsidRDefault="001F79F6" w:rsidP="00947F31">
      <w:pPr>
        <w:spacing w:after="0" w:line="240" w:lineRule="auto"/>
        <w:jc w:val="both"/>
        <w:rPr>
          <w:rFonts w:ascii="Times New Roman" w:hAnsi="Times New Roman"/>
          <w:sz w:val="24"/>
          <w:szCs w:val="24"/>
        </w:rPr>
      </w:pPr>
      <w:r w:rsidRPr="005F0488">
        <w:rPr>
          <w:rFonts w:ascii="Times New Roman" w:hAnsi="Times New Roman"/>
          <w:b/>
          <w:sz w:val="24"/>
          <w:szCs w:val="24"/>
        </w:rPr>
        <w:t xml:space="preserve">Nositelji: </w:t>
      </w:r>
      <w:r w:rsidRPr="005F0488">
        <w:rPr>
          <w:rFonts w:ascii="Times New Roman" w:hAnsi="Times New Roman"/>
          <w:sz w:val="24"/>
          <w:szCs w:val="24"/>
        </w:rPr>
        <w:t xml:space="preserve">Ministarstvo vanjskih i europskih poslova i Ministarstvo </w:t>
      </w:r>
      <w:r>
        <w:rPr>
          <w:rFonts w:ascii="Times New Roman" w:hAnsi="Times New Roman"/>
          <w:sz w:val="24"/>
          <w:szCs w:val="24"/>
        </w:rPr>
        <w:t xml:space="preserve">pravosuđa i </w:t>
      </w:r>
      <w:r w:rsidRPr="005F0488">
        <w:rPr>
          <w:rFonts w:ascii="Times New Roman" w:hAnsi="Times New Roman"/>
          <w:sz w:val="24"/>
          <w:szCs w:val="24"/>
        </w:rPr>
        <w:t>uprave</w:t>
      </w:r>
    </w:p>
    <w:p w14:paraId="65BC5A41" w14:textId="141FE0A2" w:rsidR="001F79F6" w:rsidRDefault="001F79F6" w:rsidP="00947F31">
      <w:pPr>
        <w:spacing w:after="0" w:line="240" w:lineRule="auto"/>
        <w:jc w:val="both"/>
        <w:rPr>
          <w:rFonts w:ascii="Times New Roman" w:hAnsi="Times New Roman"/>
          <w:sz w:val="24"/>
          <w:szCs w:val="24"/>
        </w:rPr>
      </w:pPr>
      <w:r w:rsidRPr="005F0488">
        <w:rPr>
          <w:rFonts w:ascii="Times New Roman" w:hAnsi="Times New Roman"/>
          <w:b/>
          <w:sz w:val="24"/>
          <w:szCs w:val="24"/>
        </w:rPr>
        <w:t xml:space="preserve">Rok provedbe: </w:t>
      </w:r>
      <w:r w:rsidRPr="005F0488">
        <w:rPr>
          <w:rFonts w:ascii="Times New Roman" w:hAnsi="Times New Roman"/>
          <w:sz w:val="24"/>
          <w:szCs w:val="24"/>
        </w:rPr>
        <w:t>I</w:t>
      </w:r>
      <w:r w:rsidR="000D061B">
        <w:rPr>
          <w:rFonts w:ascii="Times New Roman" w:hAnsi="Times New Roman"/>
          <w:sz w:val="24"/>
          <w:szCs w:val="24"/>
        </w:rPr>
        <w:t>V</w:t>
      </w:r>
      <w:r w:rsidRPr="005F0488">
        <w:rPr>
          <w:rFonts w:ascii="Times New Roman" w:hAnsi="Times New Roman"/>
          <w:sz w:val="24"/>
          <w:szCs w:val="24"/>
        </w:rPr>
        <w:t xml:space="preserve">. kvartal 2021. </w:t>
      </w:r>
    </w:p>
    <w:p w14:paraId="05DF6F98" w14:textId="77777777" w:rsidR="001F79F6" w:rsidRPr="0038486E" w:rsidRDefault="001F79F6" w:rsidP="00947F31">
      <w:pPr>
        <w:spacing w:after="0" w:line="240" w:lineRule="auto"/>
        <w:jc w:val="both"/>
        <w:rPr>
          <w:rFonts w:ascii="Times New Roman" w:hAnsi="Times New Roman"/>
          <w:sz w:val="24"/>
          <w:szCs w:val="24"/>
        </w:rPr>
      </w:pPr>
    </w:p>
    <w:p w14:paraId="1EEC674D" w14:textId="6F7C4712" w:rsidR="001F79F6" w:rsidRPr="00B34F52" w:rsidRDefault="00B34F52" w:rsidP="00947F31">
      <w:pPr>
        <w:spacing w:after="0" w:line="240" w:lineRule="auto"/>
        <w:jc w:val="both"/>
        <w:rPr>
          <w:rFonts w:ascii="Times New Roman" w:hAnsi="Times New Roman"/>
          <w:b/>
          <w:sz w:val="28"/>
          <w:szCs w:val="28"/>
        </w:rPr>
      </w:pPr>
      <w:r>
        <w:rPr>
          <w:rFonts w:ascii="Times New Roman" w:hAnsi="Times New Roman"/>
          <w:b/>
          <w:sz w:val="28"/>
          <w:szCs w:val="28"/>
        </w:rPr>
        <w:t>2.2</w:t>
      </w:r>
      <w:r w:rsidRPr="00B34F52">
        <w:rPr>
          <w:rFonts w:ascii="Times New Roman" w:hAnsi="Times New Roman"/>
          <w:b/>
          <w:sz w:val="28"/>
          <w:szCs w:val="28"/>
        </w:rPr>
        <w:t xml:space="preserve">. </w:t>
      </w:r>
      <w:r w:rsidR="001F79F6" w:rsidRPr="00B34F52">
        <w:rPr>
          <w:rFonts w:ascii="Times New Roman" w:hAnsi="Times New Roman"/>
          <w:b/>
          <w:sz w:val="28"/>
          <w:szCs w:val="28"/>
        </w:rPr>
        <w:t>Odgoj i obrazovanje na jeziku i pismu nacionalnih manjina.</w:t>
      </w:r>
    </w:p>
    <w:p w14:paraId="6E43C212" w14:textId="77777777" w:rsidR="001F79F6" w:rsidRPr="004435FA" w:rsidRDefault="001F79F6" w:rsidP="00947F31">
      <w:pPr>
        <w:spacing w:after="0" w:line="240" w:lineRule="auto"/>
        <w:jc w:val="both"/>
        <w:rPr>
          <w:rFonts w:ascii="Times New Roman" w:hAnsi="Times New Roman"/>
          <w:sz w:val="24"/>
          <w:szCs w:val="24"/>
          <w:u w:val="single"/>
        </w:rPr>
      </w:pPr>
    </w:p>
    <w:p w14:paraId="38792938" w14:textId="77777777" w:rsidR="001F79F6" w:rsidRPr="005F0488" w:rsidRDefault="001F79F6" w:rsidP="00947F31">
      <w:pPr>
        <w:spacing w:after="0" w:line="240" w:lineRule="auto"/>
        <w:jc w:val="both"/>
        <w:rPr>
          <w:rFonts w:ascii="Times New Roman" w:hAnsi="Times New Roman"/>
          <w:b/>
          <w:sz w:val="24"/>
          <w:szCs w:val="24"/>
          <w:u w:val="single"/>
        </w:rPr>
      </w:pPr>
      <w:r w:rsidRPr="005F0488">
        <w:rPr>
          <w:rFonts w:ascii="Times New Roman" w:hAnsi="Times New Roman"/>
          <w:b/>
          <w:sz w:val="24"/>
          <w:szCs w:val="24"/>
          <w:u w:val="single"/>
        </w:rPr>
        <w:t>Aktivnost 2.2.1.</w:t>
      </w:r>
    </w:p>
    <w:p w14:paraId="1B2F2CC7" w14:textId="77777777" w:rsidR="001F79F6" w:rsidRDefault="001F79F6" w:rsidP="00947F31">
      <w:pPr>
        <w:spacing w:after="0" w:line="240" w:lineRule="auto"/>
        <w:jc w:val="both"/>
        <w:rPr>
          <w:rFonts w:ascii="Times New Roman" w:hAnsi="Times New Roman"/>
          <w:sz w:val="24"/>
          <w:szCs w:val="24"/>
        </w:rPr>
      </w:pPr>
      <w:r w:rsidRPr="005F0488">
        <w:rPr>
          <w:rFonts w:ascii="Times New Roman" w:hAnsi="Times New Roman"/>
          <w:sz w:val="24"/>
          <w:szCs w:val="24"/>
        </w:rPr>
        <w:t>Odgoj i obrazovanje na jeziku i pismu nacionalnih manjina provodit će se uz dosljednu primjenu Ustavnog zakona o pravima nacionalnih manjina i Zakona o odgoju i obrazovanju na jeziku i pismu</w:t>
      </w:r>
      <w:r>
        <w:rPr>
          <w:rFonts w:ascii="Times New Roman" w:hAnsi="Times New Roman"/>
          <w:sz w:val="24"/>
          <w:szCs w:val="24"/>
        </w:rPr>
        <w:t xml:space="preserve"> nacionalnih manjina.</w:t>
      </w:r>
    </w:p>
    <w:p w14:paraId="7BD58330" w14:textId="77777777" w:rsidR="001F79F6" w:rsidRDefault="001F79F6" w:rsidP="00947F31">
      <w:pPr>
        <w:spacing w:after="0" w:line="240" w:lineRule="auto"/>
        <w:rPr>
          <w:rFonts w:ascii="Times New Roman" w:hAnsi="Times New Roman"/>
          <w:b/>
          <w:sz w:val="24"/>
          <w:szCs w:val="24"/>
        </w:rPr>
      </w:pPr>
      <w:r w:rsidRPr="005F0488">
        <w:rPr>
          <w:rFonts w:ascii="Times New Roman" w:hAnsi="Times New Roman"/>
          <w:b/>
          <w:sz w:val="24"/>
          <w:szCs w:val="24"/>
        </w:rPr>
        <w:t>Nositelj</w:t>
      </w:r>
      <w:r>
        <w:rPr>
          <w:rFonts w:ascii="Times New Roman" w:hAnsi="Times New Roman"/>
          <w:b/>
          <w:sz w:val="24"/>
          <w:szCs w:val="24"/>
        </w:rPr>
        <w:t>i</w:t>
      </w:r>
      <w:r w:rsidRPr="005F0488">
        <w:rPr>
          <w:rFonts w:ascii="Times New Roman" w:hAnsi="Times New Roman"/>
          <w:b/>
          <w:sz w:val="24"/>
          <w:szCs w:val="24"/>
        </w:rPr>
        <w:t xml:space="preserve">: </w:t>
      </w:r>
      <w:r w:rsidRPr="005F0488">
        <w:rPr>
          <w:rFonts w:ascii="Times New Roman" w:hAnsi="Times New Roman"/>
          <w:sz w:val="24"/>
          <w:szCs w:val="24"/>
        </w:rPr>
        <w:t>Ministarstvo znanosti i obrazovanja</w:t>
      </w:r>
      <w:r>
        <w:rPr>
          <w:rFonts w:ascii="Times New Roman" w:hAnsi="Times New Roman"/>
          <w:b/>
          <w:sz w:val="24"/>
          <w:szCs w:val="24"/>
        </w:rPr>
        <w:t xml:space="preserve"> </w:t>
      </w:r>
    </w:p>
    <w:p w14:paraId="4916D1C8" w14:textId="77777777" w:rsidR="001F79F6" w:rsidRDefault="001F79F6" w:rsidP="00947F31">
      <w:pPr>
        <w:spacing w:after="0" w:line="240" w:lineRule="auto"/>
        <w:rPr>
          <w:rFonts w:ascii="Times New Roman" w:hAnsi="Times New Roman"/>
          <w:sz w:val="24"/>
          <w:szCs w:val="24"/>
        </w:rPr>
      </w:pPr>
      <w:r w:rsidRPr="005F0488">
        <w:rPr>
          <w:rFonts w:ascii="Times New Roman" w:hAnsi="Times New Roman"/>
          <w:b/>
          <w:sz w:val="24"/>
          <w:szCs w:val="24"/>
        </w:rPr>
        <w:t xml:space="preserve">Rok provedbe: </w:t>
      </w:r>
      <w:r w:rsidRPr="005F0488">
        <w:rPr>
          <w:rFonts w:ascii="Times New Roman" w:hAnsi="Times New Roman"/>
          <w:sz w:val="24"/>
          <w:szCs w:val="24"/>
        </w:rPr>
        <w:t>kontinuirano</w:t>
      </w:r>
    </w:p>
    <w:p w14:paraId="0B7ABD8D" w14:textId="77777777" w:rsidR="001F79F6" w:rsidRPr="005776E8" w:rsidRDefault="001F79F6" w:rsidP="00947F31">
      <w:pPr>
        <w:spacing w:after="0" w:line="240" w:lineRule="auto"/>
        <w:rPr>
          <w:rFonts w:ascii="Times New Roman" w:hAnsi="Times New Roman"/>
          <w:sz w:val="24"/>
          <w:szCs w:val="24"/>
        </w:rPr>
      </w:pPr>
    </w:p>
    <w:p w14:paraId="7EC6802B" w14:textId="77777777" w:rsidR="001F79F6" w:rsidRPr="005F0488" w:rsidRDefault="001F79F6" w:rsidP="00947F31">
      <w:pPr>
        <w:spacing w:after="0" w:line="240" w:lineRule="auto"/>
        <w:jc w:val="both"/>
        <w:rPr>
          <w:rFonts w:ascii="Times New Roman" w:hAnsi="Times New Roman"/>
          <w:b/>
          <w:sz w:val="24"/>
          <w:szCs w:val="24"/>
          <w:u w:val="single"/>
        </w:rPr>
      </w:pPr>
      <w:r w:rsidRPr="005F0488">
        <w:rPr>
          <w:rFonts w:ascii="Times New Roman" w:hAnsi="Times New Roman"/>
          <w:b/>
          <w:sz w:val="24"/>
          <w:szCs w:val="24"/>
          <w:u w:val="single"/>
        </w:rPr>
        <w:t xml:space="preserve">Aktivnost 2.2.2. </w:t>
      </w:r>
    </w:p>
    <w:p w14:paraId="202FE96F" w14:textId="32434885" w:rsidR="001F79F6" w:rsidRDefault="001F79F6" w:rsidP="00947F31">
      <w:pPr>
        <w:spacing w:after="0" w:line="240" w:lineRule="auto"/>
        <w:jc w:val="both"/>
        <w:rPr>
          <w:rFonts w:ascii="Times New Roman" w:hAnsi="Times New Roman"/>
          <w:sz w:val="24"/>
          <w:szCs w:val="24"/>
        </w:rPr>
      </w:pPr>
      <w:r w:rsidRPr="005F0488">
        <w:rPr>
          <w:rFonts w:ascii="Times New Roman" w:hAnsi="Times New Roman"/>
          <w:sz w:val="24"/>
          <w:szCs w:val="24"/>
        </w:rPr>
        <w:t xml:space="preserve">Vlada </w:t>
      </w:r>
      <w:r w:rsidR="00917FB4">
        <w:rPr>
          <w:rFonts w:ascii="Times New Roman" w:hAnsi="Times New Roman"/>
          <w:sz w:val="24"/>
          <w:szCs w:val="24"/>
        </w:rPr>
        <w:t xml:space="preserve">će pokrenuti </w:t>
      </w:r>
      <w:r w:rsidRPr="005F0488">
        <w:rPr>
          <w:rFonts w:ascii="Times New Roman" w:hAnsi="Times New Roman"/>
          <w:sz w:val="24"/>
          <w:szCs w:val="24"/>
        </w:rPr>
        <w:t xml:space="preserve">mjere iz svoje nadležnosti za provođenje Zakona o odgoju i obrazovanju u osnovnoj i srednjoj školi (članak 96.) i Zakona o odgoju i obrazovanju na jeziku i pismu nacionalnih manjina, posebno u odnosu na status školskih ustanova na jeziku i pismu nacionalnih manjina te će nastaviti provoditi odluku Ustavnog suda po kojoj se neće određivati donja granica broja učenika potrebnih za formiranje razrednih odjeljenja u osnovnim i srednjim školama te usmjerenja u srednjim školama za </w:t>
      </w:r>
      <w:r>
        <w:rPr>
          <w:rFonts w:ascii="Times New Roman" w:hAnsi="Times New Roman"/>
          <w:sz w:val="24"/>
          <w:szCs w:val="24"/>
        </w:rPr>
        <w:t>pripadnike nacionalnih manjina.</w:t>
      </w:r>
    </w:p>
    <w:p w14:paraId="691B0BE2" w14:textId="77777777" w:rsidR="001F79F6" w:rsidRDefault="001F79F6" w:rsidP="00947F31">
      <w:pPr>
        <w:spacing w:after="0" w:line="240" w:lineRule="auto"/>
        <w:jc w:val="both"/>
        <w:rPr>
          <w:rFonts w:ascii="Times New Roman" w:hAnsi="Times New Roman"/>
          <w:sz w:val="24"/>
          <w:szCs w:val="24"/>
        </w:rPr>
      </w:pPr>
      <w:r w:rsidRPr="005F0488">
        <w:rPr>
          <w:rFonts w:ascii="Times New Roman" w:hAnsi="Times New Roman"/>
          <w:b/>
          <w:sz w:val="24"/>
          <w:szCs w:val="24"/>
        </w:rPr>
        <w:lastRenderedPageBreak/>
        <w:t xml:space="preserve">Nositelj: </w:t>
      </w:r>
      <w:r w:rsidRPr="005F0488">
        <w:rPr>
          <w:rFonts w:ascii="Times New Roman" w:hAnsi="Times New Roman"/>
          <w:sz w:val="24"/>
          <w:szCs w:val="24"/>
        </w:rPr>
        <w:t>Ministarstvo znanosti i obrazovanja</w:t>
      </w:r>
    </w:p>
    <w:p w14:paraId="4DA3BEA8" w14:textId="77777777" w:rsidR="001F79F6" w:rsidRDefault="001F79F6" w:rsidP="00947F31">
      <w:pPr>
        <w:spacing w:after="0" w:line="240" w:lineRule="auto"/>
        <w:jc w:val="both"/>
        <w:rPr>
          <w:rFonts w:ascii="Times New Roman" w:hAnsi="Times New Roman"/>
          <w:sz w:val="24"/>
          <w:szCs w:val="24"/>
        </w:rPr>
      </w:pPr>
      <w:r w:rsidRPr="005F0488">
        <w:rPr>
          <w:rFonts w:ascii="Times New Roman" w:hAnsi="Times New Roman"/>
          <w:b/>
          <w:sz w:val="24"/>
          <w:szCs w:val="24"/>
        </w:rPr>
        <w:t xml:space="preserve">Rok provedbe: </w:t>
      </w:r>
      <w:r w:rsidRPr="005F0488">
        <w:rPr>
          <w:rFonts w:ascii="Times New Roman" w:hAnsi="Times New Roman"/>
          <w:sz w:val="24"/>
          <w:szCs w:val="24"/>
        </w:rPr>
        <w:t>kontinuirano</w:t>
      </w:r>
    </w:p>
    <w:p w14:paraId="1DD61FE8" w14:textId="77777777" w:rsidR="001F79F6" w:rsidRPr="005F0488" w:rsidRDefault="001F79F6" w:rsidP="00947F31">
      <w:pPr>
        <w:spacing w:after="0" w:line="240" w:lineRule="auto"/>
        <w:jc w:val="both"/>
        <w:rPr>
          <w:rFonts w:ascii="Times New Roman" w:hAnsi="Times New Roman"/>
          <w:sz w:val="24"/>
          <w:szCs w:val="24"/>
        </w:rPr>
      </w:pPr>
    </w:p>
    <w:p w14:paraId="3A92B7D6" w14:textId="77777777" w:rsidR="001F79F6" w:rsidRPr="005F0488" w:rsidRDefault="001F79F6" w:rsidP="00947F31">
      <w:pPr>
        <w:spacing w:after="0" w:line="240" w:lineRule="auto"/>
        <w:jc w:val="both"/>
        <w:rPr>
          <w:rFonts w:ascii="Times New Roman" w:hAnsi="Times New Roman"/>
          <w:b/>
          <w:sz w:val="24"/>
          <w:szCs w:val="24"/>
          <w:u w:val="single"/>
        </w:rPr>
      </w:pPr>
      <w:r w:rsidRPr="005F0488">
        <w:rPr>
          <w:rFonts w:ascii="Times New Roman" w:hAnsi="Times New Roman"/>
          <w:b/>
          <w:sz w:val="24"/>
          <w:szCs w:val="24"/>
          <w:u w:val="single"/>
        </w:rPr>
        <w:t>Aktivnost</w:t>
      </w:r>
      <w:r>
        <w:rPr>
          <w:rFonts w:ascii="Times New Roman" w:hAnsi="Times New Roman"/>
          <w:b/>
          <w:sz w:val="24"/>
          <w:szCs w:val="24"/>
          <w:u w:val="single"/>
        </w:rPr>
        <w:t xml:space="preserve"> 2.2.3</w:t>
      </w:r>
      <w:r w:rsidRPr="005F0488">
        <w:rPr>
          <w:rFonts w:ascii="Times New Roman" w:hAnsi="Times New Roman"/>
          <w:b/>
          <w:sz w:val="24"/>
          <w:szCs w:val="24"/>
          <w:u w:val="single"/>
        </w:rPr>
        <w:t>.</w:t>
      </w:r>
    </w:p>
    <w:p w14:paraId="4F295B79" w14:textId="32F44305" w:rsidR="00650091" w:rsidRDefault="00650091" w:rsidP="00947F31">
      <w:pPr>
        <w:spacing w:after="0" w:line="240" w:lineRule="auto"/>
        <w:jc w:val="both"/>
        <w:rPr>
          <w:rFonts w:ascii="Times New Roman" w:hAnsi="Times New Roman"/>
          <w:sz w:val="24"/>
          <w:szCs w:val="24"/>
        </w:rPr>
      </w:pPr>
      <w:r w:rsidRPr="00650091">
        <w:rPr>
          <w:rFonts w:ascii="Times New Roman" w:hAnsi="Times New Roman"/>
          <w:sz w:val="24"/>
          <w:szCs w:val="24"/>
        </w:rPr>
        <w:t xml:space="preserve">Vlada će nastaviti unaprjeđivati suradnju s predstavnicima nacionalnih manjina u području obrazovanja na jeziku i pismu za pripadnike nacionalnih manjina te će osiguravati sudjelovanje predstavnika nacionalnih manjina u budućim izradama </w:t>
      </w:r>
      <w:proofErr w:type="spellStart"/>
      <w:r w:rsidRPr="00650091">
        <w:rPr>
          <w:rFonts w:ascii="Times New Roman" w:hAnsi="Times New Roman"/>
          <w:sz w:val="24"/>
          <w:szCs w:val="24"/>
        </w:rPr>
        <w:t>kurikulskih</w:t>
      </w:r>
      <w:proofErr w:type="spellEnd"/>
      <w:r w:rsidRPr="00650091">
        <w:rPr>
          <w:rFonts w:ascii="Times New Roman" w:hAnsi="Times New Roman"/>
          <w:sz w:val="24"/>
          <w:szCs w:val="24"/>
        </w:rPr>
        <w:t xml:space="preserve"> i </w:t>
      </w:r>
      <w:r w:rsidR="00E47BF9">
        <w:rPr>
          <w:rFonts w:ascii="Times New Roman" w:hAnsi="Times New Roman"/>
          <w:sz w:val="24"/>
          <w:szCs w:val="24"/>
        </w:rPr>
        <w:t xml:space="preserve">drugih dokumenata </w:t>
      </w:r>
      <w:r w:rsidRPr="00650091">
        <w:rPr>
          <w:rFonts w:ascii="Times New Roman" w:hAnsi="Times New Roman"/>
          <w:sz w:val="24"/>
          <w:szCs w:val="24"/>
        </w:rPr>
        <w:t xml:space="preserve">koji se odnose na pripadnike nacionalnih manjina (Model A, B i C). </w:t>
      </w:r>
    </w:p>
    <w:p w14:paraId="7AEE4774" w14:textId="5E21BBAA" w:rsidR="001F79F6" w:rsidRDefault="001F79F6" w:rsidP="00947F31">
      <w:pPr>
        <w:spacing w:after="0" w:line="240" w:lineRule="auto"/>
        <w:jc w:val="both"/>
        <w:rPr>
          <w:rFonts w:ascii="Times New Roman" w:hAnsi="Times New Roman"/>
          <w:sz w:val="24"/>
          <w:szCs w:val="24"/>
        </w:rPr>
      </w:pPr>
      <w:r w:rsidRPr="005F0488">
        <w:rPr>
          <w:rFonts w:ascii="Times New Roman" w:hAnsi="Times New Roman"/>
          <w:b/>
          <w:sz w:val="24"/>
          <w:szCs w:val="24"/>
        </w:rPr>
        <w:t>Nositelj</w:t>
      </w:r>
      <w:r w:rsidRPr="005F0488">
        <w:rPr>
          <w:rFonts w:ascii="Times New Roman" w:hAnsi="Times New Roman"/>
          <w:sz w:val="24"/>
          <w:szCs w:val="24"/>
        </w:rPr>
        <w:t>: Mini</w:t>
      </w:r>
      <w:r>
        <w:rPr>
          <w:rFonts w:ascii="Times New Roman" w:hAnsi="Times New Roman"/>
          <w:sz w:val="24"/>
          <w:szCs w:val="24"/>
        </w:rPr>
        <w:t>starstvo znanosti i obrazovanja</w:t>
      </w:r>
    </w:p>
    <w:p w14:paraId="2238397C" w14:textId="77777777" w:rsidR="001F79F6" w:rsidRDefault="001F79F6" w:rsidP="00947F31">
      <w:pPr>
        <w:spacing w:after="0" w:line="240" w:lineRule="auto"/>
        <w:jc w:val="both"/>
        <w:rPr>
          <w:rFonts w:ascii="Times New Roman" w:hAnsi="Times New Roman"/>
          <w:sz w:val="24"/>
          <w:szCs w:val="24"/>
        </w:rPr>
      </w:pPr>
      <w:r w:rsidRPr="005F0488">
        <w:rPr>
          <w:rFonts w:ascii="Times New Roman" w:hAnsi="Times New Roman"/>
          <w:b/>
          <w:sz w:val="24"/>
          <w:szCs w:val="24"/>
        </w:rPr>
        <w:t>Rok provedbe</w:t>
      </w:r>
      <w:r w:rsidRPr="005F0488">
        <w:rPr>
          <w:rFonts w:ascii="Times New Roman" w:hAnsi="Times New Roman"/>
          <w:sz w:val="24"/>
          <w:szCs w:val="24"/>
        </w:rPr>
        <w:t xml:space="preserve">: kontinuirano </w:t>
      </w:r>
    </w:p>
    <w:p w14:paraId="620205C3" w14:textId="77777777" w:rsidR="001F79F6" w:rsidRDefault="001F79F6" w:rsidP="00947F31">
      <w:pPr>
        <w:spacing w:after="0" w:line="240" w:lineRule="auto"/>
        <w:jc w:val="both"/>
        <w:rPr>
          <w:rFonts w:ascii="Times New Roman" w:hAnsi="Times New Roman"/>
          <w:sz w:val="24"/>
          <w:szCs w:val="24"/>
        </w:rPr>
      </w:pPr>
    </w:p>
    <w:p w14:paraId="02A40121" w14:textId="77777777" w:rsidR="001F79F6" w:rsidRPr="004C4079" w:rsidRDefault="001F79F6" w:rsidP="00947F31">
      <w:pPr>
        <w:spacing w:after="0" w:line="240" w:lineRule="auto"/>
        <w:jc w:val="both"/>
        <w:rPr>
          <w:rFonts w:ascii="Times New Roman" w:hAnsi="Times New Roman"/>
          <w:b/>
          <w:sz w:val="24"/>
          <w:szCs w:val="24"/>
          <w:u w:val="single"/>
        </w:rPr>
      </w:pPr>
      <w:r w:rsidRPr="004C4079">
        <w:rPr>
          <w:rFonts w:ascii="Times New Roman" w:hAnsi="Times New Roman"/>
          <w:b/>
          <w:sz w:val="24"/>
          <w:szCs w:val="24"/>
          <w:u w:val="single"/>
        </w:rPr>
        <w:t>Ak</w:t>
      </w:r>
      <w:r>
        <w:rPr>
          <w:rFonts w:ascii="Times New Roman" w:hAnsi="Times New Roman"/>
          <w:b/>
          <w:sz w:val="24"/>
          <w:szCs w:val="24"/>
          <w:u w:val="single"/>
        </w:rPr>
        <w:t>tivnost 2.2.4.</w:t>
      </w:r>
    </w:p>
    <w:p w14:paraId="52346A52" w14:textId="77777777" w:rsidR="007F58EC" w:rsidRPr="00ED2B00" w:rsidRDefault="007F58EC" w:rsidP="00947F31">
      <w:pPr>
        <w:spacing w:after="0" w:line="240" w:lineRule="auto"/>
        <w:jc w:val="both"/>
        <w:rPr>
          <w:rFonts w:ascii="Times New Roman" w:hAnsi="Times New Roman"/>
          <w:sz w:val="24"/>
          <w:szCs w:val="24"/>
        </w:rPr>
      </w:pPr>
      <w:r w:rsidRPr="00ED2B00">
        <w:rPr>
          <w:rFonts w:ascii="Times New Roman" w:hAnsi="Times New Roman"/>
          <w:sz w:val="24"/>
          <w:szCs w:val="24"/>
        </w:rPr>
        <w:t>Vlada će omogućiti</w:t>
      </w:r>
      <w:r>
        <w:rPr>
          <w:rFonts w:ascii="Times New Roman" w:hAnsi="Times New Roman"/>
          <w:sz w:val="24"/>
          <w:szCs w:val="24"/>
        </w:rPr>
        <w:t xml:space="preserve"> učiteljima, nastavnicima, stručnim suradnicima i suradnicima pomagačima</w:t>
      </w:r>
      <w:r w:rsidRPr="00ED2B00">
        <w:rPr>
          <w:rFonts w:ascii="Times New Roman" w:hAnsi="Times New Roman"/>
          <w:sz w:val="24"/>
          <w:szCs w:val="24"/>
        </w:rPr>
        <w:t xml:space="preserve"> organiziranu stručnu podršku i osmišljene programe usavršavanja </w:t>
      </w:r>
      <w:r>
        <w:rPr>
          <w:rFonts w:ascii="Times New Roman" w:hAnsi="Times New Roman"/>
          <w:sz w:val="24"/>
          <w:szCs w:val="24"/>
        </w:rPr>
        <w:t xml:space="preserve">za nastavu prema </w:t>
      </w:r>
      <w:proofErr w:type="spellStart"/>
      <w:r>
        <w:rPr>
          <w:rFonts w:ascii="Times New Roman" w:hAnsi="Times New Roman"/>
          <w:sz w:val="24"/>
          <w:szCs w:val="24"/>
        </w:rPr>
        <w:t>kurikul</w:t>
      </w:r>
      <w:r w:rsidRPr="00ED2B00">
        <w:rPr>
          <w:rFonts w:ascii="Times New Roman" w:hAnsi="Times New Roman"/>
          <w:sz w:val="24"/>
          <w:szCs w:val="24"/>
        </w:rPr>
        <w:t>ima</w:t>
      </w:r>
      <w:proofErr w:type="spellEnd"/>
      <w:r w:rsidRPr="00ED2B00">
        <w:rPr>
          <w:rFonts w:ascii="Times New Roman" w:hAnsi="Times New Roman"/>
          <w:sz w:val="24"/>
          <w:szCs w:val="24"/>
        </w:rPr>
        <w:t xml:space="preserve"> za rad u programima na manjinskim jezicima i pismima.</w:t>
      </w:r>
    </w:p>
    <w:p w14:paraId="3FDF9C43" w14:textId="77777777" w:rsidR="007F58EC" w:rsidRPr="00ED2B00" w:rsidRDefault="007F58EC" w:rsidP="00947F31">
      <w:pPr>
        <w:spacing w:after="0" w:line="240" w:lineRule="auto"/>
        <w:jc w:val="both"/>
        <w:rPr>
          <w:rFonts w:ascii="Times New Roman" w:hAnsi="Times New Roman"/>
          <w:sz w:val="24"/>
          <w:szCs w:val="24"/>
        </w:rPr>
      </w:pPr>
      <w:r w:rsidRPr="00ED2B00">
        <w:rPr>
          <w:rFonts w:ascii="Times New Roman" w:hAnsi="Times New Roman"/>
          <w:b/>
          <w:sz w:val="24"/>
          <w:szCs w:val="24"/>
        </w:rPr>
        <w:t>Nositelj:</w:t>
      </w:r>
      <w:r w:rsidRPr="00ED2B00">
        <w:rPr>
          <w:rFonts w:ascii="Times New Roman" w:hAnsi="Times New Roman"/>
          <w:sz w:val="24"/>
          <w:szCs w:val="24"/>
        </w:rPr>
        <w:t xml:space="preserve"> </w:t>
      </w:r>
      <w:r>
        <w:rPr>
          <w:rFonts w:ascii="Times New Roman" w:hAnsi="Times New Roman"/>
          <w:sz w:val="24"/>
          <w:szCs w:val="24"/>
        </w:rPr>
        <w:t>Agencija za odgoj i obrazovanje</w:t>
      </w:r>
    </w:p>
    <w:p w14:paraId="4DD1D4B0" w14:textId="77777777" w:rsidR="001F79F6" w:rsidRDefault="001F79F6" w:rsidP="00947F31">
      <w:pPr>
        <w:spacing w:after="0" w:line="240" w:lineRule="auto"/>
        <w:jc w:val="both"/>
        <w:rPr>
          <w:rFonts w:ascii="Times New Roman" w:hAnsi="Times New Roman"/>
          <w:sz w:val="24"/>
          <w:szCs w:val="24"/>
        </w:rPr>
      </w:pPr>
      <w:r w:rsidRPr="00ED2B00">
        <w:rPr>
          <w:rFonts w:ascii="Times New Roman" w:hAnsi="Times New Roman"/>
          <w:b/>
          <w:sz w:val="24"/>
          <w:szCs w:val="24"/>
        </w:rPr>
        <w:t>Rok provedbe:</w:t>
      </w:r>
      <w:r w:rsidRPr="00ED2B00">
        <w:rPr>
          <w:rFonts w:ascii="Times New Roman" w:hAnsi="Times New Roman"/>
          <w:sz w:val="24"/>
          <w:szCs w:val="24"/>
        </w:rPr>
        <w:t xml:space="preserve"> kontinuirano</w:t>
      </w:r>
    </w:p>
    <w:p w14:paraId="05D94A12" w14:textId="77777777" w:rsidR="001F79F6" w:rsidRDefault="001F79F6" w:rsidP="00947F31">
      <w:pPr>
        <w:spacing w:after="0" w:line="240" w:lineRule="auto"/>
        <w:jc w:val="both"/>
        <w:rPr>
          <w:rFonts w:ascii="Times New Roman" w:hAnsi="Times New Roman"/>
          <w:sz w:val="24"/>
          <w:szCs w:val="24"/>
        </w:rPr>
      </w:pPr>
    </w:p>
    <w:p w14:paraId="7BFB37C1" w14:textId="77777777" w:rsidR="001F79F6" w:rsidRPr="00AB07C2" w:rsidRDefault="001F79F6" w:rsidP="00947F31">
      <w:pPr>
        <w:spacing w:after="0" w:line="240" w:lineRule="auto"/>
        <w:jc w:val="both"/>
        <w:rPr>
          <w:rFonts w:ascii="Times New Roman" w:hAnsi="Times New Roman"/>
          <w:b/>
          <w:sz w:val="24"/>
          <w:szCs w:val="24"/>
          <w:u w:val="single"/>
        </w:rPr>
      </w:pPr>
      <w:r w:rsidRPr="00AB07C2">
        <w:rPr>
          <w:rFonts w:ascii="Times New Roman" w:hAnsi="Times New Roman"/>
          <w:b/>
          <w:sz w:val="24"/>
          <w:szCs w:val="24"/>
          <w:u w:val="single"/>
        </w:rPr>
        <w:t>Aktivnost 2.2.5.</w:t>
      </w:r>
    </w:p>
    <w:p w14:paraId="214567E1" w14:textId="77777777" w:rsidR="00FD0442" w:rsidRDefault="00FD0442" w:rsidP="00947F31">
      <w:pPr>
        <w:spacing w:after="0" w:line="240" w:lineRule="auto"/>
        <w:jc w:val="both"/>
        <w:rPr>
          <w:rFonts w:ascii="Times New Roman" w:hAnsi="Times New Roman"/>
          <w:sz w:val="24"/>
          <w:szCs w:val="24"/>
        </w:rPr>
      </w:pPr>
      <w:r w:rsidRPr="00FD0442">
        <w:rPr>
          <w:rFonts w:ascii="Times New Roman" w:hAnsi="Times New Roman"/>
          <w:sz w:val="24"/>
          <w:szCs w:val="24"/>
        </w:rPr>
        <w:t>Vlada će osigurati da se u nastavi po modelu A u dijelu društveno-humanističkih predmeta (povijesti, geografije, prirode i društva, glazbenog i likovnog odgoja) izrade standardizirani dodaci kurikuluma koji će uključivati do najviše 30% sadržaja posvećenog povijesti i kulturi nacionalne manjine</w:t>
      </w:r>
    </w:p>
    <w:p w14:paraId="079749D2" w14:textId="7A8A289F" w:rsidR="001F79F6" w:rsidRPr="00ED2B00" w:rsidRDefault="001F79F6" w:rsidP="00947F31">
      <w:pPr>
        <w:spacing w:after="0" w:line="240" w:lineRule="auto"/>
        <w:jc w:val="both"/>
        <w:rPr>
          <w:rFonts w:ascii="Times New Roman" w:hAnsi="Times New Roman"/>
          <w:sz w:val="24"/>
          <w:szCs w:val="24"/>
        </w:rPr>
      </w:pPr>
      <w:r w:rsidRPr="00ED2B00">
        <w:rPr>
          <w:rFonts w:ascii="Times New Roman" w:hAnsi="Times New Roman"/>
          <w:b/>
          <w:sz w:val="24"/>
          <w:szCs w:val="24"/>
        </w:rPr>
        <w:t>Nositelj:</w:t>
      </w:r>
      <w:r w:rsidRPr="00ED2B00">
        <w:rPr>
          <w:rFonts w:ascii="Times New Roman" w:hAnsi="Times New Roman"/>
          <w:sz w:val="24"/>
          <w:szCs w:val="24"/>
        </w:rPr>
        <w:t xml:space="preserve"> Ministarstvo znanosti i obrazovanja</w:t>
      </w:r>
    </w:p>
    <w:p w14:paraId="51F7A79F" w14:textId="77777777" w:rsidR="001F79F6" w:rsidRDefault="001F79F6" w:rsidP="00947F31">
      <w:pPr>
        <w:spacing w:after="0" w:line="240" w:lineRule="auto"/>
        <w:jc w:val="both"/>
        <w:rPr>
          <w:rFonts w:ascii="Times New Roman" w:hAnsi="Times New Roman"/>
          <w:sz w:val="24"/>
          <w:szCs w:val="24"/>
        </w:rPr>
      </w:pPr>
      <w:r w:rsidRPr="00ED2B00">
        <w:rPr>
          <w:rFonts w:ascii="Times New Roman" w:hAnsi="Times New Roman"/>
          <w:b/>
          <w:sz w:val="24"/>
          <w:szCs w:val="24"/>
        </w:rPr>
        <w:t>Rok provedbe</w:t>
      </w:r>
      <w:r w:rsidRPr="00ED2B00">
        <w:rPr>
          <w:rFonts w:ascii="Times New Roman" w:hAnsi="Times New Roman"/>
          <w:sz w:val="24"/>
          <w:szCs w:val="24"/>
        </w:rPr>
        <w:t xml:space="preserve">: </w:t>
      </w:r>
      <w:r>
        <w:rPr>
          <w:rFonts w:ascii="Times New Roman" w:hAnsi="Times New Roman"/>
          <w:sz w:val="24"/>
          <w:szCs w:val="24"/>
        </w:rPr>
        <w:t>I.</w:t>
      </w:r>
      <w:r w:rsidRPr="00ED2B00">
        <w:rPr>
          <w:rFonts w:ascii="Times New Roman" w:hAnsi="Times New Roman"/>
          <w:sz w:val="24"/>
          <w:szCs w:val="24"/>
        </w:rPr>
        <w:t xml:space="preserve"> kvartal 2022.</w:t>
      </w:r>
    </w:p>
    <w:p w14:paraId="24E670A8" w14:textId="77777777" w:rsidR="001F79F6" w:rsidRDefault="001F79F6" w:rsidP="00947F31">
      <w:pPr>
        <w:spacing w:after="0" w:line="240" w:lineRule="auto"/>
        <w:jc w:val="both"/>
        <w:rPr>
          <w:rFonts w:ascii="Times New Roman" w:hAnsi="Times New Roman"/>
          <w:sz w:val="24"/>
          <w:szCs w:val="24"/>
        </w:rPr>
      </w:pPr>
    </w:p>
    <w:p w14:paraId="377C941B" w14:textId="77777777" w:rsidR="001F79F6" w:rsidRPr="00AB07C2" w:rsidRDefault="001F79F6" w:rsidP="00947F31">
      <w:pPr>
        <w:spacing w:after="0" w:line="240" w:lineRule="auto"/>
        <w:jc w:val="both"/>
        <w:rPr>
          <w:rFonts w:ascii="Times New Roman" w:hAnsi="Times New Roman"/>
          <w:b/>
          <w:sz w:val="24"/>
          <w:szCs w:val="24"/>
          <w:u w:val="single"/>
        </w:rPr>
      </w:pPr>
      <w:r w:rsidRPr="00AB07C2">
        <w:rPr>
          <w:rFonts w:ascii="Times New Roman" w:hAnsi="Times New Roman"/>
          <w:b/>
          <w:sz w:val="24"/>
          <w:szCs w:val="24"/>
          <w:u w:val="single"/>
        </w:rPr>
        <w:t>Aktivnost 2.2.6.</w:t>
      </w:r>
    </w:p>
    <w:p w14:paraId="414A96B1" w14:textId="3DF43309" w:rsidR="001F79F6" w:rsidRPr="006621BD" w:rsidRDefault="001F79F6" w:rsidP="00947F31">
      <w:pPr>
        <w:spacing w:after="0" w:line="240" w:lineRule="auto"/>
        <w:jc w:val="both"/>
        <w:rPr>
          <w:rFonts w:ascii="Times New Roman" w:hAnsi="Times New Roman"/>
          <w:sz w:val="24"/>
          <w:szCs w:val="24"/>
        </w:rPr>
      </w:pPr>
      <w:r w:rsidRPr="006621BD">
        <w:rPr>
          <w:rFonts w:ascii="Times New Roman" w:hAnsi="Times New Roman"/>
          <w:sz w:val="24"/>
          <w:szCs w:val="24"/>
        </w:rPr>
        <w:t>Vlada će omogućiti sudjelovanje stručnjaka za jezik i pismo nacionalne manjine u stručnim povjerenstvima za udžbenike i nas</w:t>
      </w:r>
      <w:r w:rsidR="000723FB">
        <w:rPr>
          <w:rFonts w:ascii="Times New Roman" w:hAnsi="Times New Roman"/>
          <w:sz w:val="24"/>
          <w:szCs w:val="24"/>
        </w:rPr>
        <w:t>tavne materijale u modelima A,</w:t>
      </w:r>
      <w:r w:rsidRPr="006621BD">
        <w:rPr>
          <w:rFonts w:ascii="Times New Roman" w:hAnsi="Times New Roman"/>
          <w:sz w:val="24"/>
          <w:szCs w:val="24"/>
        </w:rPr>
        <w:t>B</w:t>
      </w:r>
      <w:r w:rsidR="000723FB">
        <w:rPr>
          <w:rFonts w:ascii="Times New Roman" w:hAnsi="Times New Roman"/>
          <w:sz w:val="24"/>
          <w:szCs w:val="24"/>
        </w:rPr>
        <w:t xml:space="preserve"> i C</w:t>
      </w:r>
      <w:r w:rsidRPr="006621BD">
        <w:rPr>
          <w:rFonts w:ascii="Times New Roman" w:hAnsi="Times New Roman"/>
          <w:sz w:val="24"/>
          <w:szCs w:val="24"/>
        </w:rPr>
        <w:t xml:space="preserve"> koji su pretežno prevedene inačice udžbenika već odobrenih u dominantnom obrazovanju.</w:t>
      </w:r>
    </w:p>
    <w:p w14:paraId="6583D7B2" w14:textId="579D2D33" w:rsidR="001F79F6" w:rsidRPr="006621BD" w:rsidRDefault="00B5069D" w:rsidP="00947F31">
      <w:pPr>
        <w:spacing w:after="0" w:line="240" w:lineRule="auto"/>
        <w:jc w:val="both"/>
        <w:rPr>
          <w:rFonts w:ascii="Times New Roman" w:hAnsi="Times New Roman"/>
          <w:sz w:val="24"/>
          <w:szCs w:val="24"/>
        </w:rPr>
      </w:pPr>
      <w:r>
        <w:rPr>
          <w:rFonts w:ascii="Times New Roman" w:hAnsi="Times New Roman"/>
          <w:b/>
          <w:sz w:val="24"/>
          <w:szCs w:val="24"/>
        </w:rPr>
        <w:t>Nositelj</w:t>
      </w:r>
      <w:r w:rsidR="001F79F6" w:rsidRPr="006621BD">
        <w:rPr>
          <w:rFonts w:ascii="Times New Roman" w:hAnsi="Times New Roman"/>
          <w:b/>
          <w:sz w:val="24"/>
          <w:szCs w:val="24"/>
        </w:rPr>
        <w:t>:</w:t>
      </w:r>
      <w:r w:rsidR="001F79F6" w:rsidRPr="006621BD">
        <w:rPr>
          <w:rFonts w:ascii="Times New Roman" w:hAnsi="Times New Roman"/>
          <w:sz w:val="24"/>
          <w:szCs w:val="24"/>
        </w:rPr>
        <w:t xml:space="preserve"> Ministarstvo znanosti i obrazovanja</w:t>
      </w:r>
    </w:p>
    <w:p w14:paraId="0DF6A7E0" w14:textId="77777777" w:rsidR="001F79F6" w:rsidRDefault="001F79F6" w:rsidP="00947F31">
      <w:pPr>
        <w:spacing w:after="0" w:line="240" w:lineRule="auto"/>
        <w:jc w:val="both"/>
        <w:rPr>
          <w:rFonts w:ascii="Times New Roman" w:hAnsi="Times New Roman"/>
          <w:sz w:val="24"/>
          <w:szCs w:val="24"/>
        </w:rPr>
      </w:pPr>
      <w:r w:rsidRPr="006621BD">
        <w:rPr>
          <w:rFonts w:ascii="Times New Roman" w:hAnsi="Times New Roman"/>
          <w:b/>
          <w:sz w:val="24"/>
          <w:szCs w:val="24"/>
        </w:rPr>
        <w:t>Rok provedbe:</w:t>
      </w:r>
      <w:r w:rsidRPr="006621BD">
        <w:rPr>
          <w:rFonts w:ascii="Times New Roman" w:hAnsi="Times New Roman"/>
          <w:sz w:val="24"/>
          <w:szCs w:val="24"/>
        </w:rPr>
        <w:t xml:space="preserve"> </w:t>
      </w:r>
      <w:r>
        <w:rPr>
          <w:rFonts w:ascii="Times New Roman" w:hAnsi="Times New Roman"/>
          <w:sz w:val="24"/>
          <w:szCs w:val="24"/>
        </w:rPr>
        <w:t>I.</w:t>
      </w:r>
      <w:r w:rsidRPr="006621BD">
        <w:rPr>
          <w:rFonts w:ascii="Times New Roman" w:hAnsi="Times New Roman"/>
          <w:sz w:val="24"/>
          <w:szCs w:val="24"/>
        </w:rPr>
        <w:t xml:space="preserve"> kvartal 2022.</w:t>
      </w:r>
    </w:p>
    <w:p w14:paraId="4A92F88B" w14:textId="77777777" w:rsidR="001F79F6" w:rsidRDefault="001F79F6" w:rsidP="00947F31">
      <w:pPr>
        <w:spacing w:after="0" w:line="240" w:lineRule="auto"/>
        <w:jc w:val="both"/>
        <w:rPr>
          <w:rFonts w:ascii="Times New Roman" w:hAnsi="Times New Roman"/>
          <w:sz w:val="24"/>
          <w:szCs w:val="24"/>
        </w:rPr>
      </w:pPr>
    </w:p>
    <w:p w14:paraId="0355C0DF" w14:textId="77777777" w:rsidR="001F79F6" w:rsidRPr="00AB07C2" w:rsidRDefault="001F79F6" w:rsidP="00947F31">
      <w:pPr>
        <w:pStyle w:val="PlainText"/>
        <w:jc w:val="both"/>
        <w:rPr>
          <w:rFonts w:ascii="Times New Roman" w:hAnsi="Times New Roman" w:cs="Times New Roman"/>
          <w:b/>
          <w:bCs/>
          <w:sz w:val="24"/>
          <w:szCs w:val="24"/>
          <w:u w:val="single"/>
          <w:lang w:val="hr-HR"/>
        </w:rPr>
      </w:pPr>
      <w:r w:rsidRPr="00AB07C2">
        <w:rPr>
          <w:rFonts w:ascii="Times New Roman" w:hAnsi="Times New Roman" w:cs="Times New Roman"/>
          <w:b/>
          <w:bCs/>
          <w:sz w:val="24"/>
          <w:szCs w:val="24"/>
          <w:u w:val="single"/>
          <w:lang w:val="hr-HR"/>
        </w:rPr>
        <w:t>Aktivnost 2.2.7.</w:t>
      </w:r>
    </w:p>
    <w:p w14:paraId="7DB09260" w14:textId="710F7DAB" w:rsidR="001F79F6" w:rsidRDefault="00194633" w:rsidP="00947F31">
      <w:pPr>
        <w:pStyle w:val="PlainText"/>
        <w:jc w:val="both"/>
        <w:rPr>
          <w:rFonts w:ascii="Times New Roman" w:hAnsi="Times New Roman" w:cs="Times New Roman"/>
          <w:sz w:val="24"/>
          <w:szCs w:val="24"/>
          <w:lang w:val="hr-HR"/>
        </w:rPr>
      </w:pPr>
      <w:r w:rsidRPr="001A622D">
        <w:rPr>
          <w:rFonts w:ascii="Times New Roman" w:hAnsi="Times New Roman"/>
          <w:bCs/>
          <w:sz w:val="24"/>
          <w:szCs w:val="24"/>
        </w:rPr>
        <w:t xml:space="preserve">Vlada Republike Hrvatske će s obzirom </w:t>
      </w:r>
      <w:r w:rsidR="00B31E2B" w:rsidRPr="001A622D">
        <w:rPr>
          <w:rFonts w:ascii="Times New Roman" w:hAnsi="Times New Roman"/>
          <w:bCs/>
          <w:sz w:val="24"/>
          <w:szCs w:val="24"/>
        </w:rPr>
        <w:t xml:space="preserve">na </w:t>
      </w:r>
      <w:r w:rsidRPr="001A622D">
        <w:rPr>
          <w:rFonts w:ascii="Times New Roman" w:hAnsi="Times New Roman"/>
          <w:bCs/>
          <w:sz w:val="24"/>
          <w:szCs w:val="24"/>
        </w:rPr>
        <w:t xml:space="preserve">potrebu za posebnim materijalima </w:t>
      </w:r>
      <w:r w:rsidR="00126525" w:rsidRPr="00126525">
        <w:rPr>
          <w:rFonts w:ascii="Times New Roman" w:hAnsi="Times New Roman"/>
          <w:bCs/>
          <w:sz w:val="24"/>
          <w:szCs w:val="24"/>
        </w:rPr>
        <w:t>kojima će se omogućiti izvođenje program</w:t>
      </w:r>
      <w:r w:rsidR="00126525">
        <w:rPr>
          <w:rFonts w:ascii="Times New Roman" w:hAnsi="Times New Roman"/>
          <w:bCs/>
          <w:sz w:val="24"/>
          <w:szCs w:val="24"/>
        </w:rPr>
        <w:t>a na jeziku nacionalnih manjina</w:t>
      </w:r>
      <w:r w:rsidRPr="001A622D">
        <w:rPr>
          <w:rFonts w:ascii="Times New Roman" w:hAnsi="Times New Roman"/>
          <w:bCs/>
          <w:sz w:val="24"/>
          <w:szCs w:val="24"/>
        </w:rPr>
        <w:t xml:space="preserve"> predložiti izmjene propisa čime će omogućiti 100% financiranje predškolskih programa na manjinskim jezicima i pismima.</w:t>
      </w:r>
      <w:r w:rsidRPr="00194633">
        <w:rPr>
          <w:rFonts w:ascii="Times New Roman" w:hAnsi="Times New Roman"/>
          <w:bCs/>
          <w:sz w:val="24"/>
          <w:szCs w:val="24"/>
        </w:rPr>
        <w:t xml:space="preserve"> </w:t>
      </w:r>
      <w:r w:rsidR="001F79F6" w:rsidRPr="00346CD0">
        <w:rPr>
          <w:rFonts w:ascii="Times New Roman" w:hAnsi="Times New Roman" w:cs="Times New Roman"/>
          <w:b/>
          <w:sz w:val="24"/>
          <w:szCs w:val="24"/>
          <w:lang w:val="hr-HR"/>
        </w:rPr>
        <w:t>Nositelj:</w:t>
      </w:r>
      <w:r w:rsidR="001F79F6" w:rsidRPr="005F0488">
        <w:rPr>
          <w:rFonts w:ascii="Times New Roman" w:hAnsi="Times New Roman" w:cs="Times New Roman"/>
          <w:sz w:val="24"/>
          <w:szCs w:val="24"/>
          <w:lang w:val="hr-HR"/>
        </w:rPr>
        <w:t xml:space="preserve"> Ministarst</w:t>
      </w:r>
      <w:r w:rsidR="001F79F6">
        <w:rPr>
          <w:rFonts w:ascii="Times New Roman" w:hAnsi="Times New Roman" w:cs="Times New Roman"/>
          <w:sz w:val="24"/>
          <w:szCs w:val="24"/>
          <w:lang w:val="hr-HR"/>
        </w:rPr>
        <w:t>vo znanosti i obrazovanja</w:t>
      </w:r>
    </w:p>
    <w:p w14:paraId="79EC6C7A" w14:textId="77777777" w:rsidR="001F79F6" w:rsidRDefault="001F79F6" w:rsidP="00947F31">
      <w:pPr>
        <w:pStyle w:val="PlainText"/>
        <w:rPr>
          <w:rFonts w:ascii="Times New Roman" w:hAnsi="Times New Roman" w:cs="Times New Roman"/>
          <w:sz w:val="24"/>
          <w:szCs w:val="24"/>
          <w:lang w:val="hr-HR"/>
        </w:rPr>
      </w:pPr>
      <w:r w:rsidRPr="00346CD0">
        <w:rPr>
          <w:rFonts w:ascii="Times New Roman" w:hAnsi="Times New Roman" w:cs="Times New Roman"/>
          <w:b/>
          <w:sz w:val="24"/>
          <w:szCs w:val="24"/>
          <w:lang w:val="hr-HR"/>
        </w:rPr>
        <w:t>Rok provedbe:</w:t>
      </w:r>
      <w:r>
        <w:rPr>
          <w:rFonts w:ascii="Times New Roman" w:hAnsi="Times New Roman" w:cs="Times New Roman"/>
          <w:sz w:val="24"/>
          <w:szCs w:val="24"/>
          <w:lang w:val="hr-HR"/>
        </w:rPr>
        <w:t xml:space="preserve"> I. kvartal 2022.</w:t>
      </w:r>
    </w:p>
    <w:p w14:paraId="7E0A6B0B" w14:textId="77777777" w:rsidR="001F79F6" w:rsidRPr="00DB4625" w:rsidRDefault="001F79F6" w:rsidP="00947F31">
      <w:pPr>
        <w:pStyle w:val="PlainText"/>
        <w:rPr>
          <w:rFonts w:ascii="Times New Roman" w:hAnsi="Times New Roman" w:cs="Times New Roman"/>
          <w:sz w:val="24"/>
          <w:szCs w:val="24"/>
          <w:lang w:val="hr-HR"/>
        </w:rPr>
      </w:pPr>
    </w:p>
    <w:p w14:paraId="70B98665" w14:textId="77777777" w:rsidR="001F79F6" w:rsidRPr="00AB07C2" w:rsidRDefault="001F79F6" w:rsidP="00947F31">
      <w:pPr>
        <w:pStyle w:val="PlainText"/>
        <w:rPr>
          <w:rFonts w:ascii="Times New Roman" w:hAnsi="Times New Roman" w:cs="Times New Roman"/>
          <w:b/>
          <w:sz w:val="24"/>
          <w:szCs w:val="24"/>
          <w:u w:val="single"/>
          <w:lang w:val="hr-HR"/>
        </w:rPr>
      </w:pPr>
      <w:r w:rsidRPr="00AB07C2">
        <w:rPr>
          <w:rFonts w:ascii="Times New Roman" w:hAnsi="Times New Roman" w:cs="Times New Roman"/>
          <w:b/>
          <w:sz w:val="24"/>
          <w:szCs w:val="24"/>
          <w:u w:val="single"/>
          <w:lang w:val="hr-HR"/>
        </w:rPr>
        <w:t>Aktivnost 2.2.8.</w:t>
      </w:r>
    </w:p>
    <w:p w14:paraId="1865C535" w14:textId="5E946DEB" w:rsidR="001F79F6" w:rsidRPr="00ED2B00" w:rsidRDefault="001F79F6" w:rsidP="00947F31">
      <w:pPr>
        <w:spacing w:after="0" w:line="240" w:lineRule="auto"/>
        <w:jc w:val="both"/>
        <w:rPr>
          <w:rFonts w:ascii="Times New Roman" w:hAnsi="Times New Roman"/>
          <w:sz w:val="24"/>
          <w:szCs w:val="24"/>
        </w:rPr>
      </w:pPr>
      <w:r w:rsidRPr="00ED2B00">
        <w:rPr>
          <w:rFonts w:ascii="Times New Roman" w:hAnsi="Times New Roman"/>
          <w:sz w:val="24"/>
          <w:szCs w:val="24"/>
        </w:rPr>
        <w:t xml:space="preserve">Vlada će predložiti plan za izradu digitalnih sadržaja za obrazovanje na manjinskim jezicima i pismima te za kontinuiranu i organiziranu podršku nastavnicima, </w:t>
      </w:r>
      <w:r w:rsidR="00084347">
        <w:rPr>
          <w:rFonts w:ascii="Times New Roman" w:hAnsi="Times New Roman"/>
          <w:sz w:val="24"/>
          <w:szCs w:val="24"/>
        </w:rPr>
        <w:t xml:space="preserve">pomoćnicima u nastavi i/ili </w:t>
      </w:r>
      <w:r w:rsidR="00084347" w:rsidRPr="00084347">
        <w:rPr>
          <w:rFonts w:ascii="Times New Roman" w:hAnsi="Times New Roman"/>
          <w:sz w:val="24"/>
          <w:szCs w:val="24"/>
        </w:rPr>
        <w:t>romski</w:t>
      </w:r>
      <w:r w:rsidR="00084347">
        <w:rPr>
          <w:rFonts w:ascii="Times New Roman" w:hAnsi="Times New Roman"/>
          <w:sz w:val="24"/>
          <w:szCs w:val="24"/>
        </w:rPr>
        <w:t>m</w:t>
      </w:r>
      <w:r w:rsidR="00084347" w:rsidRPr="00084347">
        <w:rPr>
          <w:rFonts w:ascii="Times New Roman" w:hAnsi="Times New Roman"/>
          <w:sz w:val="24"/>
          <w:szCs w:val="24"/>
        </w:rPr>
        <w:t xml:space="preserve"> pomagači</w:t>
      </w:r>
      <w:r w:rsidR="00084347">
        <w:rPr>
          <w:rFonts w:ascii="Times New Roman" w:hAnsi="Times New Roman"/>
          <w:sz w:val="24"/>
          <w:szCs w:val="24"/>
        </w:rPr>
        <w:t>ma</w:t>
      </w:r>
      <w:r w:rsidR="00084347" w:rsidRPr="00084347">
        <w:rPr>
          <w:rFonts w:ascii="Times New Roman" w:hAnsi="Times New Roman"/>
          <w:sz w:val="24"/>
          <w:szCs w:val="24"/>
        </w:rPr>
        <w:t xml:space="preserve"> </w:t>
      </w:r>
      <w:r w:rsidRPr="00ED2B00">
        <w:rPr>
          <w:rFonts w:ascii="Times New Roman" w:hAnsi="Times New Roman"/>
          <w:sz w:val="24"/>
          <w:szCs w:val="24"/>
        </w:rPr>
        <w:t xml:space="preserve">i učenicima da se održi njezina kvaliteta i sustavno prilagodi okolnostima rada na daljinu. </w:t>
      </w:r>
    </w:p>
    <w:p w14:paraId="134B471E" w14:textId="67457808" w:rsidR="001F79F6" w:rsidRPr="00ED2B00" w:rsidRDefault="001F79F6" w:rsidP="00947F31">
      <w:pPr>
        <w:spacing w:after="0" w:line="240" w:lineRule="auto"/>
        <w:jc w:val="both"/>
        <w:rPr>
          <w:rFonts w:ascii="Times New Roman" w:hAnsi="Times New Roman"/>
          <w:sz w:val="24"/>
          <w:szCs w:val="24"/>
        </w:rPr>
      </w:pPr>
      <w:r w:rsidRPr="00ED2B00">
        <w:rPr>
          <w:rFonts w:ascii="Times New Roman" w:hAnsi="Times New Roman"/>
          <w:b/>
          <w:sz w:val="24"/>
          <w:szCs w:val="24"/>
        </w:rPr>
        <w:t>Nositelj:</w:t>
      </w:r>
      <w:r w:rsidRPr="00ED2B00">
        <w:rPr>
          <w:rFonts w:ascii="Times New Roman" w:hAnsi="Times New Roman"/>
          <w:sz w:val="24"/>
          <w:szCs w:val="24"/>
        </w:rPr>
        <w:t xml:space="preserve"> Ministarstvo znanosti i obrazovanja</w:t>
      </w:r>
    </w:p>
    <w:p w14:paraId="49F3FA9A" w14:textId="77777777" w:rsidR="001F79F6" w:rsidRPr="00ED2B00" w:rsidRDefault="001F79F6" w:rsidP="00947F31">
      <w:pPr>
        <w:spacing w:after="0" w:line="240" w:lineRule="auto"/>
        <w:jc w:val="both"/>
        <w:rPr>
          <w:rFonts w:ascii="Times New Roman" w:hAnsi="Times New Roman"/>
          <w:sz w:val="24"/>
          <w:szCs w:val="24"/>
        </w:rPr>
      </w:pPr>
      <w:r w:rsidRPr="00ED2B00">
        <w:rPr>
          <w:rFonts w:ascii="Times New Roman" w:hAnsi="Times New Roman"/>
          <w:b/>
          <w:sz w:val="24"/>
          <w:szCs w:val="24"/>
        </w:rPr>
        <w:t>Rok provedbe:</w:t>
      </w:r>
      <w:r w:rsidRPr="00ED2B00">
        <w:rPr>
          <w:rFonts w:ascii="Times New Roman" w:hAnsi="Times New Roman"/>
          <w:sz w:val="24"/>
          <w:szCs w:val="24"/>
        </w:rPr>
        <w:t xml:space="preserve"> </w:t>
      </w:r>
      <w:r>
        <w:rPr>
          <w:rFonts w:ascii="Times New Roman" w:hAnsi="Times New Roman"/>
          <w:sz w:val="24"/>
          <w:szCs w:val="24"/>
        </w:rPr>
        <w:t xml:space="preserve">I. </w:t>
      </w:r>
      <w:r w:rsidRPr="00ED2B00">
        <w:rPr>
          <w:rFonts w:ascii="Times New Roman" w:hAnsi="Times New Roman"/>
          <w:sz w:val="24"/>
          <w:szCs w:val="24"/>
        </w:rPr>
        <w:t>kvartal 2021.</w:t>
      </w:r>
    </w:p>
    <w:p w14:paraId="2FE1C255" w14:textId="77777777" w:rsidR="001F79F6" w:rsidRPr="00DB4625" w:rsidRDefault="001F79F6" w:rsidP="00947F31">
      <w:pPr>
        <w:spacing w:after="0" w:line="240" w:lineRule="auto"/>
        <w:jc w:val="both"/>
        <w:rPr>
          <w:rFonts w:ascii="Times New Roman" w:hAnsi="Times New Roman"/>
          <w:sz w:val="20"/>
          <w:szCs w:val="20"/>
        </w:rPr>
      </w:pPr>
    </w:p>
    <w:p w14:paraId="02E90F4C" w14:textId="77777777" w:rsidR="001F79F6" w:rsidRDefault="001F79F6" w:rsidP="00947F31">
      <w:pPr>
        <w:spacing w:after="0" w:line="240" w:lineRule="auto"/>
        <w:jc w:val="both"/>
        <w:rPr>
          <w:rFonts w:ascii="Times New Roman" w:hAnsi="Times New Roman"/>
          <w:b/>
          <w:sz w:val="24"/>
          <w:szCs w:val="24"/>
          <w:u w:val="single"/>
        </w:rPr>
      </w:pPr>
      <w:r w:rsidRPr="005F0488">
        <w:rPr>
          <w:rFonts w:ascii="Times New Roman" w:hAnsi="Times New Roman"/>
          <w:b/>
          <w:sz w:val="24"/>
          <w:szCs w:val="24"/>
          <w:u w:val="single"/>
        </w:rPr>
        <w:t>Aktivnost</w:t>
      </w:r>
      <w:r>
        <w:rPr>
          <w:rFonts w:ascii="Times New Roman" w:hAnsi="Times New Roman"/>
          <w:b/>
          <w:sz w:val="24"/>
          <w:szCs w:val="24"/>
          <w:u w:val="single"/>
        </w:rPr>
        <w:t xml:space="preserve"> 2.2.9</w:t>
      </w:r>
      <w:r w:rsidRPr="005F0488">
        <w:rPr>
          <w:rFonts w:ascii="Times New Roman" w:hAnsi="Times New Roman"/>
          <w:b/>
          <w:sz w:val="24"/>
          <w:szCs w:val="24"/>
          <w:u w:val="single"/>
        </w:rPr>
        <w:t xml:space="preserve">. </w:t>
      </w:r>
    </w:p>
    <w:p w14:paraId="41FC96F9" w14:textId="66035FDC" w:rsidR="001F79F6" w:rsidRPr="005F0488" w:rsidRDefault="001F79F6" w:rsidP="00947F31">
      <w:pPr>
        <w:spacing w:after="0" w:line="240" w:lineRule="auto"/>
        <w:jc w:val="both"/>
        <w:rPr>
          <w:rFonts w:ascii="Times New Roman" w:hAnsi="Times New Roman"/>
          <w:b/>
          <w:sz w:val="24"/>
          <w:szCs w:val="24"/>
          <w:u w:val="single"/>
        </w:rPr>
      </w:pPr>
      <w:r w:rsidRPr="005F0488">
        <w:rPr>
          <w:rFonts w:ascii="Times New Roman" w:hAnsi="Times New Roman"/>
          <w:sz w:val="24"/>
          <w:szCs w:val="24"/>
        </w:rPr>
        <w:lastRenderedPageBreak/>
        <w:t xml:space="preserve">Vlada </w:t>
      </w:r>
      <w:r w:rsidR="00917FB4">
        <w:rPr>
          <w:rFonts w:ascii="Times New Roman" w:hAnsi="Times New Roman"/>
          <w:sz w:val="24"/>
          <w:szCs w:val="24"/>
        </w:rPr>
        <w:t xml:space="preserve">će analizirati </w:t>
      </w:r>
      <w:r w:rsidRPr="005F0488">
        <w:rPr>
          <w:rFonts w:ascii="Times New Roman" w:hAnsi="Times New Roman"/>
          <w:sz w:val="24"/>
          <w:szCs w:val="24"/>
        </w:rPr>
        <w:t>uvjete za rad predškolskih ustanova, osnovnih i srednjih škola s nastavom na jezicima nacionalnih manjina te će sukladno Zakonu o odgoju i obrazovanju na jeziku i pismu nacionalnih manjina i Programu ruralnoga razvoja poduzimati mjere za stvaranje i poboljšanje uvjeta za njihov rad.</w:t>
      </w:r>
    </w:p>
    <w:p w14:paraId="1238A96D" w14:textId="77777777" w:rsidR="001F79F6" w:rsidRPr="005F0488" w:rsidRDefault="001F79F6" w:rsidP="00947F31">
      <w:pPr>
        <w:spacing w:after="0" w:line="240" w:lineRule="auto"/>
        <w:jc w:val="both"/>
        <w:rPr>
          <w:rFonts w:ascii="Times New Roman" w:hAnsi="Times New Roman"/>
          <w:sz w:val="24"/>
          <w:szCs w:val="24"/>
        </w:rPr>
      </w:pPr>
      <w:r w:rsidRPr="005F0488">
        <w:rPr>
          <w:rFonts w:ascii="Times New Roman" w:hAnsi="Times New Roman"/>
          <w:b/>
          <w:sz w:val="24"/>
          <w:szCs w:val="24"/>
        </w:rPr>
        <w:t>Nositelji</w:t>
      </w:r>
      <w:r w:rsidRPr="005F0488">
        <w:rPr>
          <w:rFonts w:ascii="Times New Roman" w:hAnsi="Times New Roman"/>
          <w:sz w:val="24"/>
          <w:szCs w:val="24"/>
        </w:rPr>
        <w:t>: Mini</w:t>
      </w:r>
      <w:r>
        <w:rPr>
          <w:rFonts w:ascii="Times New Roman" w:hAnsi="Times New Roman"/>
          <w:sz w:val="24"/>
          <w:szCs w:val="24"/>
        </w:rPr>
        <w:t>starstvo znanosti i obrazovanja i</w:t>
      </w:r>
      <w:r w:rsidRPr="005F0488">
        <w:rPr>
          <w:rFonts w:ascii="Times New Roman" w:hAnsi="Times New Roman"/>
          <w:sz w:val="24"/>
          <w:szCs w:val="24"/>
        </w:rPr>
        <w:t xml:space="preserve"> Ministarstvo poljoprivrede </w:t>
      </w:r>
    </w:p>
    <w:p w14:paraId="22C87259" w14:textId="77777777" w:rsidR="001F79F6" w:rsidRPr="005F0488" w:rsidRDefault="001F79F6" w:rsidP="00947F31">
      <w:pPr>
        <w:spacing w:after="0" w:line="240" w:lineRule="auto"/>
        <w:jc w:val="both"/>
        <w:rPr>
          <w:rFonts w:ascii="Times New Roman" w:hAnsi="Times New Roman"/>
          <w:b/>
          <w:sz w:val="24"/>
          <w:szCs w:val="24"/>
          <w:u w:val="single"/>
        </w:rPr>
      </w:pPr>
      <w:r w:rsidRPr="005F0488">
        <w:rPr>
          <w:rFonts w:ascii="Times New Roman" w:hAnsi="Times New Roman"/>
          <w:b/>
          <w:sz w:val="24"/>
          <w:szCs w:val="24"/>
        </w:rPr>
        <w:t>Rok provedbe</w:t>
      </w:r>
      <w:r w:rsidRPr="005F0488">
        <w:rPr>
          <w:rFonts w:ascii="Times New Roman" w:hAnsi="Times New Roman"/>
          <w:sz w:val="24"/>
          <w:szCs w:val="24"/>
        </w:rPr>
        <w:t>: kontinuirano</w:t>
      </w:r>
    </w:p>
    <w:p w14:paraId="7ED77933" w14:textId="77777777" w:rsidR="001F79F6" w:rsidRPr="00DB4625" w:rsidRDefault="001F79F6" w:rsidP="00947F31">
      <w:pPr>
        <w:spacing w:after="0" w:line="240" w:lineRule="auto"/>
        <w:jc w:val="both"/>
        <w:rPr>
          <w:rFonts w:ascii="Times New Roman" w:hAnsi="Times New Roman"/>
          <w:sz w:val="20"/>
          <w:szCs w:val="20"/>
          <w:u w:val="single"/>
        </w:rPr>
      </w:pPr>
    </w:p>
    <w:p w14:paraId="2B519490" w14:textId="77777777" w:rsidR="001F79F6" w:rsidRPr="005F0488" w:rsidRDefault="001F79F6" w:rsidP="00947F31">
      <w:pPr>
        <w:spacing w:after="0" w:line="240" w:lineRule="auto"/>
        <w:jc w:val="both"/>
        <w:rPr>
          <w:rFonts w:ascii="Times New Roman" w:hAnsi="Times New Roman"/>
          <w:b/>
          <w:sz w:val="24"/>
          <w:szCs w:val="24"/>
          <w:u w:val="single"/>
        </w:rPr>
      </w:pPr>
      <w:r w:rsidRPr="005F0488">
        <w:rPr>
          <w:rFonts w:ascii="Times New Roman" w:hAnsi="Times New Roman"/>
          <w:b/>
          <w:sz w:val="24"/>
          <w:szCs w:val="24"/>
          <w:u w:val="single"/>
        </w:rPr>
        <w:t>Aktivnost</w:t>
      </w:r>
      <w:r>
        <w:rPr>
          <w:rFonts w:ascii="Times New Roman" w:hAnsi="Times New Roman"/>
          <w:b/>
          <w:sz w:val="24"/>
          <w:szCs w:val="24"/>
          <w:u w:val="single"/>
        </w:rPr>
        <w:t xml:space="preserve"> 2.2.10.</w:t>
      </w:r>
      <w:r w:rsidRPr="005F0488">
        <w:rPr>
          <w:rFonts w:ascii="Times New Roman" w:hAnsi="Times New Roman"/>
          <w:b/>
          <w:sz w:val="24"/>
          <w:szCs w:val="24"/>
          <w:u w:val="single"/>
        </w:rPr>
        <w:t xml:space="preserve"> </w:t>
      </w:r>
    </w:p>
    <w:p w14:paraId="1EBF2EFE" w14:textId="5F751280" w:rsidR="00C72A58" w:rsidRDefault="001F79F6" w:rsidP="00947F31">
      <w:pPr>
        <w:spacing w:after="0" w:line="240" w:lineRule="auto"/>
        <w:jc w:val="both"/>
        <w:rPr>
          <w:rFonts w:ascii="Times New Roman" w:hAnsi="Times New Roman"/>
          <w:sz w:val="24"/>
          <w:szCs w:val="24"/>
        </w:rPr>
      </w:pPr>
      <w:r w:rsidRPr="005F0488">
        <w:rPr>
          <w:rFonts w:ascii="Times New Roman" w:hAnsi="Times New Roman"/>
          <w:sz w:val="24"/>
          <w:szCs w:val="24"/>
        </w:rPr>
        <w:t xml:space="preserve">Vlada </w:t>
      </w:r>
      <w:r w:rsidR="00917FB4">
        <w:rPr>
          <w:rFonts w:ascii="Times New Roman" w:hAnsi="Times New Roman"/>
          <w:sz w:val="24"/>
          <w:szCs w:val="24"/>
        </w:rPr>
        <w:t xml:space="preserve">će podržati </w:t>
      </w:r>
      <w:r w:rsidRPr="005F0488">
        <w:rPr>
          <w:rFonts w:ascii="Times New Roman" w:hAnsi="Times New Roman"/>
          <w:sz w:val="24"/>
          <w:szCs w:val="24"/>
        </w:rPr>
        <w:t>inicijativu da u gradovima i općinama u kojima je ravnopravna službena upotreba jezika i pisma nacionalne manjine, manjinski jezik postane nastavni predmet u osnovnim i srednjim školama, sukladno Zakonu o odgoju i obrazovanju na jeziku i pismu nacionalnih manjina i Zakonu o odgoju i obrazovanju</w:t>
      </w:r>
      <w:r>
        <w:rPr>
          <w:rFonts w:ascii="Times New Roman" w:hAnsi="Times New Roman"/>
          <w:sz w:val="24"/>
          <w:szCs w:val="24"/>
        </w:rPr>
        <w:t xml:space="preserve"> u osnovnoj i srednjoj školi. </w:t>
      </w:r>
    </w:p>
    <w:p w14:paraId="73BD15AD" w14:textId="5944B087" w:rsidR="001F79F6" w:rsidRDefault="00B5069D" w:rsidP="00947F31">
      <w:pPr>
        <w:spacing w:after="0" w:line="240" w:lineRule="auto"/>
        <w:jc w:val="both"/>
        <w:rPr>
          <w:rFonts w:ascii="Times New Roman" w:hAnsi="Times New Roman"/>
          <w:sz w:val="24"/>
          <w:szCs w:val="24"/>
        </w:rPr>
      </w:pPr>
      <w:r>
        <w:rPr>
          <w:rFonts w:ascii="Times New Roman" w:hAnsi="Times New Roman"/>
          <w:b/>
          <w:sz w:val="24"/>
          <w:szCs w:val="24"/>
        </w:rPr>
        <w:t>Nositelj</w:t>
      </w:r>
      <w:r w:rsidR="001F79F6" w:rsidRPr="005F0488">
        <w:rPr>
          <w:rFonts w:ascii="Times New Roman" w:hAnsi="Times New Roman"/>
          <w:sz w:val="24"/>
          <w:szCs w:val="24"/>
        </w:rPr>
        <w:t xml:space="preserve">: Ministarstvo znanosti i obrazovanja </w:t>
      </w:r>
    </w:p>
    <w:p w14:paraId="37F584FC" w14:textId="77777777" w:rsidR="001F79F6" w:rsidRDefault="001F79F6" w:rsidP="00947F31">
      <w:pPr>
        <w:spacing w:after="0" w:line="240" w:lineRule="auto"/>
        <w:jc w:val="both"/>
        <w:rPr>
          <w:rFonts w:ascii="Times New Roman" w:hAnsi="Times New Roman"/>
          <w:sz w:val="24"/>
          <w:szCs w:val="24"/>
        </w:rPr>
      </w:pPr>
      <w:r w:rsidRPr="005F0488">
        <w:rPr>
          <w:rFonts w:ascii="Times New Roman" w:hAnsi="Times New Roman"/>
          <w:b/>
          <w:sz w:val="24"/>
          <w:szCs w:val="24"/>
        </w:rPr>
        <w:t>Rok provedbe</w:t>
      </w:r>
      <w:r w:rsidRPr="005F0488">
        <w:rPr>
          <w:rFonts w:ascii="Times New Roman" w:hAnsi="Times New Roman"/>
          <w:sz w:val="24"/>
          <w:szCs w:val="24"/>
        </w:rPr>
        <w:t xml:space="preserve">: </w:t>
      </w:r>
      <w:r>
        <w:rPr>
          <w:rFonts w:ascii="Times New Roman" w:hAnsi="Times New Roman"/>
          <w:sz w:val="24"/>
          <w:szCs w:val="24"/>
        </w:rPr>
        <w:t xml:space="preserve">kontinuirano </w:t>
      </w:r>
    </w:p>
    <w:p w14:paraId="60FB8A31" w14:textId="77777777" w:rsidR="001F79F6" w:rsidRPr="00DB4625" w:rsidRDefault="001F79F6" w:rsidP="00947F31">
      <w:pPr>
        <w:spacing w:after="0" w:line="240" w:lineRule="auto"/>
        <w:jc w:val="both"/>
        <w:rPr>
          <w:rFonts w:ascii="Times New Roman" w:hAnsi="Times New Roman"/>
          <w:sz w:val="20"/>
          <w:szCs w:val="20"/>
        </w:rPr>
      </w:pPr>
    </w:p>
    <w:p w14:paraId="2CF1610E" w14:textId="77777777" w:rsidR="001F79F6" w:rsidRDefault="001F79F6" w:rsidP="00947F31">
      <w:pPr>
        <w:spacing w:after="0" w:line="240" w:lineRule="auto"/>
        <w:jc w:val="both"/>
        <w:rPr>
          <w:rFonts w:ascii="Times New Roman" w:hAnsi="Times New Roman"/>
          <w:b/>
          <w:sz w:val="24"/>
          <w:szCs w:val="24"/>
          <w:u w:val="single"/>
        </w:rPr>
      </w:pPr>
      <w:r w:rsidRPr="005F0488">
        <w:rPr>
          <w:rFonts w:ascii="Times New Roman" w:hAnsi="Times New Roman"/>
          <w:b/>
          <w:sz w:val="24"/>
          <w:szCs w:val="24"/>
          <w:u w:val="single"/>
        </w:rPr>
        <w:t>Aktivnost</w:t>
      </w:r>
      <w:r>
        <w:rPr>
          <w:rFonts w:ascii="Times New Roman" w:hAnsi="Times New Roman"/>
          <w:b/>
          <w:sz w:val="24"/>
          <w:szCs w:val="24"/>
          <w:u w:val="single"/>
        </w:rPr>
        <w:t xml:space="preserve"> 2.2.11</w:t>
      </w:r>
      <w:r w:rsidRPr="005F0488">
        <w:rPr>
          <w:rFonts w:ascii="Times New Roman" w:hAnsi="Times New Roman"/>
          <w:b/>
          <w:sz w:val="24"/>
          <w:szCs w:val="24"/>
          <w:u w:val="single"/>
        </w:rPr>
        <w:t xml:space="preserve">. </w:t>
      </w:r>
    </w:p>
    <w:p w14:paraId="4325151A" w14:textId="540B83F1" w:rsidR="001F79F6" w:rsidRDefault="001F79F6" w:rsidP="00947F31">
      <w:pPr>
        <w:spacing w:after="0" w:line="240" w:lineRule="auto"/>
        <w:jc w:val="both"/>
        <w:rPr>
          <w:rFonts w:ascii="Times New Roman" w:hAnsi="Times New Roman"/>
          <w:sz w:val="24"/>
          <w:szCs w:val="24"/>
        </w:rPr>
      </w:pPr>
      <w:r w:rsidRPr="005F0488">
        <w:rPr>
          <w:rFonts w:ascii="Times New Roman" w:hAnsi="Times New Roman"/>
          <w:sz w:val="24"/>
          <w:szCs w:val="24"/>
        </w:rPr>
        <w:t>Vlada</w:t>
      </w:r>
      <w:r w:rsidR="00917FB4">
        <w:rPr>
          <w:rFonts w:ascii="Times New Roman" w:hAnsi="Times New Roman"/>
          <w:sz w:val="24"/>
          <w:szCs w:val="24"/>
        </w:rPr>
        <w:t xml:space="preserve"> će</w:t>
      </w:r>
      <w:r w:rsidRPr="005F0488">
        <w:rPr>
          <w:rFonts w:ascii="Times New Roman" w:hAnsi="Times New Roman"/>
          <w:sz w:val="24"/>
          <w:szCs w:val="24"/>
        </w:rPr>
        <w:t>, uz pronalazak optimalnih rješenja, osigurat</w:t>
      </w:r>
      <w:r w:rsidR="00917FB4">
        <w:rPr>
          <w:rFonts w:ascii="Times New Roman" w:hAnsi="Times New Roman"/>
          <w:sz w:val="24"/>
          <w:szCs w:val="24"/>
        </w:rPr>
        <w:t>i</w:t>
      </w:r>
      <w:r w:rsidRPr="005F0488">
        <w:rPr>
          <w:rFonts w:ascii="Times New Roman" w:hAnsi="Times New Roman"/>
          <w:sz w:val="24"/>
          <w:szCs w:val="24"/>
        </w:rPr>
        <w:t xml:space="preserve"> dostatna sredstva za pripremu, prijevode i tiskanje potrebnih udžbenika</w:t>
      </w:r>
      <w:r w:rsidR="003D52EE">
        <w:rPr>
          <w:rFonts w:ascii="Times New Roman" w:hAnsi="Times New Roman"/>
          <w:sz w:val="24"/>
          <w:szCs w:val="24"/>
        </w:rPr>
        <w:t>,</w:t>
      </w:r>
      <w:r w:rsidRPr="005F0488">
        <w:rPr>
          <w:rFonts w:ascii="Times New Roman" w:hAnsi="Times New Roman"/>
          <w:sz w:val="24"/>
          <w:szCs w:val="24"/>
        </w:rPr>
        <w:t xml:space="preserve"> kao i dopunskih nastavnih sredstava nužnih za školovanje pripa</w:t>
      </w:r>
      <w:r>
        <w:rPr>
          <w:rFonts w:ascii="Times New Roman" w:hAnsi="Times New Roman"/>
          <w:sz w:val="24"/>
          <w:szCs w:val="24"/>
        </w:rPr>
        <w:t>dnika nacionalnih manjina.</w:t>
      </w:r>
    </w:p>
    <w:p w14:paraId="00A75713" w14:textId="77777777" w:rsidR="001F79F6" w:rsidRDefault="001F79F6" w:rsidP="00947F31">
      <w:pPr>
        <w:spacing w:after="0" w:line="240" w:lineRule="auto"/>
        <w:jc w:val="both"/>
        <w:rPr>
          <w:rFonts w:ascii="Times New Roman" w:hAnsi="Times New Roman"/>
          <w:sz w:val="24"/>
          <w:szCs w:val="24"/>
        </w:rPr>
      </w:pPr>
      <w:r w:rsidRPr="005F0488">
        <w:rPr>
          <w:rFonts w:ascii="Times New Roman" w:hAnsi="Times New Roman"/>
          <w:b/>
          <w:sz w:val="24"/>
          <w:szCs w:val="24"/>
        </w:rPr>
        <w:t>Nositelj</w:t>
      </w:r>
      <w:r w:rsidRPr="005F0488">
        <w:rPr>
          <w:rFonts w:ascii="Times New Roman" w:hAnsi="Times New Roman"/>
          <w:sz w:val="24"/>
          <w:szCs w:val="24"/>
        </w:rPr>
        <w:t>: Mini</w:t>
      </w:r>
      <w:r>
        <w:rPr>
          <w:rFonts w:ascii="Times New Roman" w:hAnsi="Times New Roman"/>
          <w:sz w:val="24"/>
          <w:szCs w:val="24"/>
        </w:rPr>
        <w:t>starstvo znanosti i obrazovanja</w:t>
      </w:r>
    </w:p>
    <w:p w14:paraId="2EC4121A" w14:textId="77777777" w:rsidR="001F79F6" w:rsidRPr="005F0488" w:rsidRDefault="001F79F6" w:rsidP="00947F31">
      <w:pPr>
        <w:spacing w:after="0" w:line="240" w:lineRule="auto"/>
        <w:jc w:val="both"/>
        <w:rPr>
          <w:rFonts w:ascii="Times New Roman" w:hAnsi="Times New Roman"/>
          <w:sz w:val="24"/>
          <w:szCs w:val="24"/>
        </w:rPr>
      </w:pPr>
      <w:r w:rsidRPr="005F0488">
        <w:rPr>
          <w:rFonts w:ascii="Times New Roman" w:hAnsi="Times New Roman"/>
          <w:b/>
          <w:sz w:val="24"/>
          <w:szCs w:val="24"/>
        </w:rPr>
        <w:t>Rok provedbe</w:t>
      </w:r>
      <w:r w:rsidRPr="005F0488">
        <w:rPr>
          <w:rFonts w:ascii="Times New Roman" w:hAnsi="Times New Roman"/>
          <w:sz w:val="24"/>
          <w:szCs w:val="24"/>
        </w:rPr>
        <w:t xml:space="preserve">: kontinuirano </w:t>
      </w:r>
    </w:p>
    <w:p w14:paraId="32F72AA4" w14:textId="77777777" w:rsidR="001F79F6" w:rsidRPr="00DB4625" w:rsidRDefault="001F79F6" w:rsidP="00947F31">
      <w:pPr>
        <w:spacing w:after="0" w:line="240" w:lineRule="auto"/>
        <w:jc w:val="both"/>
        <w:rPr>
          <w:rFonts w:ascii="Times New Roman" w:hAnsi="Times New Roman"/>
          <w:sz w:val="20"/>
          <w:szCs w:val="20"/>
        </w:rPr>
      </w:pPr>
    </w:p>
    <w:p w14:paraId="4F2BA796" w14:textId="77777777" w:rsidR="001F79F6" w:rsidRPr="005F0488" w:rsidRDefault="001F79F6" w:rsidP="00947F31">
      <w:pPr>
        <w:spacing w:after="0" w:line="240" w:lineRule="auto"/>
        <w:jc w:val="both"/>
        <w:rPr>
          <w:rFonts w:ascii="Times New Roman" w:hAnsi="Times New Roman"/>
          <w:b/>
          <w:sz w:val="24"/>
          <w:szCs w:val="24"/>
          <w:u w:val="single"/>
        </w:rPr>
      </w:pPr>
      <w:r w:rsidRPr="005F0488">
        <w:rPr>
          <w:rFonts w:ascii="Times New Roman" w:hAnsi="Times New Roman"/>
          <w:b/>
          <w:sz w:val="24"/>
          <w:szCs w:val="24"/>
          <w:u w:val="single"/>
        </w:rPr>
        <w:t>Aktivnost</w:t>
      </w:r>
      <w:r>
        <w:rPr>
          <w:rFonts w:ascii="Times New Roman" w:hAnsi="Times New Roman"/>
          <w:b/>
          <w:sz w:val="24"/>
          <w:szCs w:val="24"/>
          <w:u w:val="single"/>
        </w:rPr>
        <w:t xml:space="preserve"> 2.2.12</w:t>
      </w:r>
      <w:r w:rsidRPr="005F0488">
        <w:rPr>
          <w:rFonts w:ascii="Times New Roman" w:hAnsi="Times New Roman"/>
          <w:b/>
          <w:sz w:val="24"/>
          <w:szCs w:val="24"/>
          <w:u w:val="single"/>
        </w:rPr>
        <w:t xml:space="preserve">. </w:t>
      </w:r>
    </w:p>
    <w:p w14:paraId="58C90B0E" w14:textId="0B6560AF" w:rsidR="001F79F6" w:rsidRDefault="001F79F6" w:rsidP="00947F31">
      <w:pPr>
        <w:spacing w:after="0" w:line="240" w:lineRule="auto"/>
        <w:jc w:val="both"/>
        <w:rPr>
          <w:rFonts w:ascii="Times New Roman" w:hAnsi="Times New Roman"/>
          <w:sz w:val="24"/>
          <w:szCs w:val="24"/>
        </w:rPr>
      </w:pPr>
      <w:r>
        <w:rPr>
          <w:rFonts w:ascii="Times New Roman" w:hAnsi="Times New Roman"/>
          <w:sz w:val="24"/>
          <w:szCs w:val="24"/>
        </w:rPr>
        <w:t>Vlada će</w:t>
      </w:r>
      <w:r w:rsidRPr="005F0488">
        <w:rPr>
          <w:rFonts w:ascii="Times New Roman" w:hAnsi="Times New Roman"/>
          <w:sz w:val="24"/>
          <w:szCs w:val="24"/>
        </w:rPr>
        <w:t xml:space="preserve"> u sklopu periodične sustavne analize potreba i dugoročnog planiranja profesionalnog razvoja na individualnoj razini i razini ustanova, provesti analizu uvjeta rada učitelja, nastavnika i stručnih suradnika koji rade u odgojno-obrazovnim ustanovama svih razina na jezicima nacionalnih manjina te unaprjeđivati vrednovanje njihovog rada, imajući u vidu povećanja opsega posla u dvojezičnom admi</w:t>
      </w:r>
      <w:r>
        <w:rPr>
          <w:rFonts w:ascii="Times New Roman" w:hAnsi="Times New Roman"/>
          <w:sz w:val="24"/>
          <w:szCs w:val="24"/>
        </w:rPr>
        <w:t xml:space="preserve">nistrativno-nastavnom sustavu. </w:t>
      </w:r>
    </w:p>
    <w:p w14:paraId="33BA0D46" w14:textId="3F2116A7" w:rsidR="001F79F6" w:rsidRPr="005F0488" w:rsidRDefault="001F79F6" w:rsidP="00947F31">
      <w:pPr>
        <w:spacing w:after="0" w:line="240" w:lineRule="auto"/>
        <w:jc w:val="both"/>
        <w:rPr>
          <w:rFonts w:ascii="Times New Roman" w:hAnsi="Times New Roman"/>
          <w:sz w:val="24"/>
          <w:szCs w:val="24"/>
        </w:rPr>
      </w:pPr>
      <w:r w:rsidRPr="005F0488">
        <w:rPr>
          <w:rFonts w:ascii="Times New Roman" w:hAnsi="Times New Roman"/>
          <w:b/>
          <w:sz w:val="24"/>
          <w:szCs w:val="24"/>
        </w:rPr>
        <w:t>Nositelj</w:t>
      </w:r>
      <w:r w:rsidR="00B5069D">
        <w:rPr>
          <w:rFonts w:ascii="Times New Roman" w:hAnsi="Times New Roman"/>
          <w:b/>
          <w:sz w:val="24"/>
          <w:szCs w:val="24"/>
        </w:rPr>
        <w:t>i</w:t>
      </w:r>
      <w:r w:rsidRPr="005F0488">
        <w:rPr>
          <w:rFonts w:ascii="Times New Roman" w:hAnsi="Times New Roman"/>
          <w:sz w:val="24"/>
          <w:szCs w:val="24"/>
        </w:rPr>
        <w:t>: Ministarstvo znanosti i obrazovanja</w:t>
      </w:r>
      <w:r w:rsidR="00E47BF9">
        <w:rPr>
          <w:rFonts w:ascii="Times New Roman" w:hAnsi="Times New Roman"/>
          <w:sz w:val="24"/>
          <w:szCs w:val="24"/>
        </w:rPr>
        <w:t xml:space="preserve">, </w:t>
      </w:r>
      <w:r w:rsidR="00E47BF9" w:rsidRPr="00E47BF9">
        <w:rPr>
          <w:rFonts w:ascii="Times New Roman" w:hAnsi="Times New Roman"/>
          <w:sz w:val="24"/>
          <w:szCs w:val="24"/>
        </w:rPr>
        <w:t>Nacionalni centar za vanjsko vrednovanje obrazovanja</w:t>
      </w:r>
    </w:p>
    <w:p w14:paraId="039C1392" w14:textId="60FBC57F" w:rsidR="001F79F6" w:rsidRPr="005F0488" w:rsidRDefault="001F79F6" w:rsidP="00947F31">
      <w:pPr>
        <w:spacing w:after="0" w:line="240" w:lineRule="auto"/>
        <w:jc w:val="both"/>
        <w:rPr>
          <w:rFonts w:ascii="Times New Roman" w:hAnsi="Times New Roman"/>
          <w:sz w:val="24"/>
          <w:szCs w:val="24"/>
        </w:rPr>
      </w:pPr>
      <w:r w:rsidRPr="005F0488">
        <w:rPr>
          <w:rFonts w:ascii="Times New Roman" w:hAnsi="Times New Roman"/>
          <w:b/>
          <w:sz w:val="24"/>
          <w:szCs w:val="24"/>
        </w:rPr>
        <w:t>Rok provedbe</w:t>
      </w:r>
      <w:r w:rsidR="00647097">
        <w:rPr>
          <w:rFonts w:ascii="Times New Roman" w:hAnsi="Times New Roman"/>
          <w:sz w:val="24"/>
          <w:szCs w:val="24"/>
        </w:rPr>
        <w:t>: I. kvartal 2023</w:t>
      </w:r>
      <w:r w:rsidRPr="005F0488">
        <w:rPr>
          <w:rFonts w:ascii="Times New Roman" w:hAnsi="Times New Roman"/>
          <w:sz w:val="24"/>
          <w:szCs w:val="24"/>
        </w:rPr>
        <w:t>.</w:t>
      </w:r>
    </w:p>
    <w:p w14:paraId="15A7730D" w14:textId="77777777" w:rsidR="001F79F6" w:rsidRPr="00DB4625" w:rsidRDefault="001F79F6" w:rsidP="00947F31">
      <w:pPr>
        <w:spacing w:after="0" w:line="240" w:lineRule="auto"/>
        <w:jc w:val="both"/>
        <w:rPr>
          <w:rFonts w:ascii="Times New Roman" w:hAnsi="Times New Roman"/>
          <w:sz w:val="18"/>
          <w:szCs w:val="18"/>
          <w:u w:val="single"/>
        </w:rPr>
      </w:pPr>
    </w:p>
    <w:p w14:paraId="53F5773D" w14:textId="77777777" w:rsidR="001F79F6" w:rsidRPr="005F0488" w:rsidRDefault="001F79F6" w:rsidP="00947F31">
      <w:pPr>
        <w:spacing w:after="0" w:line="240" w:lineRule="auto"/>
        <w:jc w:val="both"/>
        <w:rPr>
          <w:rFonts w:ascii="Times New Roman" w:hAnsi="Times New Roman"/>
          <w:b/>
          <w:sz w:val="24"/>
          <w:szCs w:val="24"/>
          <w:u w:val="single"/>
        </w:rPr>
      </w:pPr>
      <w:r w:rsidRPr="005F0488">
        <w:rPr>
          <w:rFonts w:ascii="Times New Roman" w:hAnsi="Times New Roman"/>
          <w:b/>
          <w:sz w:val="24"/>
          <w:szCs w:val="24"/>
          <w:u w:val="single"/>
        </w:rPr>
        <w:t>Aktivnost</w:t>
      </w:r>
      <w:r>
        <w:rPr>
          <w:rFonts w:ascii="Times New Roman" w:hAnsi="Times New Roman"/>
          <w:b/>
          <w:sz w:val="24"/>
          <w:szCs w:val="24"/>
          <w:u w:val="single"/>
        </w:rPr>
        <w:t xml:space="preserve"> 2.2.13</w:t>
      </w:r>
      <w:r w:rsidRPr="005F0488">
        <w:rPr>
          <w:rFonts w:ascii="Times New Roman" w:hAnsi="Times New Roman"/>
          <w:b/>
          <w:sz w:val="24"/>
          <w:szCs w:val="24"/>
          <w:u w:val="single"/>
        </w:rPr>
        <w:t xml:space="preserve">. </w:t>
      </w:r>
    </w:p>
    <w:p w14:paraId="0AEC3DE0" w14:textId="4B3AD6A4" w:rsidR="001F79F6" w:rsidRDefault="001F79F6" w:rsidP="00947F31">
      <w:pPr>
        <w:spacing w:after="0" w:line="240" w:lineRule="auto"/>
        <w:jc w:val="both"/>
        <w:rPr>
          <w:rFonts w:ascii="Times New Roman" w:hAnsi="Times New Roman"/>
          <w:sz w:val="24"/>
          <w:szCs w:val="24"/>
        </w:rPr>
      </w:pPr>
      <w:r w:rsidRPr="005F0488">
        <w:rPr>
          <w:rFonts w:ascii="Times New Roman" w:hAnsi="Times New Roman"/>
          <w:sz w:val="24"/>
          <w:szCs w:val="24"/>
        </w:rPr>
        <w:t xml:space="preserve">Vlada </w:t>
      </w:r>
      <w:r w:rsidR="00917FB4">
        <w:rPr>
          <w:rFonts w:ascii="Times New Roman" w:hAnsi="Times New Roman"/>
          <w:sz w:val="24"/>
          <w:szCs w:val="24"/>
        </w:rPr>
        <w:t xml:space="preserve">će izraditi </w:t>
      </w:r>
      <w:r w:rsidRPr="005F0488">
        <w:rPr>
          <w:rFonts w:ascii="Times New Roman" w:hAnsi="Times New Roman"/>
          <w:sz w:val="24"/>
          <w:szCs w:val="24"/>
        </w:rPr>
        <w:t>analizu obrazovne politike u odnosu na doprinos pripadnika nacionalnih manjina hrvatskoj politici, kulturi, umjetnosti, gospodarstvu</w:t>
      </w:r>
      <w:r w:rsidR="00194633">
        <w:rPr>
          <w:rFonts w:ascii="Times New Roman" w:hAnsi="Times New Roman"/>
          <w:sz w:val="24"/>
          <w:szCs w:val="24"/>
        </w:rPr>
        <w:t xml:space="preserve">, </w:t>
      </w:r>
      <w:r w:rsidR="00194633" w:rsidRPr="001A622D">
        <w:rPr>
          <w:rFonts w:ascii="Times New Roman" w:hAnsi="Times New Roman"/>
          <w:sz w:val="24"/>
          <w:szCs w:val="24"/>
        </w:rPr>
        <w:t>znanosti</w:t>
      </w:r>
      <w:r w:rsidRPr="005F0488">
        <w:rPr>
          <w:rFonts w:ascii="Times New Roman" w:hAnsi="Times New Roman"/>
          <w:sz w:val="24"/>
          <w:szCs w:val="24"/>
        </w:rPr>
        <w:t xml:space="preserve"> i društvu općenito s ciljem da se u budućoj reformi obrazovnih prog</w:t>
      </w:r>
      <w:r>
        <w:rPr>
          <w:rFonts w:ascii="Times New Roman" w:hAnsi="Times New Roman"/>
          <w:sz w:val="24"/>
          <w:szCs w:val="24"/>
        </w:rPr>
        <w:t xml:space="preserve">rama značajna imena pripadnika </w:t>
      </w:r>
      <w:r w:rsidRPr="005F0488">
        <w:rPr>
          <w:rFonts w:ascii="Times New Roman" w:hAnsi="Times New Roman"/>
          <w:sz w:val="24"/>
          <w:szCs w:val="24"/>
        </w:rPr>
        <w:t>nacionalnih manjina u hrvatskoj povijesti, kao i datumi i činjenice koje su vezane za njihov doprinos, uključe u kultur</w:t>
      </w:r>
      <w:r>
        <w:rPr>
          <w:rFonts w:ascii="Times New Roman" w:hAnsi="Times New Roman"/>
          <w:sz w:val="24"/>
          <w:szCs w:val="24"/>
        </w:rPr>
        <w:t>nu, obrazovnu i drugu politiku.</w:t>
      </w:r>
    </w:p>
    <w:p w14:paraId="240E5E45" w14:textId="1E3A9935" w:rsidR="001F79F6" w:rsidRDefault="001F79F6" w:rsidP="00947F31">
      <w:pPr>
        <w:spacing w:after="0" w:line="240" w:lineRule="auto"/>
        <w:jc w:val="both"/>
        <w:rPr>
          <w:rFonts w:ascii="Times New Roman" w:hAnsi="Times New Roman"/>
          <w:sz w:val="24"/>
          <w:szCs w:val="24"/>
        </w:rPr>
      </w:pPr>
      <w:r w:rsidRPr="005F0488">
        <w:rPr>
          <w:rFonts w:ascii="Times New Roman" w:hAnsi="Times New Roman"/>
          <w:b/>
          <w:sz w:val="24"/>
          <w:szCs w:val="24"/>
        </w:rPr>
        <w:t>Nositelji</w:t>
      </w:r>
      <w:r w:rsidRPr="005F0488">
        <w:rPr>
          <w:rFonts w:ascii="Times New Roman" w:hAnsi="Times New Roman"/>
          <w:sz w:val="24"/>
          <w:szCs w:val="24"/>
        </w:rPr>
        <w:t>: Ministarstvo znanosti i obrazovanja i Ministarstvo kulture</w:t>
      </w:r>
      <w:r>
        <w:rPr>
          <w:rFonts w:ascii="Times New Roman" w:hAnsi="Times New Roman"/>
          <w:sz w:val="24"/>
          <w:szCs w:val="24"/>
        </w:rPr>
        <w:t xml:space="preserve"> i medija</w:t>
      </w:r>
      <w:r w:rsidR="0076105D">
        <w:rPr>
          <w:rFonts w:ascii="Times New Roman" w:hAnsi="Times New Roman"/>
          <w:sz w:val="24"/>
          <w:szCs w:val="24"/>
        </w:rPr>
        <w:t>, Ured za ljudska prava i prava nacionalnih manjina</w:t>
      </w:r>
      <w:r w:rsidR="000156BE">
        <w:rPr>
          <w:rFonts w:ascii="Times New Roman" w:hAnsi="Times New Roman"/>
          <w:sz w:val="24"/>
          <w:szCs w:val="24"/>
        </w:rPr>
        <w:t xml:space="preserve">, Ured potpredsjednika Vlade Republike Hrvatske </w:t>
      </w:r>
    </w:p>
    <w:p w14:paraId="564330C4" w14:textId="34C2724B" w:rsidR="001F79F6" w:rsidRDefault="001F79F6" w:rsidP="00947F31">
      <w:pPr>
        <w:spacing w:after="0" w:line="240" w:lineRule="auto"/>
        <w:jc w:val="both"/>
        <w:rPr>
          <w:rFonts w:ascii="Times New Roman" w:hAnsi="Times New Roman"/>
          <w:sz w:val="24"/>
          <w:szCs w:val="24"/>
        </w:rPr>
      </w:pPr>
      <w:r w:rsidRPr="005F0488">
        <w:rPr>
          <w:rFonts w:ascii="Times New Roman" w:hAnsi="Times New Roman"/>
          <w:b/>
          <w:sz w:val="24"/>
          <w:szCs w:val="24"/>
        </w:rPr>
        <w:t>Rok provedbe</w:t>
      </w:r>
      <w:r>
        <w:rPr>
          <w:rFonts w:ascii="Times New Roman" w:hAnsi="Times New Roman"/>
          <w:sz w:val="24"/>
          <w:szCs w:val="24"/>
        </w:rPr>
        <w:t>: I</w:t>
      </w:r>
      <w:r w:rsidR="000D061B">
        <w:rPr>
          <w:rFonts w:ascii="Times New Roman" w:hAnsi="Times New Roman"/>
          <w:sz w:val="24"/>
          <w:szCs w:val="24"/>
        </w:rPr>
        <w:t>I</w:t>
      </w:r>
      <w:r w:rsidRPr="005F0488">
        <w:rPr>
          <w:rFonts w:ascii="Times New Roman" w:hAnsi="Times New Roman"/>
          <w:sz w:val="24"/>
          <w:szCs w:val="24"/>
        </w:rPr>
        <w:t>. kvartal 202</w:t>
      </w:r>
      <w:r w:rsidR="000D061B">
        <w:rPr>
          <w:rFonts w:ascii="Times New Roman" w:hAnsi="Times New Roman"/>
          <w:sz w:val="24"/>
          <w:szCs w:val="24"/>
        </w:rPr>
        <w:t>2</w:t>
      </w:r>
      <w:r w:rsidRPr="005F0488">
        <w:rPr>
          <w:rFonts w:ascii="Times New Roman" w:hAnsi="Times New Roman"/>
          <w:sz w:val="24"/>
          <w:szCs w:val="24"/>
        </w:rPr>
        <w:t>.</w:t>
      </w:r>
    </w:p>
    <w:p w14:paraId="6AB2B5C7" w14:textId="77777777" w:rsidR="001F79F6" w:rsidRPr="005F0488" w:rsidRDefault="001F79F6" w:rsidP="00947F31">
      <w:pPr>
        <w:spacing w:after="0" w:line="240" w:lineRule="auto"/>
        <w:jc w:val="both"/>
        <w:rPr>
          <w:rFonts w:ascii="Times New Roman" w:hAnsi="Times New Roman"/>
          <w:sz w:val="24"/>
          <w:szCs w:val="24"/>
        </w:rPr>
      </w:pPr>
    </w:p>
    <w:p w14:paraId="6461A08A" w14:textId="56DA7B89" w:rsidR="001A622D" w:rsidRPr="00B34F52" w:rsidRDefault="00B34F52" w:rsidP="00947F31">
      <w:pPr>
        <w:spacing w:after="0" w:line="240" w:lineRule="auto"/>
        <w:jc w:val="both"/>
        <w:rPr>
          <w:rFonts w:ascii="Times New Roman" w:hAnsi="Times New Roman"/>
          <w:b/>
          <w:sz w:val="28"/>
          <w:szCs w:val="28"/>
        </w:rPr>
      </w:pPr>
      <w:r w:rsidRPr="00B34F52">
        <w:rPr>
          <w:rFonts w:ascii="Times New Roman" w:hAnsi="Times New Roman"/>
          <w:b/>
          <w:caps/>
          <w:sz w:val="28"/>
          <w:szCs w:val="28"/>
        </w:rPr>
        <w:t>2.3</w:t>
      </w:r>
      <w:r>
        <w:rPr>
          <w:rFonts w:ascii="Times New Roman" w:hAnsi="Times New Roman"/>
          <w:b/>
          <w:caps/>
          <w:sz w:val="28"/>
          <w:szCs w:val="28"/>
        </w:rPr>
        <w:t>.</w:t>
      </w:r>
      <w:r w:rsidRPr="00B34F52">
        <w:rPr>
          <w:rFonts w:ascii="Times New Roman" w:hAnsi="Times New Roman"/>
          <w:b/>
          <w:caps/>
          <w:sz w:val="28"/>
          <w:szCs w:val="28"/>
        </w:rPr>
        <w:t xml:space="preserve"> </w:t>
      </w:r>
      <w:r w:rsidR="001F79F6" w:rsidRPr="00B34F52">
        <w:rPr>
          <w:rFonts w:ascii="Times New Roman" w:hAnsi="Times New Roman"/>
          <w:b/>
          <w:caps/>
          <w:sz w:val="28"/>
          <w:szCs w:val="28"/>
        </w:rPr>
        <w:t>K</w:t>
      </w:r>
      <w:r w:rsidR="001F79F6" w:rsidRPr="00B34F52">
        <w:rPr>
          <w:rFonts w:ascii="Times New Roman" w:hAnsi="Times New Roman"/>
          <w:b/>
          <w:sz w:val="28"/>
          <w:szCs w:val="28"/>
        </w:rPr>
        <w:t>ulturna autonomija održavanjem, razvojem i iskazivanjem vlastite kulture te očuvanje i zaštita kulturnih dobara i tradicije pripadnika nacionalnih manjina.</w:t>
      </w:r>
    </w:p>
    <w:p w14:paraId="496223B9" w14:textId="5501579B" w:rsidR="001A622D" w:rsidRPr="004435FA" w:rsidRDefault="001A622D" w:rsidP="00947F31">
      <w:pPr>
        <w:spacing w:after="0" w:line="240" w:lineRule="auto"/>
        <w:jc w:val="both"/>
        <w:rPr>
          <w:rFonts w:ascii="Times New Roman" w:hAnsi="Times New Roman"/>
          <w:sz w:val="24"/>
          <w:szCs w:val="24"/>
          <w:u w:val="single"/>
        </w:rPr>
      </w:pPr>
    </w:p>
    <w:p w14:paraId="33E2C269" w14:textId="77777777" w:rsidR="001F79F6" w:rsidRPr="005F0488" w:rsidRDefault="001F79F6" w:rsidP="00947F31">
      <w:pPr>
        <w:spacing w:after="0" w:line="240" w:lineRule="auto"/>
        <w:jc w:val="both"/>
        <w:rPr>
          <w:rFonts w:ascii="Times New Roman" w:hAnsi="Times New Roman"/>
          <w:b/>
          <w:sz w:val="24"/>
          <w:szCs w:val="24"/>
          <w:u w:val="single"/>
        </w:rPr>
      </w:pPr>
      <w:r w:rsidRPr="005F0488">
        <w:rPr>
          <w:rFonts w:ascii="Times New Roman" w:hAnsi="Times New Roman"/>
          <w:b/>
          <w:sz w:val="24"/>
          <w:szCs w:val="24"/>
          <w:u w:val="single"/>
        </w:rPr>
        <w:t>Aktivnost 2.3.1</w:t>
      </w:r>
    </w:p>
    <w:p w14:paraId="1D48F649" w14:textId="09997737" w:rsidR="001F79F6" w:rsidRPr="005F0488" w:rsidRDefault="001F79F6" w:rsidP="00947F31">
      <w:pPr>
        <w:spacing w:after="0" w:line="240" w:lineRule="auto"/>
        <w:jc w:val="both"/>
        <w:rPr>
          <w:rFonts w:ascii="Times New Roman" w:hAnsi="Times New Roman"/>
          <w:b/>
          <w:sz w:val="24"/>
          <w:szCs w:val="24"/>
          <w:u w:val="single"/>
        </w:rPr>
      </w:pPr>
      <w:r w:rsidRPr="005F0488">
        <w:rPr>
          <w:rFonts w:ascii="Times New Roman" w:hAnsi="Times New Roman"/>
          <w:sz w:val="24"/>
          <w:szCs w:val="24"/>
        </w:rPr>
        <w:t xml:space="preserve">Vlada </w:t>
      </w:r>
      <w:r w:rsidR="00917FB4">
        <w:rPr>
          <w:rFonts w:ascii="Times New Roman" w:hAnsi="Times New Roman"/>
          <w:sz w:val="24"/>
          <w:szCs w:val="24"/>
        </w:rPr>
        <w:t xml:space="preserve"> će </w:t>
      </w:r>
      <w:r w:rsidRPr="005F0488">
        <w:rPr>
          <w:rFonts w:ascii="Times New Roman" w:hAnsi="Times New Roman"/>
          <w:sz w:val="24"/>
          <w:szCs w:val="24"/>
        </w:rPr>
        <w:t>u programe zaštite i očuvanja kulturnih dobara uključit</w:t>
      </w:r>
      <w:r w:rsidR="00917FB4">
        <w:rPr>
          <w:rFonts w:ascii="Times New Roman" w:hAnsi="Times New Roman"/>
          <w:sz w:val="24"/>
          <w:szCs w:val="24"/>
        </w:rPr>
        <w:t>i</w:t>
      </w:r>
      <w:r w:rsidRPr="005F0488">
        <w:rPr>
          <w:rFonts w:ascii="Times New Roman" w:hAnsi="Times New Roman"/>
          <w:sz w:val="24"/>
          <w:szCs w:val="24"/>
        </w:rPr>
        <w:t xml:space="preserve"> i zaštitu i očuvanje kulturnih dobara nacionalnih manjina u Rep</w:t>
      </w:r>
      <w:r>
        <w:rPr>
          <w:rFonts w:ascii="Times New Roman" w:hAnsi="Times New Roman"/>
          <w:sz w:val="24"/>
          <w:szCs w:val="24"/>
        </w:rPr>
        <w:t xml:space="preserve">ublici Hrvatskoj i za tu svrhu </w:t>
      </w:r>
      <w:r w:rsidRPr="005F0488">
        <w:rPr>
          <w:rFonts w:ascii="Times New Roman" w:hAnsi="Times New Roman"/>
          <w:sz w:val="24"/>
          <w:szCs w:val="24"/>
        </w:rPr>
        <w:t xml:space="preserve">osiguravat će </w:t>
      </w:r>
      <w:r w:rsidR="00194633" w:rsidRPr="001A622D">
        <w:rPr>
          <w:rFonts w:ascii="Times New Roman" w:hAnsi="Times New Roman"/>
          <w:sz w:val="24"/>
          <w:szCs w:val="24"/>
        </w:rPr>
        <w:lastRenderedPageBreak/>
        <w:t>potrebn</w:t>
      </w:r>
      <w:r w:rsidRPr="001A622D">
        <w:rPr>
          <w:rFonts w:ascii="Times New Roman" w:hAnsi="Times New Roman"/>
          <w:sz w:val="24"/>
          <w:szCs w:val="24"/>
        </w:rPr>
        <w:t>a</w:t>
      </w:r>
      <w:r w:rsidRPr="005F0488">
        <w:rPr>
          <w:rFonts w:ascii="Times New Roman" w:hAnsi="Times New Roman"/>
          <w:sz w:val="24"/>
          <w:szCs w:val="24"/>
        </w:rPr>
        <w:t xml:space="preserve"> financijska sredstva, na temelju javnog poziva sukladno Zakonu o financiranju javnih potreba u kulturi.</w:t>
      </w:r>
    </w:p>
    <w:p w14:paraId="131D1495" w14:textId="5CBB7D29" w:rsidR="001F79F6" w:rsidRPr="005F0488" w:rsidRDefault="001F79F6" w:rsidP="00947F31">
      <w:pPr>
        <w:spacing w:after="0" w:line="240" w:lineRule="auto"/>
        <w:jc w:val="both"/>
        <w:rPr>
          <w:rFonts w:ascii="Times New Roman" w:hAnsi="Times New Roman"/>
          <w:sz w:val="24"/>
          <w:szCs w:val="24"/>
        </w:rPr>
      </w:pPr>
      <w:r w:rsidRPr="005F0488">
        <w:rPr>
          <w:rFonts w:ascii="Times New Roman" w:hAnsi="Times New Roman"/>
          <w:b/>
          <w:sz w:val="24"/>
          <w:szCs w:val="24"/>
        </w:rPr>
        <w:t>Nosi</w:t>
      </w:r>
      <w:r w:rsidR="00B5069D">
        <w:rPr>
          <w:rFonts w:ascii="Times New Roman" w:hAnsi="Times New Roman"/>
          <w:b/>
          <w:sz w:val="24"/>
          <w:szCs w:val="24"/>
        </w:rPr>
        <w:t>telj</w:t>
      </w:r>
      <w:r w:rsidRPr="005F0488">
        <w:rPr>
          <w:rFonts w:ascii="Times New Roman" w:hAnsi="Times New Roman"/>
          <w:sz w:val="24"/>
          <w:szCs w:val="24"/>
        </w:rPr>
        <w:t xml:space="preserve">: Ministarstvo kulture i </w:t>
      </w:r>
      <w:r>
        <w:rPr>
          <w:rFonts w:ascii="Times New Roman" w:hAnsi="Times New Roman"/>
          <w:sz w:val="24"/>
          <w:szCs w:val="24"/>
        </w:rPr>
        <w:t>medija</w:t>
      </w:r>
    </w:p>
    <w:p w14:paraId="5DAB453C" w14:textId="77777777" w:rsidR="001F79F6" w:rsidRPr="005F0488" w:rsidRDefault="001F79F6" w:rsidP="00947F31">
      <w:pPr>
        <w:spacing w:after="0" w:line="240" w:lineRule="auto"/>
        <w:jc w:val="both"/>
        <w:rPr>
          <w:rFonts w:ascii="Times New Roman" w:hAnsi="Times New Roman"/>
          <w:sz w:val="24"/>
          <w:szCs w:val="24"/>
        </w:rPr>
      </w:pPr>
      <w:r w:rsidRPr="005F0488">
        <w:rPr>
          <w:rFonts w:ascii="Times New Roman" w:hAnsi="Times New Roman"/>
          <w:b/>
          <w:sz w:val="24"/>
          <w:szCs w:val="24"/>
        </w:rPr>
        <w:t>Rok provedbe</w:t>
      </w:r>
      <w:r w:rsidRPr="005F0488">
        <w:rPr>
          <w:rFonts w:ascii="Times New Roman" w:hAnsi="Times New Roman"/>
          <w:sz w:val="24"/>
          <w:szCs w:val="24"/>
        </w:rPr>
        <w:t>: kontinuirano</w:t>
      </w:r>
    </w:p>
    <w:p w14:paraId="0E8BF5FA" w14:textId="77777777" w:rsidR="001F79F6" w:rsidRPr="008B4C68" w:rsidRDefault="001F79F6" w:rsidP="00947F31">
      <w:pPr>
        <w:spacing w:after="0" w:line="240" w:lineRule="auto"/>
        <w:jc w:val="both"/>
        <w:rPr>
          <w:rFonts w:ascii="Times New Roman" w:hAnsi="Times New Roman"/>
          <w:sz w:val="24"/>
          <w:szCs w:val="24"/>
        </w:rPr>
      </w:pPr>
    </w:p>
    <w:p w14:paraId="2A682FDE" w14:textId="77777777" w:rsidR="001F79F6" w:rsidRPr="005F0488" w:rsidRDefault="001F79F6" w:rsidP="00947F31">
      <w:pPr>
        <w:spacing w:after="0" w:line="240" w:lineRule="auto"/>
        <w:jc w:val="both"/>
        <w:rPr>
          <w:rFonts w:ascii="Times New Roman" w:hAnsi="Times New Roman"/>
          <w:b/>
          <w:sz w:val="24"/>
          <w:szCs w:val="24"/>
          <w:u w:val="single"/>
        </w:rPr>
      </w:pPr>
      <w:r w:rsidRPr="005F0488">
        <w:rPr>
          <w:rFonts w:ascii="Times New Roman" w:hAnsi="Times New Roman"/>
          <w:b/>
          <w:sz w:val="24"/>
          <w:szCs w:val="24"/>
          <w:u w:val="single"/>
        </w:rPr>
        <w:t xml:space="preserve">Aktivnost 2.3.2. </w:t>
      </w:r>
    </w:p>
    <w:p w14:paraId="2D7ACE22" w14:textId="2E4F055D" w:rsidR="00194633" w:rsidRDefault="001F79F6" w:rsidP="00947F31">
      <w:pPr>
        <w:spacing w:after="0" w:line="240" w:lineRule="auto"/>
        <w:jc w:val="both"/>
        <w:rPr>
          <w:rFonts w:ascii="Times New Roman" w:hAnsi="Times New Roman"/>
          <w:sz w:val="24"/>
          <w:szCs w:val="24"/>
        </w:rPr>
      </w:pPr>
      <w:r w:rsidRPr="005F0488">
        <w:rPr>
          <w:rFonts w:ascii="Times New Roman" w:hAnsi="Times New Roman"/>
          <w:sz w:val="24"/>
          <w:szCs w:val="24"/>
        </w:rPr>
        <w:t xml:space="preserve">Vlada </w:t>
      </w:r>
      <w:r w:rsidR="00917FB4" w:rsidRPr="001A622D">
        <w:rPr>
          <w:rFonts w:ascii="Times New Roman" w:hAnsi="Times New Roman"/>
          <w:sz w:val="24"/>
          <w:szCs w:val="24"/>
        </w:rPr>
        <w:t>će pružati</w:t>
      </w:r>
      <w:r w:rsidRPr="005F0488">
        <w:rPr>
          <w:rFonts w:ascii="Times New Roman" w:hAnsi="Times New Roman"/>
          <w:sz w:val="24"/>
          <w:szCs w:val="24"/>
        </w:rPr>
        <w:t xml:space="preserve"> podršku istraživačkim i kulturnim programima te programima međunarodne suradnje i izdavaštva kako bi se ostvarile pretpostavke za unaprjeđenje kulturne autonomije udruga i organizacija nacionalnih manjina u Republici Hrvatskoj, s posebnim naglaskom na razvijanje dobrih odnosa Republike Hrvatske s matičnim državama pripadnika nacionalnih manjina, </w:t>
      </w:r>
      <w:r w:rsidR="00194633" w:rsidRPr="001A622D">
        <w:rPr>
          <w:rFonts w:ascii="Times New Roman" w:hAnsi="Times New Roman"/>
          <w:sz w:val="24"/>
          <w:szCs w:val="24"/>
        </w:rPr>
        <w:t>a što uključuje i</w:t>
      </w:r>
      <w:r w:rsidRPr="005F0488">
        <w:rPr>
          <w:rFonts w:ascii="Times New Roman" w:hAnsi="Times New Roman"/>
          <w:sz w:val="24"/>
          <w:szCs w:val="24"/>
        </w:rPr>
        <w:t xml:space="preserve"> skrb za položaj hrvatske nacionalne manjine u tim državama. </w:t>
      </w:r>
    </w:p>
    <w:p w14:paraId="7A012C64" w14:textId="0AC02C54" w:rsidR="001F79F6" w:rsidRPr="005F0488" w:rsidRDefault="001F79F6" w:rsidP="00947F31">
      <w:pPr>
        <w:spacing w:after="0" w:line="240" w:lineRule="auto"/>
        <w:jc w:val="both"/>
        <w:rPr>
          <w:rFonts w:ascii="Times New Roman" w:hAnsi="Times New Roman"/>
          <w:sz w:val="24"/>
          <w:szCs w:val="24"/>
        </w:rPr>
      </w:pPr>
      <w:r w:rsidRPr="005F0488">
        <w:rPr>
          <w:rFonts w:ascii="Times New Roman" w:hAnsi="Times New Roman"/>
          <w:b/>
          <w:sz w:val="24"/>
          <w:szCs w:val="24"/>
        </w:rPr>
        <w:t>Nositelji</w:t>
      </w:r>
      <w:r w:rsidRPr="005F0488">
        <w:rPr>
          <w:rFonts w:ascii="Times New Roman" w:hAnsi="Times New Roman"/>
          <w:sz w:val="24"/>
          <w:szCs w:val="24"/>
        </w:rPr>
        <w:t>: Ministarstvo kulture</w:t>
      </w:r>
      <w:r>
        <w:rPr>
          <w:rFonts w:ascii="Times New Roman" w:hAnsi="Times New Roman"/>
          <w:sz w:val="24"/>
          <w:szCs w:val="24"/>
        </w:rPr>
        <w:t xml:space="preserve"> i medija</w:t>
      </w:r>
      <w:r w:rsidRPr="005F0488">
        <w:rPr>
          <w:rFonts w:ascii="Times New Roman" w:hAnsi="Times New Roman"/>
          <w:sz w:val="24"/>
          <w:szCs w:val="24"/>
        </w:rPr>
        <w:t xml:space="preserve"> u suradnji s Ministarstvom vanjskih i europskih poslova, Središnjim državnim uredom za H</w:t>
      </w:r>
      <w:r>
        <w:rPr>
          <w:rFonts w:ascii="Times New Roman" w:hAnsi="Times New Roman"/>
          <w:sz w:val="24"/>
          <w:szCs w:val="24"/>
        </w:rPr>
        <w:t xml:space="preserve">rvate izvan Republike Hrvatske i </w:t>
      </w:r>
      <w:r w:rsidRPr="005F0488">
        <w:rPr>
          <w:rFonts w:ascii="Times New Roman" w:hAnsi="Times New Roman"/>
          <w:sz w:val="24"/>
          <w:szCs w:val="24"/>
        </w:rPr>
        <w:t>Savjetom za nacionalne manjine</w:t>
      </w:r>
    </w:p>
    <w:p w14:paraId="1A10E2E1" w14:textId="77777777" w:rsidR="001F79F6" w:rsidRPr="005F0488" w:rsidRDefault="001F79F6" w:rsidP="00947F31">
      <w:pPr>
        <w:spacing w:after="0" w:line="240" w:lineRule="auto"/>
        <w:jc w:val="both"/>
        <w:rPr>
          <w:rFonts w:ascii="Times New Roman" w:hAnsi="Times New Roman"/>
          <w:sz w:val="24"/>
          <w:szCs w:val="24"/>
        </w:rPr>
      </w:pPr>
      <w:r w:rsidRPr="005F0488">
        <w:rPr>
          <w:rFonts w:ascii="Times New Roman" w:hAnsi="Times New Roman"/>
          <w:b/>
          <w:sz w:val="24"/>
          <w:szCs w:val="24"/>
        </w:rPr>
        <w:t>Rok provedbe</w:t>
      </w:r>
      <w:r w:rsidRPr="005F0488">
        <w:rPr>
          <w:rFonts w:ascii="Times New Roman" w:hAnsi="Times New Roman"/>
          <w:sz w:val="24"/>
          <w:szCs w:val="24"/>
        </w:rPr>
        <w:t xml:space="preserve">: kontinuirano </w:t>
      </w:r>
    </w:p>
    <w:p w14:paraId="14DC909B" w14:textId="77777777" w:rsidR="001F79F6" w:rsidRPr="001C1E80" w:rsidRDefault="001F79F6" w:rsidP="00947F31">
      <w:pPr>
        <w:spacing w:after="0" w:line="240" w:lineRule="auto"/>
        <w:jc w:val="both"/>
        <w:rPr>
          <w:rFonts w:ascii="Times New Roman" w:hAnsi="Times New Roman"/>
          <w:sz w:val="24"/>
          <w:szCs w:val="24"/>
          <w:u w:val="single"/>
        </w:rPr>
      </w:pPr>
    </w:p>
    <w:p w14:paraId="6CA44CFE" w14:textId="77777777" w:rsidR="001F79F6" w:rsidRPr="00215926" w:rsidRDefault="001F79F6" w:rsidP="00947F31">
      <w:pPr>
        <w:spacing w:after="0" w:line="240" w:lineRule="auto"/>
        <w:jc w:val="both"/>
        <w:rPr>
          <w:rFonts w:ascii="Times New Roman" w:hAnsi="Times New Roman"/>
          <w:b/>
          <w:sz w:val="24"/>
          <w:szCs w:val="24"/>
          <w:u w:val="single"/>
        </w:rPr>
      </w:pPr>
      <w:r w:rsidRPr="00215926">
        <w:rPr>
          <w:rFonts w:ascii="Times New Roman" w:hAnsi="Times New Roman"/>
          <w:b/>
          <w:sz w:val="24"/>
          <w:szCs w:val="24"/>
          <w:u w:val="single"/>
        </w:rPr>
        <w:t>Aktivnost 2.3.3.</w:t>
      </w:r>
    </w:p>
    <w:p w14:paraId="762A9F6F" w14:textId="288D9B86" w:rsidR="001F79F6" w:rsidRPr="00215926" w:rsidRDefault="001F79F6" w:rsidP="00947F31">
      <w:pPr>
        <w:spacing w:after="0" w:line="240" w:lineRule="auto"/>
        <w:jc w:val="both"/>
        <w:rPr>
          <w:rFonts w:ascii="Times New Roman" w:hAnsi="Times New Roman"/>
          <w:sz w:val="24"/>
          <w:szCs w:val="24"/>
        </w:rPr>
      </w:pPr>
      <w:r w:rsidRPr="00215926">
        <w:rPr>
          <w:rFonts w:ascii="Times New Roman" w:hAnsi="Times New Roman"/>
          <w:sz w:val="24"/>
          <w:szCs w:val="24"/>
        </w:rPr>
        <w:t xml:space="preserve">Vlada </w:t>
      </w:r>
      <w:r w:rsidR="00917FB4">
        <w:rPr>
          <w:rFonts w:ascii="Times New Roman" w:hAnsi="Times New Roman"/>
          <w:sz w:val="24"/>
          <w:szCs w:val="24"/>
        </w:rPr>
        <w:t xml:space="preserve">će pružati </w:t>
      </w:r>
      <w:r w:rsidRPr="00215926">
        <w:rPr>
          <w:rFonts w:ascii="Times New Roman" w:hAnsi="Times New Roman"/>
          <w:sz w:val="24"/>
          <w:szCs w:val="24"/>
        </w:rPr>
        <w:t>financijsku potporu za unaprjeđenje uvjeta rada u postojećim objektima koji su u vlasništvu, objekata koje koriste nacionalne manjine u Republici Hrvatskoj ili objekata koji se mogu graditi ili obnavljati sredstvima pomoći iz matičnih zemalja ili drugih izvora, kao i na stvaranje preduvjeta za ta ulaganja na objektima koji su sada u vlasništvu države ili jedinica lokalne (regionalne) samouprave, na temelju javnog poziva sukladno Zakonu o financiranju javnih potreba u kulturi te ruralnom razvoju.</w:t>
      </w:r>
    </w:p>
    <w:p w14:paraId="5C336C92" w14:textId="77777777" w:rsidR="001F79F6" w:rsidRPr="00215926" w:rsidRDefault="001F79F6" w:rsidP="00947F31">
      <w:pPr>
        <w:spacing w:after="0" w:line="240" w:lineRule="auto"/>
        <w:jc w:val="both"/>
        <w:rPr>
          <w:rFonts w:ascii="Times New Roman" w:hAnsi="Times New Roman"/>
          <w:sz w:val="24"/>
          <w:szCs w:val="24"/>
        </w:rPr>
      </w:pPr>
      <w:r w:rsidRPr="00194633">
        <w:rPr>
          <w:rFonts w:ascii="Times New Roman" w:hAnsi="Times New Roman"/>
          <w:b/>
          <w:sz w:val="24"/>
          <w:szCs w:val="24"/>
        </w:rPr>
        <w:t>Nositelji</w:t>
      </w:r>
      <w:r w:rsidRPr="00215926">
        <w:rPr>
          <w:rFonts w:ascii="Times New Roman" w:hAnsi="Times New Roman"/>
          <w:sz w:val="24"/>
          <w:szCs w:val="24"/>
        </w:rPr>
        <w:t>: Ministarstvo kulture</w:t>
      </w:r>
      <w:r>
        <w:rPr>
          <w:rFonts w:ascii="Times New Roman" w:hAnsi="Times New Roman"/>
          <w:sz w:val="24"/>
          <w:szCs w:val="24"/>
        </w:rPr>
        <w:t xml:space="preserve"> i medija</w:t>
      </w:r>
      <w:r w:rsidRPr="00215926">
        <w:rPr>
          <w:rFonts w:ascii="Times New Roman" w:hAnsi="Times New Roman"/>
          <w:sz w:val="24"/>
          <w:szCs w:val="24"/>
        </w:rPr>
        <w:t>, Ministarstvo poljoprivrede, Ministarstvo regionalnoga razvoja i fondova Europske unije, Ministarstvo prostornog</w:t>
      </w:r>
      <w:r>
        <w:rPr>
          <w:rFonts w:ascii="Times New Roman" w:hAnsi="Times New Roman"/>
          <w:sz w:val="24"/>
          <w:szCs w:val="24"/>
        </w:rPr>
        <w:t>a</w:t>
      </w:r>
      <w:r w:rsidRPr="00215926">
        <w:rPr>
          <w:rFonts w:ascii="Times New Roman" w:hAnsi="Times New Roman"/>
          <w:sz w:val="24"/>
          <w:szCs w:val="24"/>
        </w:rPr>
        <w:t xml:space="preserve"> uređenja, graditeljstva i državne imovine i Ured za ljudska prava i prava nacionalnih manjina</w:t>
      </w:r>
    </w:p>
    <w:p w14:paraId="3BD8F1A2" w14:textId="77777777" w:rsidR="001F79F6" w:rsidRDefault="001F79F6" w:rsidP="00947F31">
      <w:pPr>
        <w:spacing w:after="0" w:line="240" w:lineRule="auto"/>
        <w:jc w:val="both"/>
        <w:rPr>
          <w:rFonts w:ascii="Times New Roman" w:hAnsi="Times New Roman"/>
          <w:sz w:val="24"/>
          <w:szCs w:val="24"/>
        </w:rPr>
      </w:pPr>
      <w:r w:rsidRPr="00764047">
        <w:rPr>
          <w:rFonts w:ascii="Times New Roman" w:hAnsi="Times New Roman"/>
          <w:b/>
          <w:sz w:val="24"/>
          <w:szCs w:val="24"/>
        </w:rPr>
        <w:t>Rok provedbe</w:t>
      </w:r>
      <w:r w:rsidRPr="00215926">
        <w:rPr>
          <w:rFonts w:ascii="Times New Roman" w:hAnsi="Times New Roman"/>
          <w:sz w:val="24"/>
          <w:szCs w:val="24"/>
        </w:rPr>
        <w:t>: kontinuirano</w:t>
      </w:r>
    </w:p>
    <w:p w14:paraId="0CBAB077" w14:textId="77777777" w:rsidR="001F79F6" w:rsidRPr="005F0488" w:rsidRDefault="001F79F6" w:rsidP="00947F31">
      <w:pPr>
        <w:spacing w:after="0" w:line="240" w:lineRule="auto"/>
        <w:jc w:val="both"/>
        <w:rPr>
          <w:rFonts w:ascii="Times New Roman" w:hAnsi="Times New Roman"/>
          <w:sz w:val="24"/>
          <w:szCs w:val="24"/>
        </w:rPr>
      </w:pPr>
    </w:p>
    <w:p w14:paraId="71108C2F" w14:textId="77777777" w:rsidR="001F79F6" w:rsidRPr="005F0488" w:rsidRDefault="001F79F6" w:rsidP="00947F31">
      <w:pPr>
        <w:spacing w:after="0" w:line="240" w:lineRule="auto"/>
        <w:jc w:val="both"/>
        <w:rPr>
          <w:rFonts w:ascii="Times New Roman" w:hAnsi="Times New Roman"/>
          <w:b/>
          <w:sz w:val="24"/>
          <w:szCs w:val="24"/>
          <w:u w:val="single"/>
        </w:rPr>
      </w:pPr>
      <w:r w:rsidRPr="005F0488">
        <w:rPr>
          <w:rFonts w:ascii="Times New Roman" w:hAnsi="Times New Roman"/>
          <w:b/>
          <w:sz w:val="24"/>
          <w:szCs w:val="24"/>
          <w:u w:val="single"/>
        </w:rPr>
        <w:t xml:space="preserve">Aktivnost 2.3.4. </w:t>
      </w:r>
    </w:p>
    <w:p w14:paraId="248DF8AB" w14:textId="19783435" w:rsidR="00000C86" w:rsidRDefault="001F79F6" w:rsidP="00947F31">
      <w:pPr>
        <w:spacing w:after="0" w:line="240" w:lineRule="auto"/>
        <w:jc w:val="both"/>
        <w:rPr>
          <w:rFonts w:ascii="Times New Roman" w:hAnsi="Times New Roman"/>
          <w:sz w:val="24"/>
          <w:szCs w:val="24"/>
        </w:rPr>
      </w:pPr>
      <w:r w:rsidRPr="005F0488">
        <w:rPr>
          <w:rFonts w:ascii="Times New Roman" w:hAnsi="Times New Roman"/>
          <w:sz w:val="24"/>
          <w:szCs w:val="24"/>
        </w:rPr>
        <w:t>U sklopu programa obnove uništenih ili oštećenih spomenika kulture</w:t>
      </w:r>
      <w:r w:rsidR="00194633">
        <w:rPr>
          <w:rFonts w:ascii="Times New Roman" w:hAnsi="Times New Roman"/>
          <w:sz w:val="24"/>
          <w:szCs w:val="24"/>
        </w:rPr>
        <w:t xml:space="preserve"> </w:t>
      </w:r>
      <w:r w:rsidR="00194633" w:rsidRPr="001A622D">
        <w:rPr>
          <w:rFonts w:ascii="Times New Roman" w:hAnsi="Times New Roman"/>
          <w:sz w:val="24"/>
          <w:szCs w:val="24"/>
        </w:rPr>
        <w:t>i spomeničke baštine</w:t>
      </w:r>
      <w:r w:rsidRPr="005F0488">
        <w:rPr>
          <w:rFonts w:ascii="Times New Roman" w:hAnsi="Times New Roman"/>
          <w:sz w:val="24"/>
          <w:szCs w:val="24"/>
        </w:rPr>
        <w:t xml:space="preserve"> obnavljat će se spomenici značajni za identitet nacionalnih manjina u Republici Hrvatskoj, </w:t>
      </w:r>
      <w:r w:rsidR="00000C86" w:rsidRPr="001A622D">
        <w:rPr>
          <w:rFonts w:ascii="Times New Roman" w:hAnsi="Times New Roman"/>
          <w:sz w:val="24"/>
          <w:szCs w:val="24"/>
        </w:rPr>
        <w:t>prema usuglašenom prijedlogu sa izabranim predstavnicima nacionalnih manjina</w:t>
      </w:r>
      <w:r w:rsidR="00E47BF9">
        <w:rPr>
          <w:rFonts w:ascii="Times New Roman" w:hAnsi="Times New Roman"/>
          <w:sz w:val="24"/>
          <w:szCs w:val="24"/>
        </w:rPr>
        <w:t>,</w:t>
      </w:r>
      <w:r w:rsidR="00E47BF9" w:rsidRPr="00E47BF9">
        <w:t xml:space="preserve"> </w:t>
      </w:r>
      <w:r w:rsidR="00E47BF9" w:rsidRPr="00E47BF9">
        <w:rPr>
          <w:rFonts w:ascii="Times New Roman" w:hAnsi="Times New Roman"/>
          <w:sz w:val="24"/>
          <w:szCs w:val="24"/>
        </w:rPr>
        <w:t>na temelju javnog poziva sukladno Zakonu o financ</w:t>
      </w:r>
      <w:r w:rsidR="00E47BF9">
        <w:rPr>
          <w:rFonts w:ascii="Times New Roman" w:hAnsi="Times New Roman"/>
          <w:sz w:val="24"/>
          <w:szCs w:val="24"/>
        </w:rPr>
        <w:t>iranju javnih potreba u kulturi</w:t>
      </w:r>
      <w:r w:rsidR="00000C86" w:rsidRPr="001A622D">
        <w:rPr>
          <w:rFonts w:ascii="Times New Roman" w:hAnsi="Times New Roman"/>
          <w:sz w:val="24"/>
          <w:szCs w:val="24"/>
        </w:rPr>
        <w:t>.</w:t>
      </w:r>
      <w:r w:rsidR="00000C86" w:rsidRPr="00000C86">
        <w:rPr>
          <w:rFonts w:ascii="Times New Roman" w:hAnsi="Times New Roman"/>
          <w:sz w:val="24"/>
          <w:szCs w:val="24"/>
        </w:rPr>
        <w:t xml:space="preserve"> </w:t>
      </w:r>
    </w:p>
    <w:p w14:paraId="5C6F7FB5" w14:textId="487DFE34" w:rsidR="001F79F6" w:rsidRDefault="001F79F6" w:rsidP="00947F31">
      <w:pPr>
        <w:spacing w:after="0" w:line="240" w:lineRule="auto"/>
        <w:jc w:val="both"/>
        <w:rPr>
          <w:rFonts w:ascii="Times New Roman" w:hAnsi="Times New Roman"/>
          <w:sz w:val="24"/>
          <w:szCs w:val="24"/>
        </w:rPr>
      </w:pPr>
      <w:r w:rsidRPr="005F0488">
        <w:rPr>
          <w:rFonts w:ascii="Times New Roman" w:hAnsi="Times New Roman"/>
          <w:b/>
          <w:sz w:val="24"/>
          <w:szCs w:val="24"/>
        </w:rPr>
        <w:t>Nositelj</w:t>
      </w:r>
      <w:r>
        <w:rPr>
          <w:rFonts w:ascii="Times New Roman" w:hAnsi="Times New Roman"/>
          <w:sz w:val="24"/>
          <w:szCs w:val="24"/>
        </w:rPr>
        <w:t>: Ministarstvo kulture i medija</w:t>
      </w:r>
    </w:p>
    <w:p w14:paraId="3C833399" w14:textId="77777777" w:rsidR="001F79F6" w:rsidRDefault="001F79F6" w:rsidP="00947F31">
      <w:pPr>
        <w:spacing w:after="0" w:line="240" w:lineRule="auto"/>
        <w:jc w:val="both"/>
        <w:rPr>
          <w:rFonts w:ascii="Times New Roman" w:hAnsi="Times New Roman"/>
          <w:sz w:val="24"/>
          <w:szCs w:val="24"/>
        </w:rPr>
      </w:pPr>
      <w:r w:rsidRPr="005F0488">
        <w:rPr>
          <w:rFonts w:ascii="Times New Roman" w:hAnsi="Times New Roman"/>
          <w:b/>
          <w:sz w:val="24"/>
          <w:szCs w:val="24"/>
        </w:rPr>
        <w:t>Rok provedbe</w:t>
      </w:r>
      <w:r w:rsidRPr="005F0488">
        <w:rPr>
          <w:rFonts w:ascii="Times New Roman" w:hAnsi="Times New Roman"/>
          <w:sz w:val="24"/>
          <w:szCs w:val="24"/>
        </w:rPr>
        <w:t>: kontinuirano</w:t>
      </w:r>
    </w:p>
    <w:p w14:paraId="18DFB8D2" w14:textId="77777777" w:rsidR="001F79F6" w:rsidRDefault="001F79F6" w:rsidP="00947F31">
      <w:pPr>
        <w:spacing w:after="0" w:line="240" w:lineRule="auto"/>
        <w:jc w:val="both"/>
        <w:rPr>
          <w:rFonts w:ascii="Times New Roman" w:hAnsi="Times New Roman"/>
          <w:sz w:val="24"/>
          <w:szCs w:val="24"/>
        </w:rPr>
      </w:pPr>
    </w:p>
    <w:p w14:paraId="59C21512" w14:textId="77777777" w:rsidR="001F79F6" w:rsidRPr="005F0488" w:rsidRDefault="001F79F6" w:rsidP="00947F31">
      <w:pPr>
        <w:spacing w:after="0" w:line="240" w:lineRule="auto"/>
        <w:jc w:val="both"/>
        <w:rPr>
          <w:rFonts w:ascii="Times New Roman" w:hAnsi="Times New Roman"/>
          <w:b/>
          <w:sz w:val="24"/>
          <w:szCs w:val="24"/>
          <w:u w:val="single"/>
        </w:rPr>
      </w:pPr>
      <w:r w:rsidRPr="005F0488">
        <w:rPr>
          <w:rFonts w:ascii="Times New Roman" w:hAnsi="Times New Roman"/>
          <w:b/>
          <w:sz w:val="24"/>
          <w:szCs w:val="24"/>
          <w:u w:val="single"/>
        </w:rPr>
        <w:t xml:space="preserve">Aktivnost 2.3.5. </w:t>
      </w:r>
    </w:p>
    <w:p w14:paraId="05AF4A01" w14:textId="2F8AC8A0" w:rsidR="001F79F6" w:rsidRPr="008B4C68" w:rsidRDefault="001F79F6" w:rsidP="00947F31">
      <w:pPr>
        <w:spacing w:after="0" w:line="240" w:lineRule="auto"/>
        <w:jc w:val="both"/>
        <w:rPr>
          <w:rFonts w:ascii="Times New Roman" w:eastAsia="Times New Roman" w:hAnsi="Times New Roman"/>
          <w:sz w:val="27"/>
          <w:szCs w:val="27"/>
          <w:lang w:eastAsia="hr-HR"/>
        </w:rPr>
      </w:pPr>
      <w:r w:rsidRPr="005F0488">
        <w:rPr>
          <w:rFonts w:ascii="Times New Roman" w:eastAsia="Times New Roman" w:hAnsi="Times New Roman"/>
          <w:sz w:val="24"/>
          <w:szCs w:val="24"/>
          <w:lang w:eastAsia="hr-HR"/>
        </w:rPr>
        <w:t xml:space="preserve">Vlada </w:t>
      </w:r>
      <w:r w:rsidR="00917FB4">
        <w:rPr>
          <w:rFonts w:ascii="Times New Roman" w:eastAsia="Times New Roman" w:hAnsi="Times New Roman"/>
          <w:sz w:val="24"/>
          <w:szCs w:val="24"/>
          <w:lang w:eastAsia="hr-HR"/>
        </w:rPr>
        <w:t xml:space="preserve">će osigurati </w:t>
      </w:r>
      <w:r w:rsidRPr="005F0488">
        <w:rPr>
          <w:rFonts w:ascii="Times New Roman" w:eastAsia="Times New Roman" w:hAnsi="Times New Roman"/>
          <w:sz w:val="24"/>
          <w:szCs w:val="24"/>
          <w:lang w:eastAsia="hr-HR"/>
        </w:rPr>
        <w:t xml:space="preserve">sredstva za adaptaciju vjerskih objekata nacionalnih manjina, koji imaju status spomenika kulture, na temelju javnog poziva sukladno Zakonu o financiranju javnih potreba u kulturi. </w:t>
      </w:r>
    </w:p>
    <w:p w14:paraId="30B6C282" w14:textId="77777777" w:rsidR="001F79F6" w:rsidRDefault="001F79F6" w:rsidP="00947F31">
      <w:pPr>
        <w:spacing w:after="0" w:line="240" w:lineRule="auto"/>
        <w:rPr>
          <w:rFonts w:ascii="Times New Roman" w:hAnsi="Times New Roman"/>
          <w:sz w:val="24"/>
          <w:szCs w:val="24"/>
        </w:rPr>
      </w:pPr>
      <w:r w:rsidRPr="005F0488">
        <w:rPr>
          <w:rFonts w:ascii="Times New Roman" w:hAnsi="Times New Roman"/>
          <w:b/>
          <w:sz w:val="24"/>
          <w:szCs w:val="24"/>
        </w:rPr>
        <w:t>Nositelj</w:t>
      </w:r>
      <w:r>
        <w:rPr>
          <w:rFonts w:ascii="Times New Roman" w:hAnsi="Times New Roman"/>
          <w:sz w:val="24"/>
          <w:szCs w:val="24"/>
        </w:rPr>
        <w:t>: Ministarstvo kulture i medija</w:t>
      </w:r>
    </w:p>
    <w:p w14:paraId="6E50CD44" w14:textId="77777777" w:rsidR="001F79F6" w:rsidRDefault="001F79F6" w:rsidP="00947F31">
      <w:pPr>
        <w:spacing w:after="0" w:line="240" w:lineRule="auto"/>
        <w:rPr>
          <w:rFonts w:ascii="Times New Roman" w:hAnsi="Times New Roman"/>
          <w:sz w:val="24"/>
          <w:szCs w:val="24"/>
        </w:rPr>
      </w:pPr>
      <w:r w:rsidRPr="005F0488">
        <w:rPr>
          <w:rFonts w:ascii="Times New Roman" w:hAnsi="Times New Roman"/>
          <w:b/>
          <w:sz w:val="24"/>
          <w:szCs w:val="24"/>
        </w:rPr>
        <w:t xml:space="preserve">Rok provedbe: </w:t>
      </w:r>
      <w:r>
        <w:rPr>
          <w:rFonts w:ascii="Times New Roman" w:hAnsi="Times New Roman"/>
          <w:sz w:val="24"/>
          <w:szCs w:val="24"/>
        </w:rPr>
        <w:t>kontinuirano</w:t>
      </w:r>
    </w:p>
    <w:p w14:paraId="2CDF93F4" w14:textId="77777777" w:rsidR="001F79F6" w:rsidRPr="005F0488" w:rsidRDefault="001F79F6" w:rsidP="00947F31">
      <w:pPr>
        <w:spacing w:after="0" w:line="240" w:lineRule="auto"/>
        <w:rPr>
          <w:rFonts w:ascii="Times New Roman" w:hAnsi="Times New Roman"/>
          <w:sz w:val="24"/>
          <w:szCs w:val="24"/>
        </w:rPr>
      </w:pPr>
    </w:p>
    <w:p w14:paraId="183BC100" w14:textId="77777777" w:rsidR="001F79F6" w:rsidRPr="005F0488" w:rsidRDefault="001F79F6" w:rsidP="00947F31">
      <w:pPr>
        <w:spacing w:after="0" w:line="240" w:lineRule="auto"/>
        <w:jc w:val="both"/>
        <w:rPr>
          <w:rFonts w:ascii="Times New Roman" w:hAnsi="Times New Roman"/>
          <w:b/>
          <w:sz w:val="24"/>
          <w:szCs w:val="24"/>
          <w:u w:val="single"/>
        </w:rPr>
      </w:pPr>
      <w:r w:rsidRPr="005F0488">
        <w:rPr>
          <w:rFonts w:ascii="Times New Roman" w:hAnsi="Times New Roman"/>
          <w:b/>
          <w:sz w:val="24"/>
          <w:szCs w:val="24"/>
          <w:u w:val="single"/>
        </w:rPr>
        <w:t xml:space="preserve">Aktivnost 2.3.6. </w:t>
      </w:r>
    </w:p>
    <w:p w14:paraId="4767C9CF" w14:textId="7A3F6A81" w:rsidR="001F79F6" w:rsidRPr="005F0488" w:rsidRDefault="001F79F6" w:rsidP="00947F31">
      <w:pPr>
        <w:spacing w:after="0" w:line="240" w:lineRule="auto"/>
        <w:jc w:val="both"/>
        <w:rPr>
          <w:rFonts w:ascii="Times New Roman" w:hAnsi="Times New Roman"/>
          <w:b/>
          <w:sz w:val="24"/>
          <w:szCs w:val="24"/>
          <w:u w:val="single"/>
        </w:rPr>
      </w:pPr>
      <w:r w:rsidRPr="005F0488">
        <w:rPr>
          <w:rFonts w:ascii="Times New Roman" w:hAnsi="Times New Roman"/>
          <w:sz w:val="24"/>
          <w:szCs w:val="24"/>
        </w:rPr>
        <w:t xml:space="preserve">Vlada </w:t>
      </w:r>
      <w:r w:rsidR="00917FB4">
        <w:rPr>
          <w:rFonts w:ascii="Times New Roman" w:hAnsi="Times New Roman"/>
          <w:sz w:val="24"/>
          <w:szCs w:val="24"/>
        </w:rPr>
        <w:t>će financijski</w:t>
      </w:r>
      <w:r w:rsidRPr="005F0488">
        <w:rPr>
          <w:rFonts w:ascii="Times New Roman" w:hAnsi="Times New Roman"/>
          <w:sz w:val="24"/>
          <w:szCs w:val="24"/>
        </w:rPr>
        <w:t xml:space="preserve"> podupirati poboljšanje uvjeta rada udruga i ustanova nacionalnih manjina koje se bave očuvanjem kulturne baštine, jezika i identiteta pojedine nacionalne manjine u Republici Hrvatskoj, u skladu sa Zakonom o financiranju javnih potreba u kulturi i propisima koji reguliraju financijsku potporu ustanovama nacionalnih manjina.</w:t>
      </w:r>
    </w:p>
    <w:p w14:paraId="73B5D580" w14:textId="77777777" w:rsidR="001F79F6" w:rsidRPr="005F0488" w:rsidRDefault="001F79F6" w:rsidP="00947F31">
      <w:pPr>
        <w:spacing w:after="0" w:line="240" w:lineRule="auto"/>
        <w:jc w:val="both"/>
        <w:rPr>
          <w:rFonts w:ascii="Times New Roman" w:hAnsi="Times New Roman"/>
          <w:sz w:val="24"/>
          <w:szCs w:val="24"/>
        </w:rPr>
      </w:pPr>
      <w:r w:rsidRPr="005F0488">
        <w:rPr>
          <w:rFonts w:ascii="Times New Roman" w:hAnsi="Times New Roman"/>
          <w:b/>
          <w:sz w:val="24"/>
          <w:szCs w:val="24"/>
        </w:rPr>
        <w:t>Nositelji</w:t>
      </w:r>
      <w:r w:rsidRPr="005F0488">
        <w:rPr>
          <w:rFonts w:ascii="Times New Roman" w:hAnsi="Times New Roman"/>
          <w:sz w:val="24"/>
          <w:szCs w:val="24"/>
        </w:rPr>
        <w:t xml:space="preserve">: Savjet za nacionalne manjine, Ured za ljudska prava i prava nacionalnih manjina i </w:t>
      </w:r>
      <w:r>
        <w:rPr>
          <w:rFonts w:ascii="Times New Roman" w:hAnsi="Times New Roman"/>
          <w:sz w:val="24"/>
          <w:szCs w:val="24"/>
        </w:rPr>
        <w:t>Ministarstvo kulture i medija</w:t>
      </w:r>
    </w:p>
    <w:p w14:paraId="21CC7E65" w14:textId="77777777" w:rsidR="001F79F6" w:rsidRDefault="001F79F6" w:rsidP="00947F31">
      <w:pPr>
        <w:spacing w:after="0" w:line="240" w:lineRule="auto"/>
        <w:jc w:val="both"/>
        <w:rPr>
          <w:rFonts w:ascii="Times New Roman" w:hAnsi="Times New Roman"/>
          <w:sz w:val="24"/>
          <w:szCs w:val="24"/>
        </w:rPr>
      </w:pPr>
      <w:r w:rsidRPr="005F0488">
        <w:rPr>
          <w:rFonts w:ascii="Times New Roman" w:hAnsi="Times New Roman"/>
          <w:b/>
          <w:sz w:val="24"/>
          <w:szCs w:val="24"/>
        </w:rPr>
        <w:lastRenderedPageBreak/>
        <w:t>Rok provedbe</w:t>
      </w:r>
      <w:r>
        <w:rPr>
          <w:rFonts w:ascii="Times New Roman" w:hAnsi="Times New Roman"/>
          <w:sz w:val="24"/>
          <w:szCs w:val="24"/>
        </w:rPr>
        <w:t xml:space="preserve">: kontinuirano </w:t>
      </w:r>
    </w:p>
    <w:p w14:paraId="3D19BBF0" w14:textId="7A0AC52C" w:rsidR="001F79F6" w:rsidRDefault="001F79F6" w:rsidP="00947F31">
      <w:pPr>
        <w:spacing w:after="0" w:line="240" w:lineRule="auto"/>
        <w:jc w:val="both"/>
        <w:rPr>
          <w:rFonts w:ascii="Times New Roman" w:hAnsi="Times New Roman"/>
          <w:sz w:val="24"/>
          <w:szCs w:val="24"/>
        </w:rPr>
      </w:pPr>
    </w:p>
    <w:p w14:paraId="0A3B11E3" w14:textId="77777777" w:rsidR="00B3505F" w:rsidRPr="005F0488" w:rsidRDefault="00B3505F" w:rsidP="00947F31">
      <w:pPr>
        <w:spacing w:after="0" w:line="240" w:lineRule="auto"/>
        <w:jc w:val="both"/>
        <w:rPr>
          <w:rFonts w:ascii="Times New Roman" w:hAnsi="Times New Roman"/>
          <w:sz w:val="24"/>
          <w:szCs w:val="24"/>
        </w:rPr>
      </w:pPr>
    </w:p>
    <w:p w14:paraId="1073F401" w14:textId="77777777" w:rsidR="00947F31" w:rsidRDefault="00947F31" w:rsidP="00947F31">
      <w:pPr>
        <w:spacing w:after="0" w:line="240" w:lineRule="auto"/>
        <w:jc w:val="both"/>
        <w:rPr>
          <w:rFonts w:ascii="Times New Roman" w:hAnsi="Times New Roman"/>
          <w:b/>
          <w:sz w:val="24"/>
          <w:szCs w:val="24"/>
          <w:u w:val="single"/>
        </w:rPr>
      </w:pPr>
    </w:p>
    <w:p w14:paraId="1F4BB876" w14:textId="00246CF0" w:rsidR="001F79F6" w:rsidRPr="005F0488" w:rsidRDefault="001F79F6" w:rsidP="00947F31">
      <w:pPr>
        <w:spacing w:after="0" w:line="240" w:lineRule="auto"/>
        <w:jc w:val="both"/>
        <w:rPr>
          <w:rFonts w:ascii="Times New Roman" w:hAnsi="Times New Roman"/>
          <w:b/>
          <w:sz w:val="24"/>
          <w:szCs w:val="24"/>
          <w:u w:val="single"/>
        </w:rPr>
      </w:pPr>
      <w:r w:rsidRPr="005F0488">
        <w:rPr>
          <w:rFonts w:ascii="Times New Roman" w:hAnsi="Times New Roman"/>
          <w:b/>
          <w:sz w:val="24"/>
          <w:szCs w:val="24"/>
          <w:u w:val="single"/>
        </w:rPr>
        <w:t xml:space="preserve">Aktivnost 2.3.7. </w:t>
      </w:r>
    </w:p>
    <w:p w14:paraId="36F04B47" w14:textId="2264DC5C" w:rsidR="001F79F6" w:rsidRPr="005F0488" w:rsidRDefault="001F79F6" w:rsidP="00947F31">
      <w:pPr>
        <w:spacing w:after="0" w:line="240" w:lineRule="auto"/>
        <w:jc w:val="both"/>
        <w:rPr>
          <w:rFonts w:ascii="Times New Roman" w:hAnsi="Times New Roman"/>
          <w:b/>
          <w:sz w:val="24"/>
          <w:szCs w:val="24"/>
          <w:u w:val="single"/>
        </w:rPr>
      </w:pPr>
      <w:r w:rsidRPr="005F0488">
        <w:rPr>
          <w:rFonts w:ascii="Times New Roman" w:hAnsi="Times New Roman"/>
          <w:sz w:val="24"/>
          <w:szCs w:val="24"/>
        </w:rPr>
        <w:t>Vlada će</w:t>
      </w:r>
      <w:r w:rsidR="00917FB4">
        <w:rPr>
          <w:rFonts w:ascii="Times New Roman" w:hAnsi="Times New Roman"/>
          <w:sz w:val="24"/>
          <w:szCs w:val="24"/>
        </w:rPr>
        <w:t xml:space="preserve"> pokrenuti</w:t>
      </w:r>
      <w:r w:rsidRPr="005F0488">
        <w:rPr>
          <w:rFonts w:ascii="Times New Roman" w:hAnsi="Times New Roman"/>
          <w:sz w:val="24"/>
          <w:szCs w:val="24"/>
        </w:rPr>
        <w:t xml:space="preserve"> mjere iz svoje nadležnosti za upis različitih vidova tradicijske nematerijalne kulture (dijalekata jezika, običaja, plesova, pjesama i drugo) nacionalnih manjina u Registar nematerijalne kulturne baštine Republike Hrvatske.</w:t>
      </w:r>
    </w:p>
    <w:p w14:paraId="3B84B66A" w14:textId="77777777" w:rsidR="001F79F6" w:rsidRDefault="001F79F6" w:rsidP="00947F31">
      <w:pPr>
        <w:spacing w:after="0" w:line="240" w:lineRule="auto"/>
        <w:jc w:val="both"/>
        <w:rPr>
          <w:rFonts w:ascii="Times New Roman" w:hAnsi="Times New Roman"/>
          <w:sz w:val="24"/>
          <w:szCs w:val="24"/>
        </w:rPr>
      </w:pPr>
      <w:r w:rsidRPr="005F0488">
        <w:rPr>
          <w:rFonts w:ascii="Times New Roman" w:hAnsi="Times New Roman"/>
          <w:b/>
          <w:sz w:val="24"/>
          <w:szCs w:val="24"/>
        </w:rPr>
        <w:t>Nositelj</w:t>
      </w:r>
      <w:r w:rsidRPr="005F0488">
        <w:rPr>
          <w:rFonts w:ascii="Times New Roman" w:hAnsi="Times New Roman"/>
          <w:sz w:val="24"/>
          <w:szCs w:val="24"/>
        </w:rPr>
        <w:t xml:space="preserve">: </w:t>
      </w:r>
      <w:r>
        <w:rPr>
          <w:rFonts w:ascii="Times New Roman" w:hAnsi="Times New Roman"/>
          <w:sz w:val="24"/>
          <w:szCs w:val="24"/>
        </w:rPr>
        <w:t>Ministarstvo kulture i medija</w:t>
      </w:r>
    </w:p>
    <w:p w14:paraId="6D56CF41" w14:textId="77777777" w:rsidR="001F79F6" w:rsidRPr="005F0488" w:rsidRDefault="001F79F6" w:rsidP="00947F31">
      <w:pPr>
        <w:spacing w:after="0" w:line="240" w:lineRule="auto"/>
        <w:jc w:val="both"/>
        <w:rPr>
          <w:rFonts w:ascii="Times New Roman" w:hAnsi="Times New Roman"/>
          <w:sz w:val="24"/>
          <w:szCs w:val="24"/>
        </w:rPr>
      </w:pPr>
      <w:r w:rsidRPr="005F0488">
        <w:rPr>
          <w:rFonts w:ascii="Times New Roman" w:hAnsi="Times New Roman"/>
          <w:b/>
          <w:sz w:val="24"/>
          <w:szCs w:val="24"/>
        </w:rPr>
        <w:t>Rok provedbe</w:t>
      </w:r>
      <w:r w:rsidRPr="005F0488">
        <w:rPr>
          <w:rFonts w:ascii="Times New Roman" w:hAnsi="Times New Roman"/>
          <w:sz w:val="24"/>
          <w:szCs w:val="24"/>
        </w:rPr>
        <w:t xml:space="preserve">: kontinuirano </w:t>
      </w:r>
    </w:p>
    <w:p w14:paraId="3659ED25" w14:textId="77777777" w:rsidR="001F79F6" w:rsidRPr="001C1E80" w:rsidRDefault="001F79F6" w:rsidP="00947F31">
      <w:pPr>
        <w:spacing w:after="0" w:line="240" w:lineRule="auto"/>
        <w:jc w:val="both"/>
        <w:rPr>
          <w:rFonts w:ascii="Times New Roman" w:hAnsi="Times New Roman"/>
          <w:caps/>
          <w:sz w:val="24"/>
          <w:szCs w:val="24"/>
        </w:rPr>
      </w:pPr>
    </w:p>
    <w:p w14:paraId="32EB7A16" w14:textId="501F2BA7" w:rsidR="001F79F6" w:rsidRPr="00B34F52" w:rsidRDefault="00B34F52" w:rsidP="00947F31">
      <w:pPr>
        <w:spacing w:after="0" w:line="240" w:lineRule="auto"/>
        <w:jc w:val="both"/>
        <w:rPr>
          <w:rFonts w:ascii="Times New Roman" w:hAnsi="Times New Roman"/>
          <w:b/>
          <w:sz w:val="28"/>
          <w:szCs w:val="28"/>
        </w:rPr>
      </w:pPr>
      <w:r>
        <w:rPr>
          <w:rFonts w:ascii="Times New Roman" w:hAnsi="Times New Roman"/>
          <w:b/>
          <w:sz w:val="28"/>
          <w:szCs w:val="28"/>
        </w:rPr>
        <w:t>2.4.</w:t>
      </w:r>
      <w:r w:rsidRPr="00B34F52">
        <w:rPr>
          <w:rFonts w:ascii="Times New Roman" w:hAnsi="Times New Roman"/>
          <w:b/>
          <w:sz w:val="28"/>
          <w:szCs w:val="28"/>
        </w:rPr>
        <w:t xml:space="preserve"> </w:t>
      </w:r>
      <w:r w:rsidR="001F79F6" w:rsidRPr="00B34F52">
        <w:rPr>
          <w:rFonts w:ascii="Times New Roman" w:hAnsi="Times New Roman"/>
          <w:b/>
          <w:sz w:val="28"/>
          <w:szCs w:val="28"/>
        </w:rPr>
        <w:t xml:space="preserve">Pristup sredstvima javnog priopćavanja i obavljanje djelatnosti javnog </w:t>
      </w:r>
      <w:r>
        <w:rPr>
          <w:rFonts w:ascii="Times New Roman" w:hAnsi="Times New Roman"/>
          <w:b/>
          <w:sz w:val="28"/>
          <w:szCs w:val="28"/>
        </w:rPr>
        <w:t xml:space="preserve"> </w:t>
      </w:r>
      <w:r w:rsidR="001F79F6" w:rsidRPr="00B34F52">
        <w:rPr>
          <w:rFonts w:ascii="Times New Roman" w:hAnsi="Times New Roman"/>
          <w:b/>
          <w:sz w:val="28"/>
          <w:szCs w:val="28"/>
        </w:rPr>
        <w:t>priopćavanja na jeziku nacionalnih manjina.</w:t>
      </w:r>
    </w:p>
    <w:p w14:paraId="0EB76913" w14:textId="77777777" w:rsidR="001F79F6" w:rsidRPr="008B4C68" w:rsidRDefault="001F79F6" w:rsidP="00947F31">
      <w:pPr>
        <w:spacing w:after="0" w:line="240" w:lineRule="auto"/>
        <w:jc w:val="both"/>
        <w:rPr>
          <w:rFonts w:ascii="Times New Roman" w:hAnsi="Times New Roman"/>
          <w:b/>
          <w:sz w:val="24"/>
          <w:szCs w:val="24"/>
        </w:rPr>
      </w:pPr>
    </w:p>
    <w:p w14:paraId="71928ABA" w14:textId="4F11515F" w:rsidR="001F79F6" w:rsidRDefault="001F79F6" w:rsidP="00947F31">
      <w:pPr>
        <w:spacing w:after="0" w:line="240" w:lineRule="auto"/>
        <w:jc w:val="both"/>
        <w:rPr>
          <w:rFonts w:ascii="Times New Roman" w:hAnsi="Times New Roman"/>
          <w:b/>
          <w:sz w:val="24"/>
          <w:szCs w:val="24"/>
          <w:u w:val="single"/>
        </w:rPr>
      </w:pPr>
      <w:r w:rsidRPr="005F0488">
        <w:rPr>
          <w:rFonts w:ascii="Times New Roman" w:hAnsi="Times New Roman"/>
          <w:b/>
          <w:sz w:val="24"/>
          <w:szCs w:val="24"/>
          <w:u w:val="single"/>
        </w:rPr>
        <w:t>Aktivnost</w:t>
      </w:r>
      <w:r>
        <w:rPr>
          <w:rFonts w:ascii="Times New Roman" w:hAnsi="Times New Roman"/>
          <w:b/>
          <w:sz w:val="24"/>
          <w:szCs w:val="24"/>
          <w:u w:val="single"/>
        </w:rPr>
        <w:t xml:space="preserve"> 2.4.</w:t>
      </w:r>
      <w:r w:rsidR="00015C48">
        <w:rPr>
          <w:rFonts w:ascii="Times New Roman" w:hAnsi="Times New Roman"/>
          <w:b/>
          <w:sz w:val="24"/>
          <w:szCs w:val="24"/>
          <w:u w:val="single"/>
        </w:rPr>
        <w:t>1</w:t>
      </w:r>
      <w:r w:rsidR="00C0383E">
        <w:rPr>
          <w:rFonts w:ascii="Times New Roman" w:hAnsi="Times New Roman"/>
          <w:b/>
          <w:sz w:val="24"/>
          <w:szCs w:val="24"/>
          <w:u w:val="single"/>
        </w:rPr>
        <w:t xml:space="preserve">. </w:t>
      </w:r>
    </w:p>
    <w:p w14:paraId="69979C4D" w14:textId="6FA40BF1" w:rsidR="0041010E" w:rsidRPr="0041010E" w:rsidRDefault="00BE02F3" w:rsidP="00947F31">
      <w:pPr>
        <w:shd w:val="clear" w:color="auto" w:fill="FFFFFF"/>
        <w:spacing w:after="0" w:line="240" w:lineRule="auto"/>
        <w:jc w:val="both"/>
        <w:rPr>
          <w:rFonts w:ascii="Times New Roman" w:eastAsia="Times New Roman" w:hAnsi="Times New Roman"/>
          <w:color w:val="222222"/>
          <w:sz w:val="24"/>
          <w:szCs w:val="24"/>
        </w:rPr>
      </w:pPr>
      <w:r>
        <w:rPr>
          <w:rFonts w:ascii="Times New Roman" w:eastAsia="Times New Roman" w:hAnsi="Times New Roman"/>
          <w:color w:val="222222"/>
          <w:sz w:val="24"/>
          <w:szCs w:val="24"/>
        </w:rPr>
        <w:t>Omogućit će se</w:t>
      </w:r>
      <w:r w:rsidR="00C0383E">
        <w:rPr>
          <w:rFonts w:ascii="Times New Roman" w:eastAsia="Times New Roman" w:hAnsi="Times New Roman"/>
          <w:color w:val="222222"/>
          <w:sz w:val="24"/>
          <w:szCs w:val="24"/>
        </w:rPr>
        <w:t xml:space="preserve"> </w:t>
      </w:r>
      <w:r w:rsidR="001F79F6" w:rsidRPr="006342B2">
        <w:rPr>
          <w:rFonts w:ascii="Times New Roman" w:eastAsia="Times New Roman" w:hAnsi="Times New Roman"/>
          <w:color w:val="222222"/>
          <w:sz w:val="24"/>
          <w:szCs w:val="24"/>
        </w:rPr>
        <w:t>osnivanje radija, televizije i ostalih elektroničkih medija za one manjine koje samostalno ili u savezu s drugim manjinskim zajednicama posjeduju i</w:t>
      </w:r>
      <w:r w:rsidR="00C349AC">
        <w:rPr>
          <w:rFonts w:ascii="Times New Roman" w:eastAsia="Times New Roman" w:hAnsi="Times New Roman"/>
          <w:color w:val="222222"/>
          <w:sz w:val="24"/>
          <w:szCs w:val="24"/>
        </w:rPr>
        <w:t xml:space="preserve">li razviju potrebne kapacitete odnosno </w:t>
      </w:r>
      <w:r w:rsidR="00C349AC" w:rsidRPr="001A622D">
        <w:rPr>
          <w:rFonts w:ascii="Times New Roman" w:eastAsia="Times New Roman" w:hAnsi="Times New Roman"/>
          <w:color w:val="222222"/>
          <w:sz w:val="24"/>
          <w:szCs w:val="24"/>
        </w:rPr>
        <w:t>osnivanje programa na jezicima nacionalnih manjina.</w:t>
      </w:r>
    </w:p>
    <w:p w14:paraId="57876EB8" w14:textId="14334383" w:rsidR="001F79F6" w:rsidRPr="006342B2" w:rsidRDefault="001F79F6" w:rsidP="00947F31">
      <w:pPr>
        <w:autoSpaceDE w:val="0"/>
        <w:autoSpaceDN w:val="0"/>
        <w:adjustRightInd w:val="0"/>
        <w:spacing w:after="0" w:line="240" w:lineRule="auto"/>
        <w:rPr>
          <w:rFonts w:ascii="Times New Roman" w:hAnsi="Times New Roman"/>
          <w:sz w:val="24"/>
          <w:szCs w:val="24"/>
        </w:rPr>
      </w:pPr>
      <w:r w:rsidRPr="006342B2">
        <w:rPr>
          <w:rFonts w:ascii="Times New Roman" w:hAnsi="Times New Roman"/>
          <w:b/>
          <w:sz w:val="24"/>
          <w:szCs w:val="24"/>
        </w:rPr>
        <w:t>Nositelji:</w:t>
      </w:r>
      <w:r w:rsidRPr="006342B2">
        <w:rPr>
          <w:rFonts w:ascii="Times New Roman" w:hAnsi="Times New Roman"/>
          <w:sz w:val="24"/>
          <w:szCs w:val="24"/>
        </w:rPr>
        <w:t xml:space="preserve"> Ministarstvo kulture i medija</w:t>
      </w:r>
      <w:r w:rsidR="00BE02F3">
        <w:rPr>
          <w:rFonts w:ascii="Times New Roman" w:hAnsi="Times New Roman"/>
          <w:sz w:val="24"/>
          <w:szCs w:val="24"/>
        </w:rPr>
        <w:t>, Agencija za elektroničke medije</w:t>
      </w:r>
    </w:p>
    <w:p w14:paraId="01AF6D67" w14:textId="64B7520B" w:rsidR="001F79F6" w:rsidRDefault="001F79F6" w:rsidP="00947F31">
      <w:pPr>
        <w:autoSpaceDE w:val="0"/>
        <w:autoSpaceDN w:val="0"/>
        <w:adjustRightInd w:val="0"/>
        <w:spacing w:after="0" w:line="240" w:lineRule="auto"/>
        <w:rPr>
          <w:rFonts w:ascii="Times New Roman" w:hAnsi="Times New Roman"/>
          <w:sz w:val="24"/>
          <w:szCs w:val="24"/>
        </w:rPr>
      </w:pPr>
      <w:r w:rsidRPr="006342B2">
        <w:rPr>
          <w:rFonts w:ascii="Times New Roman" w:hAnsi="Times New Roman"/>
          <w:b/>
          <w:sz w:val="24"/>
          <w:szCs w:val="24"/>
        </w:rPr>
        <w:t>Rok provedbe</w:t>
      </w:r>
      <w:r>
        <w:rPr>
          <w:rFonts w:ascii="Times New Roman" w:hAnsi="Times New Roman"/>
          <w:sz w:val="24"/>
          <w:szCs w:val="24"/>
        </w:rPr>
        <w:t>: kontinuirano</w:t>
      </w:r>
    </w:p>
    <w:p w14:paraId="67D36B53" w14:textId="77777777" w:rsidR="00772D9B" w:rsidRDefault="00772D9B" w:rsidP="00947F31">
      <w:pPr>
        <w:autoSpaceDE w:val="0"/>
        <w:autoSpaceDN w:val="0"/>
        <w:adjustRightInd w:val="0"/>
        <w:spacing w:after="0" w:line="240" w:lineRule="auto"/>
        <w:rPr>
          <w:rFonts w:ascii="Times New Roman" w:hAnsi="Times New Roman"/>
          <w:sz w:val="24"/>
          <w:szCs w:val="24"/>
        </w:rPr>
      </w:pPr>
    </w:p>
    <w:p w14:paraId="4204B2C1" w14:textId="666B78C9" w:rsidR="001F79F6" w:rsidRDefault="001F79F6" w:rsidP="00947F31">
      <w:pPr>
        <w:spacing w:after="0" w:line="240" w:lineRule="auto"/>
        <w:jc w:val="both"/>
        <w:rPr>
          <w:rFonts w:ascii="Times New Roman" w:hAnsi="Times New Roman"/>
          <w:b/>
          <w:sz w:val="24"/>
          <w:szCs w:val="24"/>
          <w:u w:val="single"/>
        </w:rPr>
      </w:pPr>
      <w:r w:rsidRPr="005F0488">
        <w:rPr>
          <w:rFonts w:ascii="Times New Roman" w:hAnsi="Times New Roman"/>
          <w:b/>
          <w:sz w:val="24"/>
          <w:szCs w:val="24"/>
          <w:u w:val="single"/>
        </w:rPr>
        <w:t xml:space="preserve">Aktivnost </w:t>
      </w:r>
      <w:r>
        <w:rPr>
          <w:rFonts w:ascii="Times New Roman" w:hAnsi="Times New Roman"/>
          <w:b/>
          <w:sz w:val="24"/>
          <w:szCs w:val="24"/>
          <w:u w:val="single"/>
        </w:rPr>
        <w:t>2.4.</w:t>
      </w:r>
      <w:r w:rsidR="00015C48">
        <w:rPr>
          <w:rFonts w:ascii="Times New Roman" w:hAnsi="Times New Roman"/>
          <w:b/>
          <w:sz w:val="24"/>
          <w:szCs w:val="24"/>
          <w:u w:val="single"/>
        </w:rPr>
        <w:t>2</w:t>
      </w:r>
      <w:r>
        <w:rPr>
          <w:rFonts w:ascii="Times New Roman" w:hAnsi="Times New Roman"/>
          <w:b/>
          <w:sz w:val="24"/>
          <w:szCs w:val="24"/>
          <w:u w:val="single"/>
        </w:rPr>
        <w:t>.</w:t>
      </w:r>
    </w:p>
    <w:p w14:paraId="494A61A5" w14:textId="481A35DF" w:rsidR="001F79F6" w:rsidRPr="0082545A" w:rsidRDefault="001F79F6" w:rsidP="00947F31">
      <w:pPr>
        <w:spacing w:after="0" w:line="240" w:lineRule="auto"/>
        <w:jc w:val="both"/>
        <w:rPr>
          <w:rFonts w:ascii="Times New Roman" w:hAnsi="Times New Roman"/>
          <w:sz w:val="24"/>
          <w:szCs w:val="24"/>
        </w:rPr>
      </w:pPr>
      <w:r>
        <w:rPr>
          <w:rFonts w:ascii="Times New Roman" w:hAnsi="Times New Roman"/>
          <w:sz w:val="24"/>
          <w:szCs w:val="24"/>
        </w:rPr>
        <w:t xml:space="preserve">Vlada će </w:t>
      </w:r>
      <w:r w:rsidRPr="0082545A">
        <w:rPr>
          <w:rFonts w:ascii="Times New Roman" w:hAnsi="Times New Roman"/>
          <w:sz w:val="24"/>
          <w:szCs w:val="24"/>
        </w:rPr>
        <w:t>radi adekvatnijeg sankcioniranja govora mržnje i diskriminativnog govora u medij</w:t>
      </w:r>
      <w:r>
        <w:rPr>
          <w:rFonts w:ascii="Times New Roman" w:hAnsi="Times New Roman"/>
          <w:sz w:val="24"/>
          <w:szCs w:val="24"/>
        </w:rPr>
        <w:t xml:space="preserve">ima predložiti izmjene zakona, </w:t>
      </w:r>
      <w:r w:rsidRPr="0082545A">
        <w:rPr>
          <w:rFonts w:ascii="Times New Roman" w:hAnsi="Times New Roman"/>
          <w:sz w:val="24"/>
          <w:szCs w:val="24"/>
        </w:rPr>
        <w:t xml:space="preserve">uspostaviti načelo razmjernosti kod sankcioniranja govora mržnje te inicirati da se na javnom servisu uredi postupanje u slučaju govora mržnje i seksizma. </w:t>
      </w:r>
    </w:p>
    <w:p w14:paraId="4590C504" w14:textId="5BA2EA5C" w:rsidR="001F79F6" w:rsidRDefault="00B5069D" w:rsidP="00947F31">
      <w:pPr>
        <w:spacing w:after="0" w:line="240" w:lineRule="auto"/>
        <w:rPr>
          <w:rFonts w:ascii="Times New Roman" w:hAnsi="Times New Roman"/>
          <w:sz w:val="24"/>
          <w:szCs w:val="24"/>
        </w:rPr>
      </w:pPr>
      <w:r>
        <w:rPr>
          <w:rFonts w:ascii="Times New Roman" w:hAnsi="Times New Roman"/>
          <w:b/>
          <w:sz w:val="24"/>
          <w:szCs w:val="24"/>
        </w:rPr>
        <w:t>Nositelj</w:t>
      </w:r>
      <w:r w:rsidR="001F79F6" w:rsidRPr="008B4C68">
        <w:rPr>
          <w:rFonts w:ascii="Times New Roman" w:hAnsi="Times New Roman"/>
          <w:b/>
          <w:sz w:val="24"/>
          <w:szCs w:val="24"/>
        </w:rPr>
        <w:t>:</w:t>
      </w:r>
      <w:r w:rsidR="001F79F6" w:rsidRPr="0082545A">
        <w:rPr>
          <w:rFonts w:ascii="Times New Roman" w:hAnsi="Times New Roman"/>
          <w:sz w:val="24"/>
          <w:szCs w:val="24"/>
        </w:rPr>
        <w:t xml:space="preserve"> Minis</w:t>
      </w:r>
      <w:r w:rsidR="001F79F6">
        <w:rPr>
          <w:rFonts w:ascii="Times New Roman" w:hAnsi="Times New Roman"/>
          <w:sz w:val="24"/>
          <w:szCs w:val="24"/>
        </w:rPr>
        <w:t>tarstvo kulture i medija</w:t>
      </w:r>
    </w:p>
    <w:p w14:paraId="5DE30EA1" w14:textId="77777777" w:rsidR="001F79F6" w:rsidRDefault="001F79F6" w:rsidP="00947F31">
      <w:pPr>
        <w:spacing w:after="0" w:line="240" w:lineRule="auto"/>
        <w:rPr>
          <w:rFonts w:ascii="Times New Roman" w:hAnsi="Times New Roman"/>
          <w:sz w:val="24"/>
          <w:szCs w:val="24"/>
        </w:rPr>
      </w:pPr>
      <w:r w:rsidRPr="008B4C68">
        <w:rPr>
          <w:rFonts w:ascii="Times New Roman" w:hAnsi="Times New Roman"/>
          <w:b/>
          <w:sz w:val="24"/>
          <w:szCs w:val="24"/>
        </w:rPr>
        <w:t>Rok provedbe</w:t>
      </w:r>
      <w:r>
        <w:rPr>
          <w:rFonts w:ascii="Times New Roman" w:hAnsi="Times New Roman"/>
          <w:sz w:val="24"/>
          <w:szCs w:val="24"/>
        </w:rPr>
        <w:t>: I. kvartal 2022.</w:t>
      </w:r>
    </w:p>
    <w:p w14:paraId="6AB53112" w14:textId="77777777" w:rsidR="001F79F6" w:rsidRDefault="001F79F6" w:rsidP="00947F31">
      <w:pPr>
        <w:spacing w:after="0" w:line="240" w:lineRule="auto"/>
        <w:jc w:val="both"/>
        <w:rPr>
          <w:rFonts w:ascii="Times New Roman" w:hAnsi="Times New Roman"/>
          <w:sz w:val="24"/>
          <w:szCs w:val="24"/>
        </w:rPr>
      </w:pPr>
    </w:p>
    <w:p w14:paraId="44285FAC" w14:textId="4405979A" w:rsidR="001F79F6" w:rsidRDefault="001F79F6" w:rsidP="00947F31">
      <w:pPr>
        <w:spacing w:after="0" w:line="240" w:lineRule="auto"/>
        <w:jc w:val="both"/>
        <w:rPr>
          <w:rFonts w:ascii="Times New Roman" w:hAnsi="Times New Roman"/>
          <w:b/>
          <w:sz w:val="24"/>
          <w:szCs w:val="24"/>
          <w:u w:val="single"/>
        </w:rPr>
      </w:pPr>
      <w:r w:rsidRPr="005F0488">
        <w:rPr>
          <w:rFonts w:ascii="Times New Roman" w:hAnsi="Times New Roman"/>
          <w:b/>
          <w:sz w:val="24"/>
          <w:szCs w:val="24"/>
          <w:u w:val="single"/>
        </w:rPr>
        <w:t>Aktivnost</w:t>
      </w:r>
      <w:r>
        <w:rPr>
          <w:rFonts w:ascii="Times New Roman" w:hAnsi="Times New Roman"/>
          <w:b/>
          <w:sz w:val="24"/>
          <w:szCs w:val="24"/>
          <w:u w:val="single"/>
        </w:rPr>
        <w:t xml:space="preserve"> 2.4.</w:t>
      </w:r>
      <w:r w:rsidR="00015C48">
        <w:rPr>
          <w:rFonts w:ascii="Times New Roman" w:hAnsi="Times New Roman"/>
          <w:b/>
          <w:sz w:val="24"/>
          <w:szCs w:val="24"/>
          <w:u w:val="single"/>
        </w:rPr>
        <w:t>3</w:t>
      </w:r>
      <w:r w:rsidR="00C0383E">
        <w:rPr>
          <w:rFonts w:ascii="Times New Roman" w:hAnsi="Times New Roman"/>
          <w:b/>
          <w:sz w:val="24"/>
          <w:szCs w:val="24"/>
          <w:u w:val="single"/>
        </w:rPr>
        <w:t>.</w:t>
      </w:r>
      <w:r w:rsidRPr="005F0488">
        <w:rPr>
          <w:rFonts w:ascii="Times New Roman" w:hAnsi="Times New Roman"/>
          <w:b/>
          <w:sz w:val="24"/>
          <w:szCs w:val="24"/>
          <w:u w:val="single"/>
        </w:rPr>
        <w:t xml:space="preserve"> </w:t>
      </w:r>
    </w:p>
    <w:p w14:paraId="5BEB250C" w14:textId="7603D4D8" w:rsidR="001F79F6" w:rsidRDefault="001F79F6" w:rsidP="00947F31">
      <w:pPr>
        <w:spacing w:after="0" w:line="240" w:lineRule="auto"/>
        <w:jc w:val="both"/>
        <w:rPr>
          <w:rFonts w:ascii="Times New Roman" w:hAnsi="Times New Roman"/>
          <w:b/>
          <w:sz w:val="24"/>
          <w:szCs w:val="24"/>
          <w:u w:val="single"/>
        </w:rPr>
      </w:pPr>
      <w:r w:rsidRPr="0082545A">
        <w:rPr>
          <w:rFonts w:ascii="Times New Roman" w:hAnsi="Times New Roman"/>
          <w:sz w:val="24"/>
          <w:szCs w:val="24"/>
        </w:rPr>
        <w:t xml:space="preserve">Vlada </w:t>
      </w:r>
      <w:r w:rsidR="00917FB4">
        <w:rPr>
          <w:rFonts w:ascii="Times New Roman" w:hAnsi="Times New Roman"/>
          <w:sz w:val="24"/>
          <w:szCs w:val="24"/>
        </w:rPr>
        <w:t>će predložiti</w:t>
      </w:r>
      <w:r w:rsidR="005006CA">
        <w:rPr>
          <w:rFonts w:ascii="Times New Roman" w:hAnsi="Times New Roman"/>
          <w:sz w:val="24"/>
          <w:szCs w:val="24"/>
        </w:rPr>
        <w:t xml:space="preserve"> </w:t>
      </w:r>
      <w:r>
        <w:rPr>
          <w:rFonts w:ascii="Times New Roman" w:hAnsi="Times New Roman"/>
          <w:sz w:val="24"/>
          <w:szCs w:val="24"/>
        </w:rPr>
        <w:t>donošenje medijske</w:t>
      </w:r>
      <w:r w:rsidRPr="0082545A">
        <w:rPr>
          <w:rFonts w:ascii="Times New Roman" w:hAnsi="Times New Roman"/>
          <w:sz w:val="24"/>
          <w:szCs w:val="24"/>
        </w:rPr>
        <w:t xml:space="preserve"> politike, k</w:t>
      </w:r>
      <w:r w:rsidRPr="0082545A">
        <w:rPr>
          <w:rFonts w:ascii="Times New Roman" w:eastAsia="Times New Roman" w:hAnsi="Times New Roman"/>
          <w:color w:val="222222"/>
          <w:sz w:val="24"/>
          <w:szCs w:val="24"/>
        </w:rPr>
        <w:t xml:space="preserve">ojom će se promovirati participacija pripadnika manjinskih zajednica u javnom i društvenom životu. </w:t>
      </w:r>
      <w:r w:rsidRPr="0082545A">
        <w:rPr>
          <w:rFonts w:ascii="Times New Roman" w:eastAsia="Times New Roman" w:hAnsi="Times New Roman"/>
          <w:sz w:val="24"/>
          <w:szCs w:val="24"/>
        </w:rPr>
        <w:t>Takva politika treb</w:t>
      </w:r>
      <w:r>
        <w:rPr>
          <w:rFonts w:ascii="Times New Roman" w:eastAsia="Times New Roman" w:hAnsi="Times New Roman"/>
          <w:sz w:val="24"/>
          <w:szCs w:val="24"/>
        </w:rPr>
        <w:t xml:space="preserve">a se temeljiti na </w:t>
      </w:r>
      <w:r w:rsidR="00BE02F3">
        <w:rPr>
          <w:rFonts w:ascii="Times New Roman" w:eastAsia="Times New Roman" w:hAnsi="Times New Roman"/>
          <w:sz w:val="24"/>
          <w:szCs w:val="24"/>
        </w:rPr>
        <w:t>promociji uključenosti</w:t>
      </w:r>
      <w:r w:rsidR="005478D7">
        <w:rPr>
          <w:rFonts w:ascii="Times New Roman" w:eastAsia="Times New Roman" w:hAnsi="Times New Roman"/>
          <w:sz w:val="24"/>
          <w:szCs w:val="24"/>
        </w:rPr>
        <w:t xml:space="preserve"> </w:t>
      </w:r>
      <w:r w:rsidRPr="0082545A">
        <w:rPr>
          <w:rFonts w:ascii="Times New Roman" w:eastAsia="Times New Roman" w:hAnsi="Times New Roman"/>
          <w:sz w:val="24"/>
          <w:szCs w:val="24"/>
        </w:rPr>
        <w:t xml:space="preserve">manjinskih i drugih tema od </w:t>
      </w:r>
      <w:r>
        <w:rPr>
          <w:rFonts w:ascii="Times New Roman" w:eastAsia="Times New Roman" w:hAnsi="Times New Roman"/>
          <w:sz w:val="24"/>
          <w:szCs w:val="24"/>
        </w:rPr>
        <w:t>općeg interesa</w:t>
      </w:r>
      <w:r w:rsidR="00A629DC">
        <w:rPr>
          <w:rFonts w:ascii="Times New Roman" w:eastAsia="Times New Roman" w:hAnsi="Times New Roman"/>
          <w:sz w:val="24"/>
          <w:szCs w:val="24"/>
        </w:rPr>
        <w:t xml:space="preserve"> ne</w:t>
      </w:r>
      <w:r>
        <w:rPr>
          <w:rFonts w:ascii="Times New Roman" w:eastAsia="Times New Roman" w:hAnsi="Times New Roman"/>
          <w:sz w:val="24"/>
          <w:szCs w:val="24"/>
        </w:rPr>
        <w:t xml:space="preserve"> </w:t>
      </w:r>
      <w:r w:rsidR="00000C86" w:rsidRPr="00522DD2">
        <w:rPr>
          <w:rFonts w:ascii="Times New Roman" w:eastAsia="Times New Roman" w:hAnsi="Times New Roman"/>
          <w:sz w:val="24"/>
          <w:szCs w:val="24"/>
        </w:rPr>
        <w:t>samo u zasebnim manjinskim</w:t>
      </w:r>
      <w:r w:rsidR="00000C86" w:rsidRPr="00000C86">
        <w:rPr>
          <w:rFonts w:ascii="Times New Roman" w:eastAsia="Times New Roman" w:hAnsi="Times New Roman"/>
          <w:sz w:val="24"/>
          <w:szCs w:val="24"/>
        </w:rPr>
        <w:t xml:space="preserve"> </w:t>
      </w:r>
      <w:r>
        <w:rPr>
          <w:rFonts w:ascii="Times New Roman" w:eastAsia="Times New Roman" w:hAnsi="Times New Roman"/>
          <w:sz w:val="24"/>
          <w:szCs w:val="24"/>
        </w:rPr>
        <w:t>emisijama.</w:t>
      </w:r>
    </w:p>
    <w:p w14:paraId="66F915D9" w14:textId="190B9B98" w:rsidR="001F79F6" w:rsidRDefault="001F79F6" w:rsidP="00947F31">
      <w:pPr>
        <w:spacing w:after="0" w:line="240" w:lineRule="auto"/>
        <w:jc w:val="both"/>
        <w:rPr>
          <w:rFonts w:ascii="Times New Roman" w:eastAsia="Times New Roman" w:hAnsi="Times New Roman"/>
          <w:sz w:val="24"/>
          <w:szCs w:val="24"/>
        </w:rPr>
      </w:pPr>
      <w:r w:rsidRPr="006342B2">
        <w:rPr>
          <w:rFonts w:ascii="Times New Roman" w:eastAsia="Times New Roman" w:hAnsi="Times New Roman"/>
          <w:b/>
          <w:sz w:val="24"/>
          <w:szCs w:val="24"/>
        </w:rPr>
        <w:t>Nositelji:</w:t>
      </w:r>
      <w:r>
        <w:rPr>
          <w:rFonts w:ascii="Times New Roman" w:eastAsia="Times New Roman" w:hAnsi="Times New Roman"/>
          <w:sz w:val="24"/>
          <w:szCs w:val="24"/>
        </w:rPr>
        <w:t xml:space="preserve"> Ministarstvo kulture i medija</w:t>
      </w:r>
      <w:r w:rsidR="00BE02F3">
        <w:rPr>
          <w:rFonts w:ascii="Times New Roman" w:eastAsia="Times New Roman" w:hAnsi="Times New Roman"/>
          <w:sz w:val="24"/>
          <w:szCs w:val="24"/>
        </w:rPr>
        <w:t>, Agencija za elektroničke medije</w:t>
      </w:r>
    </w:p>
    <w:p w14:paraId="7CC81386" w14:textId="77777777" w:rsidR="001F79F6" w:rsidRDefault="001F79F6" w:rsidP="00947F31">
      <w:pPr>
        <w:spacing w:after="0" w:line="240" w:lineRule="auto"/>
        <w:jc w:val="both"/>
        <w:rPr>
          <w:rFonts w:ascii="Times New Roman" w:eastAsia="Times New Roman" w:hAnsi="Times New Roman"/>
          <w:sz w:val="24"/>
          <w:szCs w:val="24"/>
        </w:rPr>
      </w:pPr>
      <w:r w:rsidRPr="006342B2">
        <w:rPr>
          <w:rFonts w:ascii="Times New Roman" w:eastAsia="Times New Roman" w:hAnsi="Times New Roman"/>
          <w:b/>
          <w:sz w:val="24"/>
          <w:szCs w:val="24"/>
        </w:rPr>
        <w:t>Rok provedbe:</w:t>
      </w:r>
      <w:r>
        <w:rPr>
          <w:rFonts w:ascii="Times New Roman" w:eastAsia="Times New Roman" w:hAnsi="Times New Roman"/>
          <w:sz w:val="24"/>
          <w:szCs w:val="24"/>
        </w:rPr>
        <w:t xml:space="preserve"> IV. kvartal 2021.</w:t>
      </w:r>
    </w:p>
    <w:p w14:paraId="20F06692" w14:textId="37D389F2" w:rsidR="00B34F52" w:rsidRDefault="00B34F52" w:rsidP="00947F31">
      <w:pPr>
        <w:spacing w:after="0" w:line="240" w:lineRule="auto"/>
        <w:jc w:val="both"/>
        <w:rPr>
          <w:rFonts w:ascii="Times New Roman" w:hAnsi="Times New Roman"/>
          <w:b/>
          <w:sz w:val="24"/>
          <w:szCs w:val="24"/>
          <w:u w:val="single"/>
        </w:rPr>
      </w:pPr>
    </w:p>
    <w:p w14:paraId="3AD5E406" w14:textId="2595CDF5" w:rsidR="001F79F6" w:rsidRDefault="001F79F6" w:rsidP="00947F31">
      <w:pPr>
        <w:spacing w:after="0" w:line="240" w:lineRule="auto"/>
        <w:jc w:val="both"/>
        <w:rPr>
          <w:rFonts w:ascii="Times New Roman" w:hAnsi="Times New Roman"/>
          <w:b/>
          <w:sz w:val="24"/>
          <w:szCs w:val="24"/>
          <w:u w:val="single"/>
        </w:rPr>
      </w:pPr>
      <w:r w:rsidRPr="005F0488">
        <w:rPr>
          <w:rFonts w:ascii="Times New Roman" w:hAnsi="Times New Roman"/>
          <w:b/>
          <w:sz w:val="24"/>
          <w:szCs w:val="24"/>
          <w:u w:val="single"/>
        </w:rPr>
        <w:t>Aktivnost</w:t>
      </w:r>
      <w:r w:rsidR="00C0383E">
        <w:rPr>
          <w:rFonts w:ascii="Times New Roman" w:hAnsi="Times New Roman"/>
          <w:b/>
          <w:sz w:val="24"/>
          <w:szCs w:val="24"/>
          <w:u w:val="single"/>
        </w:rPr>
        <w:t xml:space="preserve"> 2.4.</w:t>
      </w:r>
      <w:r w:rsidR="00015C48">
        <w:rPr>
          <w:rFonts w:ascii="Times New Roman" w:hAnsi="Times New Roman"/>
          <w:b/>
          <w:sz w:val="24"/>
          <w:szCs w:val="24"/>
          <w:u w:val="single"/>
        </w:rPr>
        <w:t>4</w:t>
      </w:r>
      <w:r w:rsidRPr="005F0488">
        <w:rPr>
          <w:rFonts w:ascii="Times New Roman" w:hAnsi="Times New Roman"/>
          <w:b/>
          <w:sz w:val="24"/>
          <w:szCs w:val="24"/>
          <w:u w:val="single"/>
        </w:rPr>
        <w:t xml:space="preserve">. </w:t>
      </w:r>
    </w:p>
    <w:p w14:paraId="3A997F90" w14:textId="2B4BC0E7" w:rsidR="001F79F6" w:rsidRPr="0082545A" w:rsidRDefault="001F79F6" w:rsidP="00947F31">
      <w:pPr>
        <w:shd w:val="clear" w:color="auto" w:fill="FFFFFF"/>
        <w:spacing w:after="0" w:line="240" w:lineRule="auto"/>
        <w:contextualSpacing/>
        <w:jc w:val="both"/>
        <w:rPr>
          <w:rFonts w:ascii="Times New Roman" w:eastAsia="Times New Roman" w:hAnsi="Times New Roman"/>
          <w:color w:val="222222"/>
          <w:sz w:val="24"/>
          <w:szCs w:val="24"/>
        </w:rPr>
      </w:pPr>
      <w:r>
        <w:rPr>
          <w:rFonts w:ascii="Times New Roman" w:eastAsia="Times New Roman" w:hAnsi="Times New Roman"/>
          <w:color w:val="222222"/>
          <w:sz w:val="24"/>
          <w:szCs w:val="24"/>
        </w:rPr>
        <w:t xml:space="preserve">Vlada </w:t>
      </w:r>
      <w:r w:rsidR="00917FB4">
        <w:rPr>
          <w:rFonts w:ascii="Times New Roman" w:eastAsia="Times New Roman" w:hAnsi="Times New Roman"/>
          <w:color w:val="222222"/>
          <w:sz w:val="24"/>
          <w:szCs w:val="24"/>
        </w:rPr>
        <w:t>će inicirati</w:t>
      </w:r>
      <w:r w:rsidRPr="0082545A">
        <w:rPr>
          <w:rFonts w:ascii="Times New Roman" w:eastAsia="Times New Roman" w:hAnsi="Times New Roman"/>
          <w:color w:val="222222"/>
          <w:sz w:val="24"/>
          <w:szCs w:val="24"/>
        </w:rPr>
        <w:t xml:space="preserve"> u pregovorima o sljedećem Ugovoru između Vlade i HRT-a osnivanje redakcije za manjine na HRT-u koja će se sastojati od pripadnika manjina, odnosno novinara koji imaju iskustva u izvještavanju o specifičnim, manjinskim temama.</w:t>
      </w:r>
    </w:p>
    <w:p w14:paraId="2DBF98CC" w14:textId="18006E00" w:rsidR="001F79F6" w:rsidRDefault="00B5069D" w:rsidP="00947F31">
      <w:pPr>
        <w:shd w:val="clear" w:color="auto" w:fill="FFFFFF"/>
        <w:spacing w:after="0" w:line="240" w:lineRule="auto"/>
        <w:contextualSpacing/>
        <w:jc w:val="both"/>
        <w:rPr>
          <w:rFonts w:ascii="Times New Roman" w:eastAsia="Times New Roman" w:hAnsi="Times New Roman"/>
          <w:color w:val="222222"/>
          <w:sz w:val="24"/>
          <w:szCs w:val="24"/>
        </w:rPr>
      </w:pPr>
      <w:r>
        <w:rPr>
          <w:rFonts w:ascii="Times New Roman" w:eastAsia="Times New Roman" w:hAnsi="Times New Roman"/>
          <w:b/>
          <w:color w:val="222222"/>
          <w:sz w:val="24"/>
          <w:szCs w:val="24"/>
        </w:rPr>
        <w:t>Nositelj</w:t>
      </w:r>
      <w:r w:rsidR="001F79F6" w:rsidRPr="006342B2">
        <w:rPr>
          <w:rFonts w:ascii="Times New Roman" w:eastAsia="Times New Roman" w:hAnsi="Times New Roman"/>
          <w:b/>
          <w:color w:val="222222"/>
          <w:sz w:val="24"/>
          <w:szCs w:val="24"/>
        </w:rPr>
        <w:t>:</w:t>
      </w:r>
      <w:r w:rsidR="001F79F6">
        <w:rPr>
          <w:rFonts w:ascii="Times New Roman" w:eastAsia="Times New Roman" w:hAnsi="Times New Roman"/>
          <w:color w:val="222222"/>
          <w:sz w:val="24"/>
          <w:szCs w:val="24"/>
        </w:rPr>
        <w:t xml:space="preserve"> Ministarstvo kulture i medija</w:t>
      </w:r>
    </w:p>
    <w:p w14:paraId="2A5589A6" w14:textId="77777777" w:rsidR="001F79F6" w:rsidRDefault="001F79F6" w:rsidP="00947F31">
      <w:pPr>
        <w:shd w:val="clear" w:color="auto" w:fill="FFFFFF"/>
        <w:spacing w:after="0" w:line="240" w:lineRule="auto"/>
        <w:contextualSpacing/>
        <w:jc w:val="both"/>
        <w:rPr>
          <w:rFonts w:ascii="Times New Roman" w:eastAsia="Times New Roman" w:hAnsi="Times New Roman"/>
          <w:color w:val="222222"/>
          <w:sz w:val="24"/>
          <w:szCs w:val="24"/>
        </w:rPr>
      </w:pPr>
      <w:r w:rsidRPr="006342B2">
        <w:rPr>
          <w:rFonts w:ascii="Times New Roman" w:eastAsia="Times New Roman" w:hAnsi="Times New Roman"/>
          <w:b/>
          <w:color w:val="222222"/>
          <w:sz w:val="24"/>
          <w:szCs w:val="24"/>
        </w:rPr>
        <w:t>Rok provedbe:</w:t>
      </w:r>
      <w:r>
        <w:rPr>
          <w:rFonts w:ascii="Times New Roman" w:eastAsia="Times New Roman" w:hAnsi="Times New Roman"/>
          <w:b/>
          <w:color w:val="222222"/>
          <w:sz w:val="24"/>
          <w:szCs w:val="24"/>
        </w:rPr>
        <w:t xml:space="preserve"> </w:t>
      </w:r>
      <w:r>
        <w:rPr>
          <w:rFonts w:ascii="Times New Roman" w:eastAsia="Times New Roman" w:hAnsi="Times New Roman"/>
          <w:color w:val="222222"/>
          <w:sz w:val="24"/>
          <w:szCs w:val="24"/>
        </w:rPr>
        <w:t>I. kvartal 2022.</w:t>
      </w:r>
    </w:p>
    <w:p w14:paraId="2E8E8058" w14:textId="77777777" w:rsidR="001F79F6" w:rsidRPr="001C1E80" w:rsidRDefault="001F79F6" w:rsidP="00947F31">
      <w:pPr>
        <w:pStyle w:val="ListParagraph"/>
        <w:spacing w:after="0" w:line="240" w:lineRule="auto"/>
        <w:ind w:left="0"/>
        <w:rPr>
          <w:rFonts w:ascii="Times New Roman" w:hAnsi="Times New Roman"/>
          <w:sz w:val="24"/>
          <w:szCs w:val="24"/>
        </w:rPr>
      </w:pPr>
    </w:p>
    <w:p w14:paraId="11BA47B4" w14:textId="01906A17" w:rsidR="00B34F52" w:rsidRDefault="00B34F52" w:rsidP="00947F31">
      <w:pPr>
        <w:pStyle w:val="ListParagraph"/>
        <w:numPr>
          <w:ilvl w:val="1"/>
          <w:numId w:val="3"/>
        </w:numPr>
        <w:spacing w:after="0" w:line="240" w:lineRule="auto"/>
        <w:jc w:val="both"/>
        <w:rPr>
          <w:rFonts w:ascii="Times New Roman" w:hAnsi="Times New Roman"/>
          <w:b/>
          <w:sz w:val="28"/>
          <w:szCs w:val="28"/>
        </w:rPr>
      </w:pPr>
      <w:r>
        <w:rPr>
          <w:rFonts w:ascii="Times New Roman" w:hAnsi="Times New Roman"/>
          <w:b/>
          <w:sz w:val="28"/>
          <w:szCs w:val="28"/>
        </w:rPr>
        <w:t xml:space="preserve">. </w:t>
      </w:r>
      <w:r w:rsidR="001F79F6" w:rsidRPr="00B34F52">
        <w:rPr>
          <w:rFonts w:ascii="Times New Roman" w:hAnsi="Times New Roman"/>
          <w:b/>
          <w:sz w:val="28"/>
          <w:szCs w:val="28"/>
        </w:rPr>
        <w:t>Pravo na samoorganiziranje i udruživanj</w:t>
      </w:r>
      <w:r>
        <w:rPr>
          <w:rFonts w:ascii="Times New Roman" w:hAnsi="Times New Roman"/>
          <w:b/>
          <w:sz w:val="28"/>
          <w:szCs w:val="28"/>
        </w:rPr>
        <w:t>e radi ostvarivanja zajedničkih</w:t>
      </w:r>
    </w:p>
    <w:p w14:paraId="2BDE7E0C" w14:textId="45ACD027" w:rsidR="001F79F6" w:rsidRPr="00B34F52" w:rsidRDefault="001F79F6" w:rsidP="00947F31">
      <w:pPr>
        <w:spacing w:after="0" w:line="240" w:lineRule="auto"/>
        <w:jc w:val="both"/>
        <w:rPr>
          <w:rFonts w:ascii="Times New Roman" w:hAnsi="Times New Roman"/>
          <w:b/>
          <w:sz w:val="28"/>
          <w:szCs w:val="28"/>
        </w:rPr>
      </w:pPr>
      <w:r w:rsidRPr="00B34F52">
        <w:rPr>
          <w:rFonts w:ascii="Times New Roman" w:hAnsi="Times New Roman"/>
          <w:b/>
          <w:sz w:val="28"/>
          <w:szCs w:val="28"/>
        </w:rPr>
        <w:t>interesa.</w:t>
      </w:r>
    </w:p>
    <w:p w14:paraId="1196502E" w14:textId="77777777" w:rsidR="001F79F6" w:rsidRPr="001C1E80" w:rsidRDefault="001F79F6" w:rsidP="00947F31">
      <w:pPr>
        <w:spacing w:after="0" w:line="240" w:lineRule="auto"/>
        <w:jc w:val="both"/>
        <w:rPr>
          <w:rFonts w:ascii="Times New Roman" w:hAnsi="Times New Roman"/>
          <w:sz w:val="24"/>
          <w:szCs w:val="24"/>
          <w:u w:val="single"/>
        </w:rPr>
      </w:pPr>
    </w:p>
    <w:p w14:paraId="4E8EA291" w14:textId="77777777" w:rsidR="001F79F6" w:rsidRDefault="001F79F6" w:rsidP="00947F31">
      <w:pPr>
        <w:spacing w:after="0" w:line="240" w:lineRule="auto"/>
        <w:jc w:val="both"/>
        <w:rPr>
          <w:rFonts w:ascii="Times New Roman" w:hAnsi="Times New Roman"/>
          <w:sz w:val="24"/>
          <w:szCs w:val="24"/>
          <w:u w:val="single"/>
        </w:rPr>
      </w:pPr>
      <w:r>
        <w:rPr>
          <w:rFonts w:ascii="Times New Roman" w:hAnsi="Times New Roman"/>
          <w:b/>
          <w:sz w:val="24"/>
          <w:szCs w:val="24"/>
          <w:u w:val="single"/>
        </w:rPr>
        <w:t xml:space="preserve">Aktivnosti </w:t>
      </w:r>
      <w:r w:rsidRPr="00E430A6">
        <w:rPr>
          <w:rFonts w:ascii="Times New Roman" w:hAnsi="Times New Roman"/>
          <w:b/>
          <w:sz w:val="24"/>
          <w:szCs w:val="24"/>
          <w:u w:val="single"/>
        </w:rPr>
        <w:t>2.5.1.</w:t>
      </w:r>
      <w:r>
        <w:rPr>
          <w:rFonts w:ascii="Times New Roman" w:hAnsi="Times New Roman"/>
          <w:b/>
          <w:sz w:val="24"/>
          <w:szCs w:val="24"/>
          <w:u w:val="single"/>
        </w:rPr>
        <w:t xml:space="preserve"> </w:t>
      </w:r>
    </w:p>
    <w:p w14:paraId="5B5917BE" w14:textId="77777777" w:rsidR="00522DD2" w:rsidRDefault="001F79F6" w:rsidP="00947F31">
      <w:pPr>
        <w:spacing w:after="0" w:line="240" w:lineRule="auto"/>
        <w:jc w:val="both"/>
        <w:rPr>
          <w:rFonts w:ascii="Times New Roman" w:hAnsi="Times New Roman"/>
          <w:sz w:val="24"/>
          <w:szCs w:val="24"/>
          <w:u w:val="single"/>
        </w:rPr>
      </w:pPr>
      <w:r>
        <w:rPr>
          <w:rFonts w:ascii="Times New Roman" w:hAnsi="Times New Roman"/>
          <w:sz w:val="24"/>
          <w:szCs w:val="24"/>
        </w:rPr>
        <w:lastRenderedPageBreak/>
        <w:t xml:space="preserve">Vlada </w:t>
      </w:r>
      <w:r w:rsidR="00917FB4">
        <w:rPr>
          <w:rFonts w:ascii="Times New Roman" w:hAnsi="Times New Roman"/>
          <w:sz w:val="24"/>
          <w:szCs w:val="24"/>
        </w:rPr>
        <w:t>će osigurati</w:t>
      </w:r>
      <w:r>
        <w:rPr>
          <w:rFonts w:ascii="Times New Roman" w:hAnsi="Times New Roman"/>
          <w:sz w:val="24"/>
          <w:szCs w:val="24"/>
        </w:rPr>
        <w:t xml:space="preserve"> neophodna financijska sredstva Uredu za ljudska prava i prava nacionalnih manjina i Savjetu za nacionalne manjine kako bi se omogućila stabilnost rada udruga nacionalnih manjina i pružila mogućnost za unaprjeđenje njihovog rada.</w:t>
      </w:r>
    </w:p>
    <w:p w14:paraId="50FF74CF" w14:textId="66580F8A" w:rsidR="001F79F6" w:rsidRPr="005F0488" w:rsidRDefault="001F79F6" w:rsidP="00947F31">
      <w:pPr>
        <w:spacing w:after="0" w:line="240" w:lineRule="auto"/>
        <w:jc w:val="both"/>
        <w:rPr>
          <w:rFonts w:ascii="Times New Roman" w:hAnsi="Times New Roman"/>
          <w:sz w:val="24"/>
          <w:szCs w:val="24"/>
        </w:rPr>
      </w:pPr>
      <w:r w:rsidRPr="00FF10FA">
        <w:rPr>
          <w:rFonts w:ascii="Times New Roman" w:hAnsi="Times New Roman"/>
          <w:b/>
          <w:sz w:val="24"/>
          <w:szCs w:val="24"/>
        </w:rPr>
        <w:t>Nositelji:</w:t>
      </w:r>
      <w:r>
        <w:rPr>
          <w:rFonts w:ascii="Times New Roman" w:hAnsi="Times New Roman"/>
          <w:sz w:val="24"/>
          <w:szCs w:val="24"/>
        </w:rPr>
        <w:t xml:space="preserve"> </w:t>
      </w:r>
      <w:r w:rsidRPr="00DA50D1">
        <w:rPr>
          <w:rFonts w:ascii="Times New Roman" w:hAnsi="Times New Roman"/>
          <w:sz w:val="24"/>
          <w:szCs w:val="24"/>
        </w:rPr>
        <w:t>Ured za ljudska pr</w:t>
      </w:r>
      <w:r>
        <w:rPr>
          <w:rFonts w:ascii="Times New Roman" w:hAnsi="Times New Roman"/>
          <w:sz w:val="24"/>
          <w:szCs w:val="24"/>
        </w:rPr>
        <w:t>ava i prava nacionalnih manjina i</w:t>
      </w:r>
      <w:r w:rsidRPr="00DA50D1">
        <w:rPr>
          <w:rFonts w:ascii="Times New Roman" w:hAnsi="Times New Roman"/>
          <w:sz w:val="24"/>
          <w:szCs w:val="24"/>
        </w:rPr>
        <w:t xml:space="preserve"> </w:t>
      </w:r>
      <w:r>
        <w:rPr>
          <w:rFonts w:ascii="Times New Roman" w:hAnsi="Times New Roman"/>
          <w:sz w:val="24"/>
          <w:szCs w:val="24"/>
        </w:rPr>
        <w:t>Savjet</w:t>
      </w:r>
      <w:r w:rsidRPr="005F0488">
        <w:rPr>
          <w:rFonts w:ascii="Times New Roman" w:hAnsi="Times New Roman"/>
          <w:sz w:val="24"/>
          <w:szCs w:val="24"/>
        </w:rPr>
        <w:t xml:space="preserve"> za nacionalne manjine</w:t>
      </w:r>
    </w:p>
    <w:p w14:paraId="733104C2" w14:textId="77777777" w:rsidR="001F79F6" w:rsidRDefault="001F79F6" w:rsidP="00947F31">
      <w:pPr>
        <w:spacing w:after="0" w:line="240" w:lineRule="auto"/>
        <w:rPr>
          <w:rFonts w:ascii="Times New Roman" w:hAnsi="Times New Roman"/>
          <w:sz w:val="24"/>
          <w:szCs w:val="24"/>
        </w:rPr>
      </w:pPr>
      <w:r w:rsidRPr="00FF10FA">
        <w:rPr>
          <w:rFonts w:ascii="Times New Roman" w:hAnsi="Times New Roman"/>
          <w:b/>
          <w:sz w:val="24"/>
          <w:szCs w:val="24"/>
        </w:rPr>
        <w:t>Rok provedbe:</w:t>
      </w:r>
      <w:r>
        <w:rPr>
          <w:rFonts w:ascii="Times New Roman" w:hAnsi="Times New Roman"/>
          <w:sz w:val="24"/>
          <w:szCs w:val="24"/>
        </w:rPr>
        <w:t xml:space="preserve"> kontinuirano</w:t>
      </w:r>
    </w:p>
    <w:p w14:paraId="3A908555" w14:textId="77777777" w:rsidR="001F79F6" w:rsidRPr="005F0488" w:rsidRDefault="001F79F6" w:rsidP="00947F31">
      <w:pPr>
        <w:spacing w:after="0" w:line="240" w:lineRule="auto"/>
        <w:jc w:val="both"/>
        <w:rPr>
          <w:rFonts w:ascii="Times New Roman" w:hAnsi="Times New Roman"/>
          <w:sz w:val="24"/>
          <w:szCs w:val="24"/>
        </w:rPr>
      </w:pPr>
    </w:p>
    <w:p w14:paraId="5557D549" w14:textId="77777777" w:rsidR="001F79F6" w:rsidRPr="00D67455" w:rsidRDefault="001F79F6" w:rsidP="00947F31">
      <w:pPr>
        <w:spacing w:after="0" w:line="240" w:lineRule="auto"/>
        <w:jc w:val="both"/>
        <w:rPr>
          <w:rFonts w:ascii="Times New Roman" w:hAnsi="Times New Roman"/>
          <w:b/>
          <w:sz w:val="24"/>
          <w:szCs w:val="24"/>
          <w:u w:val="single"/>
        </w:rPr>
      </w:pPr>
      <w:r w:rsidRPr="00D67455">
        <w:rPr>
          <w:rFonts w:ascii="Times New Roman" w:hAnsi="Times New Roman"/>
          <w:b/>
          <w:sz w:val="24"/>
          <w:szCs w:val="24"/>
          <w:u w:val="single"/>
        </w:rPr>
        <w:t>Aktivnost 2.5.2.</w:t>
      </w:r>
    </w:p>
    <w:p w14:paraId="259E2F55" w14:textId="2E9D0992" w:rsidR="001F79F6" w:rsidRPr="00D67455" w:rsidRDefault="001F79F6" w:rsidP="00947F31">
      <w:pPr>
        <w:spacing w:after="0" w:line="240" w:lineRule="auto"/>
        <w:jc w:val="both"/>
        <w:rPr>
          <w:rFonts w:ascii="Times New Roman" w:hAnsi="Times New Roman"/>
          <w:b/>
          <w:sz w:val="24"/>
          <w:szCs w:val="24"/>
          <w:u w:val="single"/>
        </w:rPr>
      </w:pPr>
      <w:r>
        <w:rPr>
          <w:rFonts w:ascii="Times New Roman" w:hAnsi="Times New Roman"/>
          <w:sz w:val="24"/>
          <w:szCs w:val="24"/>
        </w:rPr>
        <w:t xml:space="preserve">Vlada </w:t>
      </w:r>
      <w:r w:rsidR="00917FB4">
        <w:rPr>
          <w:rFonts w:ascii="Times New Roman" w:hAnsi="Times New Roman"/>
          <w:sz w:val="24"/>
          <w:szCs w:val="24"/>
        </w:rPr>
        <w:t>će nastaviti</w:t>
      </w:r>
      <w:r w:rsidRPr="00D67455">
        <w:rPr>
          <w:rFonts w:ascii="Times New Roman" w:hAnsi="Times New Roman"/>
          <w:sz w:val="24"/>
          <w:szCs w:val="24"/>
        </w:rPr>
        <w:t xml:space="preserve"> unaprjeđivati zakonodavni okvir koji se odnosi na udruge nacionalnih manjina, kojim će se regulirati organiziranje, status i djelovanje udruga nacionalnih manjina.</w:t>
      </w:r>
    </w:p>
    <w:p w14:paraId="408A933D" w14:textId="0EA64790" w:rsidR="001F79F6" w:rsidRPr="00D67455" w:rsidRDefault="00B5069D" w:rsidP="00947F31">
      <w:pPr>
        <w:spacing w:after="0" w:line="240" w:lineRule="auto"/>
        <w:rPr>
          <w:rFonts w:ascii="Times New Roman" w:hAnsi="Times New Roman"/>
          <w:sz w:val="24"/>
          <w:szCs w:val="24"/>
        </w:rPr>
      </w:pPr>
      <w:r>
        <w:rPr>
          <w:rFonts w:ascii="Times New Roman" w:hAnsi="Times New Roman"/>
          <w:b/>
          <w:sz w:val="24"/>
          <w:szCs w:val="24"/>
        </w:rPr>
        <w:t>Nositelj</w:t>
      </w:r>
      <w:r w:rsidR="001F79F6" w:rsidRPr="00D67455">
        <w:rPr>
          <w:rFonts w:ascii="Times New Roman" w:hAnsi="Times New Roman"/>
          <w:b/>
          <w:sz w:val="24"/>
          <w:szCs w:val="24"/>
        </w:rPr>
        <w:t>:</w:t>
      </w:r>
      <w:r w:rsidR="001F79F6" w:rsidRPr="00D67455">
        <w:rPr>
          <w:rFonts w:ascii="Times New Roman" w:hAnsi="Times New Roman"/>
          <w:sz w:val="24"/>
          <w:szCs w:val="24"/>
        </w:rPr>
        <w:t xml:space="preserve"> Ministarstvo pravosuđa i uprave</w:t>
      </w:r>
    </w:p>
    <w:p w14:paraId="1F3F7051" w14:textId="77777777" w:rsidR="001F79F6" w:rsidRDefault="001F79F6" w:rsidP="00947F31">
      <w:pPr>
        <w:spacing w:after="0" w:line="240" w:lineRule="auto"/>
        <w:jc w:val="both"/>
        <w:rPr>
          <w:rFonts w:ascii="Times New Roman" w:hAnsi="Times New Roman"/>
          <w:sz w:val="24"/>
          <w:szCs w:val="24"/>
        </w:rPr>
      </w:pPr>
      <w:r w:rsidRPr="00D67455">
        <w:rPr>
          <w:rFonts w:ascii="Times New Roman" w:hAnsi="Times New Roman"/>
          <w:b/>
          <w:sz w:val="24"/>
          <w:szCs w:val="24"/>
        </w:rPr>
        <w:t>Rok provedbe</w:t>
      </w:r>
      <w:r w:rsidRPr="00D67455">
        <w:rPr>
          <w:rFonts w:ascii="Times New Roman" w:hAnsi="Times New Roman"/>
          <w:sz w:val="24"/>
          <w:szCs w:val="24"/>
        </w:rPr>
        <w:t>: III. kvartal 2022.</w:t>
      </w:r>
    </w:p>
    <w:p w14:paraId="5FC48F24" w14:textId="77777777" w:rsidR="001F79F6" w:rsidRPr="005F0488" w:rsidRDefault="001F79F6" w:rsidP="00947F31">
      <w:pPr>
        <w:spacing w:after="0" w:line="240" w:lineRule="auto"/>
        <w:jc w:val="both"/>
        <w:rPr>
          <w:rFonts w:ascii="Times New Roman" w:hAnsi="Times New Roman"/>
          <w:b/>
          <w:sz w:val="24"/>
          <w:szCs w:val="24"/>
          <w:u w:val="single"/>
        </w:rPr>
      </w:pPr>
    </w:p>
    <w:p w14:paraId="12B44F5E" w14:textId="77777777" w:rsidR="001F79F6" w:rsidRPr="005F0488" w:rsidRDefault="001F79F6" w:rsidP="00947F31">
      <w:pPr>
        <w:spacing w:after="0" w:line="240" w:lineRule="auto"/>
        <w:jc w:val="both"/>
        <w:rPr>
          <w:rFonts w:ascii="Times New Roman" w:hAnsi="Times New Roman"/>
          <w:b/>
          <w:sz w:val="24"/>
          <w:szCs w:val="24"/>
          <w:u w:val="single"/>
        </w:rPr>
      </w:pPr>
      <w:r w:rsidRPr="005F0488">
        <w:rPr>
          <w:rFonts w:ascii="Times New Roman" w:hAnsi="Times New Roman"/>
          <w:b/>
          <w:sz w:val="24"/>
          <w:szCs w:val="24"/>
          <w:u w:val="single"/>
        </w:rPr>
        <w:t xml:space="preserve">Aktivnost 2.5.3. </w:t>
      </w:r>
    </w:p>
    <w:p w14:paraId="2A558338" w14:textId="7F0AEFC4" w:rsidR="001F79F6" w:rsidRDefault="001F79F6" w:rsidP="00947F31">
      <w:pPr>
        <w:spacing w:after="0" w:line="240" w:lineRule="auto"/>
        <w:jc w:val="both"/>
        <w:rPr>
          <w:rFonts w:ascii="Times New Roman" w:eastAsia="Times New Roman" w:hAnsi="Times New Roman"/>
          <w:sz w:val="24"/>
          <w:szCs w:val="24"/>
          <w:lang w:eastAsia="hr-HR"/>
        </w:rPr>
      </w:pPr>
      <w:r>
        <w:rPr>
          <w:rFonts w:ascii="Times New Roman" w:eastAsia="Times New Roman" w:hAnsi="Times New Roman"/>
          <w:sz w:val="24"/>
          <w:szCs w:val="24"/>
          <w:lang w:eastAsia="hr-HR"/>
        </w:rPr>
        <w:t xml:space="preserve">Vlada </w:t>
      </w:r>
      <w:r w:rsidR="00917FB4">
        <w:rPr>
          <w:rFonts w:ascii="Times New Roman" w:eastAsia="Times New Roman" w:hAnsi="Times New Roman"/>
          <w:sz w:val="24"/>
          <w:szCs w:val="24"/>
          <w:lang w:eastAsia="hr-HR"/>
        </w:rPr>
        <w:t>će</w:t>
      </w:r>
      <w:r w:rsidRPr="00AF4100">
        <w:rPr>
          <w:rFonts w:ascii="Times New Roman" w:eastAsia="Times New Roman" w:hAnsi="Times New Roman"/>
          <w:sz w:val="24"/>
          <w:szCs w:val="24"/>
          <w:lang w:eastAsia="hr-HR"/>
        </w:rPr>
        <w:t xml:space="preserve"> izmijenit</w:t>
      </w:r>
      <w:r w:rsidR="00917FB4">
        <w:rPr>
          <w:rFonts w:ascii="Times New Roman" w:eastAsia="Times New Roman" w:hAnsi="Times New Roman"/>
          <w:sz w:val="24"/>
          <w:szCs w:val="24"/>
          <w:lang w:eastAsia="hr-HR"/>
        </w:rPr>
        <w:t>i</w:t>
      </w:r>
      <w:r w:rsidRPr="00AF4100">
        <w:rPr>
          <w:rFonts w:ascii="Times New Roman" w:eastAsia="Times New Roman" w:hAnsi="Times New Roman"/>
          <w:sz w:val="24"/>
          <w:szCs w:val="24"/>
          <w:lang w:eastAsia="hr-HR"/>
        </w:rPr>
        <w:t xml:space="preserve"> i dopuniti Uredbu o kriterijima, mjerilima i postupcima financiranja i ugovaranja projekata od interesa za opće dobro koje provode udruge i donijeti Uredbu o financiranju javn</w:t>
      </w:r>
      <w:r>
        <w:rPr>
          <w:rFonts w:ascii="Times New Roman" w:eastAsia="Times New Roman" w:hAnsi="Times New Roman"/>
          <w:sz w:val="24"/>
          <w:szCs w:val="24"/>
          <w:lang w:eastAsia="hr-HR"/>
        </w:rPr>
        <w:t>ih potreba nacionalnih manjina.</w:t>
      </w:r>
    </w:p>
    <w:p w14:paraId="2D97CC6B" w14:textId="77777777" w:rsidR="001F79F6" w:rsidRPr="005F0488" w:rsidRDefault="001F79F6" w:rsidP="00947F31">
      <w:pPr>
        <w:spacing w:after="0" w:line="240" w:lineRule="auto"/>
        <w:jc w:val="both"/>
        <w:rPr>
          <w:rFonts w:ascii="Times New Roman" w:hAnsi="Times New Roman"/>
          <w:sz w:val="24"/>
          <w:szCs w:val="24"/>
        </w:rPr>
      </w:pPr>
      <w:r w:rsidRPr="005F0488">
        <w:rPr>
          <w:rFonts w:ascii="Times New Roman" w:hAnsi="Times New Roman"/>
          <w:b/>
          <w:sz w:val="24"/>
          <w:szCs w:val="24"/>
        </w:rPr>
        <w:t>Nositelji</w:t>
      </w:r>
      <w:r w:rsidRPr="005F0488">
        <w:rPr>
          <w:rFonts w:ascii="Times New Roman" w:hAnsi="Times New Roman"/>
          <w:sz w:val="24"/>
          <w:szCs w:val="24"/>
        </w:rPr>
        <w:t>: Ured za udruge</w:t>
      </w:r>
      <w:r>
        <w:rPr>
          <w:rFonts w:ascii="Times New Roman" w:hAnsi="Times New Roman"/>
          <w:sz w:val="24"/>
          <w:szCs w:val="24"/>
        </w:rPr>
        <w:t xml:space="preserve"> i Ured za ljudska prava i prava nacionalnih manjina</w:t>
      </w:r>
    </w:p>
    <w:p w14:paraId="3389ECE1" w14:textId="77777777" w:rsidR="001F79F6" w:rsidRPr="005F0488" w:rsidRDefault="001F79F6" w:rsidP="00947F31">
      <w:pPr>
        <w:spacing w:after="0" w:line="240" w:lineRule="auto"/>
        <w:jc w:val="both"/>
        <w:rPr>
          <w:rFonts w:ascii="Times New Roman" w:hAnsi="Times New Roman"/>
          <w:sz w:val="24"/>
          <w:szCs w:val="24"/>
        </w:rPr>
      </w:pPr>
      <w:r w:rsidRPr="005F0488">
        <w:rPr>
          <w:rFonts w:ascii="Times New Roman" w:hAnsi="Times New Roman"/>
          <w:b/>
          <w:sz w:val="24"/>
          <w:szCs w:val="24"/>
        </w:rPr>
        <w:t>Rok provedbe</w:t>
      </w:r>
      <w:r w:rsidRPr="005F0488">
        <w:rPr>
          <w:rFonts w:ascii="Times New Roman" w:hAnsi="Times New Roman"/>
          <w:sz w:val="24"/>
          <w:szCs w:val="24"/>
        </w:rPr>
        <w:t>: I. kvartal 2021.</w:t>
      </w:r>
    </w:p>
    <w:p w14:paraId="29555E5F" w14:textId="77777777" w:rsidR="00B34F52" w:rsidRDefault="00B34F52" w:rsidP="00947F31">
      <w:pPr>
        <w:spacing w:after="0" w:line="240" w:lineRule="auto"/>
        <w:jc w:val="both"/>
        <w:rPr>
          <w:rFonts w:ascii="Times New Roman" w:hAnsi="Times New Roman"/>
          <w:sz w:val="24"/>
          <w:szCs w:val="24"/>
        </w:rPr>
      </w:pPr>
    </w:p>
    <w:p w14:paraId="408D75CB" w14:textId="24259057" w:rsidR="001F79F6" w:rsidRPr="00B34F52" w:rsidRDefault="00B34F52" w:rsidP="00947F31">
      <w:pPr>
        <w:spacing w:after="0" w:line="240" w:lineRule="auto"/>
        <w:jc w:val="both"/>
        <w:rPr>
          <w:rFonts w:ascii="Times New Roman" w:hAnsi="Times New Roman"/>
          <w:sz w:val="28"/>
          <w:szCs w:val="28"/>
        </w:rPr>
      </w:pPr>
      <w:r>
        <w:rPr>
          <w:rFonts w:ascii="Times New Roman" w:hAnsi="Times New Roman"/>
          <w:b/>
          <w:sz w:val="28"/>
          <w:szCs w:val="28"/>
        </w:rPr>
        <w:t>2.6.</w:t>
      </w:r>
      <w:r w:rsidRPr="00B34F52">
        <w:rPr>
          <w:rFonts w:ascii="Times New Roman" w:hAnsi="Times New Roman"/>
          <w:b/>
          <w:sz w:val="28"/>
          <w:szCs w:val="28"/>
        </w:rPr>
        <w:t xml:space="preserve"> </w:t>
      </w:r>
      <w:r w:rsidR="001F79F6" w:rsidRPr="00B34F52">
        <w:rPr>
          <w:rFonts w:ascii="Times New Roman" w:hAnsi="Times New Roman"/>
          <w:b/>
          <w:sz w:val="28"/>
          <w:szCs w:val="28"/>
        </w:rPr>
        <w:t xml:space="preserve">Zastupljenost u predstavničkim tijelima na </w:t>
      </w:r>
      <w:r w:rsidRPr="00B34F52">
        <w:rPr>
          <w:rFonts w:ascii="Times New Roman" w:hAnsi="Times New Roman"/>
          <w:b/>
          <w:sz w:val="28"/>
          <w:szCs w:val="28"/>
        </w:rPr>
        <w:t xml:space="preserve">državnoj i lokalnoj razini te </w:t>
      </w:r>
      <w:r w:rsidR="001F79F6" w:rsidRPr="00B34F52">
        <w:rPr>
          <w:rFonts w:ascii="Times New Roman" w:hAnsi="Times New Roman"/>
          <w:b/>
          <w:sz w:val="28"/>
          <w:szCs w:val="28"/>
        </w:rPr>
        <w:t>upravnim i pravosudnim tijelima.</w:t>
      </w:r>
    </w:p>
    <w:p w14:paraId="0DECD4E6" w14:textId="77777777" w:rsidR="001F79F6" w:rsidRDefault="001F79F6" w:rsidP="00947F31">
      <w:pPr>
        <w:spacing w:after="0" w:line="240" w:lineRule="auto"/>
        <w:jc w:val="both"/>
        <w:rPr>
          <w:rFonts w:ascii="Times New Roman" w:hAnsi="Times New Roman"/>
          <w:sz w:val="24"/>
          <w:szCs w:val="24"/>
        </w:rPr>
      </w:pPr>
    </w:p>
    <w:p w14:paraId="5FFC1449" w14:textId="4FEE32FD" w:rsidR="001F79F6" w:rsidRPr="005F0488" w:rsidRDefault="000156BE" w:rsidP="00947F31">
      <w:pPr>
        <w:spacing w:after="0" w:line="240" w:lineRule="auto"/>
        <w:jc w:val="both"/>
        <w:rPr>
          <w:rFonts w:ascii="Times New Roman" w:hAnsi="Times New Roman"/>
          <w:b/>
          <w:sz w:val="24"/>
          <w:szCs w:val="24"/>
          <w:u w:val="single"/>
        </w:rPr>
      </w:pPr>
      <w:r>
        <w:rPr>
          <w:rFonts w:ascii="Times New Roman" w:hAnsi="Times New Roman"/>
          <w:b/>
          <w:sz w:val="24"/>
          <w:szCs w:val="24"/>
          <w:u w:val="single"/>
        </w:rPr>
        <w:t>Aktivnost 2.6.1</w:t>
      </w:r>
      <w:r w:rsidR="001F79F6" w:rsidRPr="005F0488">
        <w:rPr>
          <w:rFonts w:ascii="Times New Roman" w:hAnsi="Times New Roman"/>
          <w:b/>
          <w:sz w:val="24"/>
          <w:szCs w:val="24"/>
          <w:u w:val="single"/>
        </w:rPr>
        <w:t xml:space="preserve">. </w:t>
      </w:r>
    </w:p>
    <w:p w14:paraId="64A31639" w14:textId="77777777" w:rsidR="001F79F6" w:rsidRDefault="001F79F6" w:rsidP="00947F31">
      <w:pPr>
        <w:spacing w:after="0" w:line="240" w:lineRule="auto"/>
        <w:jc w:val="both"/>
        <w:rPr>
          <w:rFonts w:ascii="Times New Roman" w:hAnsi="Times New Roman"/>
          <w:sz w:val="24"/>
          <w:szCs w:val="24"/>
        </w:rPr>
      </w:pPr>
      <w:r w:rsidRPr="005F0488">
        <w:rPr>
          <w:rFonts w:ascii="Times New Roman" w:hAnsi="Times New Roman"/>
          <w:sz w:val="24"/>
          <w:szCs w:val="24"/>
        </w:rPr>
        <w:t>Sukladno Ustavom zajamčenim pravima pripadnika nacionalnih manjina, zastupljenost nacionalnih manjina u Hrvatskom saboru osiguravat će se provođenjem članaka 16. i 17. Zakona o izborima zastupnika u Hrvatski sabor.</w:t>
      </w:r>
    </w:p>
    <w:p w14:paraId="5F988383" w14:textId="77777777" w:rsidR="001F79F6" w:rsidRDefault="001F79F6" w:rsidP="00947F31">
      <w:pPr>
        <w:spacing w:after="0" w:line="240" w:lineRule="auto"/>
        <w:jc w:val="both"/>
        <w:rPr>
          <w:rFonts w:ascii="Times New Roman" w:hAnsi="Times New Roman"/>
          <w:sz w:val="24"/>
          <w:szCs w:val="24"/>
        </w:rPr>
      </w:pPr>
      <w:r w:rsidRPr="005F0488">
        <w:rPr>
          <w:rFonts w:ascii="Times New Roman" w:hAnsi="Times New Roman"/>
          <w:b/>
          <w:sz w:val="24"/>
          <w:szCs w:val="24"/>
        </w:rPr>
        <w:t>Nositelj</w:t>
      </w:r>
      <w:r w:rsidRPr="005F0488">
        <w:rPr>
          <w:rFonts w:ascii="Times New Roman" w:hAnsi="Times New Roman"/>
          <w:sz w:val="24"/>
          <w:szCs w:val="24"/>
        </w:rPr>
        <w:t>: Ministarstvo</w:t>
      </w:r>
      <w:r>
        <w:rPr>
          <w:rFonts w:ascii="Times New Roman" w:hAnsi="Times New Roman"/>
          <w:sz w:val="24"/>
          <w:szCs w:val="24"/>
        </w:rPr>
        <w:t xml:space="preserve"> pravosuđa i</w:t>
      </w:r>
      <w:r w:rsidRPr="005F0488">
        <w:rPr>
          <w:rFonts w:ascii="Times New Roman" w:hAnsi="Times New Roman"/>
          <w:sz w:val="24"/>
          <w:szCs w:val="24"/>
        </w:rPr>
        <w:t xml:space="preserve"> uprave</w:t>
      </w:r>
    </w:p>
    <w:p w14:paraId="78FA2DA0" w14:textId="77777777" w:rsidR="001F79F6" w:rsidRDefault="001F79F6" w:rsidP="00947F31">
      <w:pPr>
        <w:spacing w:after="0" w:line="240" w:lineRule="auto"/>
        <w:jc w:val="both"/>
        <w:rPr>
          <w:rFonts w:ascii="Times New Roman" w:hAnsi="Times New Roman"/>
          <w:sz w:val="24"/>
          <w:szCs w:val="24"/>
        </w:rPr>
      </w:pPr>
      <w:r w:rsidRPr="005F0488">
        <w:rPr>
          <w:rFonts w:ascii="Times New Roman" w:hAnsi="Times New Roman"/>
          <w:b/>
          <w:sz w:val="24"/>
          <w:szCs w:val="24"/>
        </w:rPr>
        <w:t>Rok provedbe</w:t>
      </w:r>
      <w:r w:rsidRPr="005F0488">
        <w:rPr>
          <w:rFonts w:ascii="Times New Roman" w:hAnsi="Times New Roman"/>
          <w:sz w:val="24"/>
          <w:szCs w:val="24"/>
        </w:rPr>
        <w:t>:</w:t>
      </w:r>
      <w:r>
        <w:rPr>
          <w:rFonts w:ascii="Times New Roman" w:hAnsi="Times New Roman"/>
          <w:sz w:val="24"/>
          <w:szCs w:val="24"/>
        </w:rPr>
        <w:t xml:space="preserve"> kontinuirano</w:t>
      </w:r>
    </w:p>
    <w:p w14:paraId="5A1426D7" w14:textId="150FADCE" w:rsidR="006B60C3" w:rsidRDefault="006B60C3" w:rsidP="00947F31">
      <w:pPr>
        <w:spacing w:after="0" w:line="240" w:lineRule="auto"/>
        <w:jc w:val="both"/>
        <w:rPr>
          <w:rFonts w:ascii="Times New Roman" w:hAnsi="Times New Roman"/>
          <w:sz w:val="24"/>
          <w:szCs w:val="24"/>
        </w:rPr>
      </w:pPr>
    </w:p>
    <w:p w14:paraId="78E74CD2" w14:textId="4629B118" w:rsidR="000156BE" w:rsidRPr="000156BE" w:rsidRDefault="000156BE" w:rsidP="000156BE">
      <w:pPr>
        <w:spacing w:after="0" w:line="240" w:lineRule="auto"/>
        <w:jc w:val="both"/>
        <w:rPr>
          <w:rFonts w:ascii="Times New Roman" w:hAnsi="Times New Roman"/>
          <w:sz w:val="24"/>
          <w:szCs w:val="24"/>
          <w:u w:val="single"/>
        </w:rPr>
      </w:pPr>
      <w:r>
        <w:rPr>
          <w:rFonts w:ascii="Times New Roman" w:hAnsi="Times New Roman"/>
          <w:b/>
          <w:sz w:val="24"/>
          <w:szCs w:val="24"/>
          <w:u w:val="single"/>
        </w:rPr>
        <w:t>Aktivnost 2.6.2</w:t>
      </w:r>
      <w:r w:rsidRPr="000156BE">
        <w:rPr>
          <w:rFonts w:ascii="Times New Roman" w:hAnsi="Times New Roman"/>
          <w:b/>
          <w:sz w:val="24"/>
          <w:szCs w:val="24"/>
          <w:u w:val="single"/>
        </w:rPr>
        <w:t>.</w:t>
      </w:r>
    </w:p>
    <w:p w14:paraId="5C7B01AF" w14:textId="77777777" w:rsidR="000156BE" w:rsidRPr="000156BE" w:rsidRDefault="000156BE" w:rsidP="000156BE">
      <w:pPr>
        <w:spacing w:after="0" w:line="240" w:lineRule="auto"/>
        <w:jc w:val="both"/>
        <w:rPr>
          <w:rFonts w:ascii="Times New Roman" w:hAnsi="Times New Roman"/>
          <w:sz w:val="24"/>
          <w:szCs w:val="24"/>
        </w:rPr>
      </w:pPr>
      <w:r w:rsidRPr="000156BE">
        <w:rPr>
          <w:rFonts w:ascii="Times New Roman" w:hAnsi="Times New Roman"/>
          <w:sz w:val="24"/>
          <w:szCs w:val="24"/>
        </w:rPr>
        <w:t>Vlada će u slučaju promjene izbornog zakonodavstva sa zastupnicima nacionalnih manjina usuglasiti primjenu čl. 15. Ustava Republike Hrvatske u skladu s odlukama Ustavnog suda.</w:t>
      </w:r>
    </w:p>
    <w:p w14:paraId="75FC77E7" w14:textId="77777777" w:rsidR="000156BE" w:rsidRPr="000156BE" w:rsidRDefault="000156BE" w:rsidP="000156BE">
      <w:pPr>
        <w:spacing w:after="0" w:line="240" w:lineRule="auto"/>
        <w:jc w:val="both"/>
        <w:rPr>
          <w:rFonts w:ascii="Times New Roman" w:hAnsi="Times New Roman"/>
          <w:sz w:val="24"/>
          <w:szCs w:val="24"/>
        </w:rPr>
      </w:pPr>
      <w:r w:rsidRPr="000156BE">
        <w:rPr>
          <w:rFonts w:ascii="Times New Roman" w:hAnsi="Times New Roman"/>
          <w:b/>
          <w:sz w:val="24"/>
          <w:szCs w:val="24"/>
        </w:rPr>
        <w:t>Nositelj</w:t>
      </w:r>
      <w:r w:rsidRPr="000156BE">
        <w:rPr>
          <w:rFonts w:ascii="Times New Roman" w:hAnsi="Times New Roman"/>
          <w:sz w:val="24"/>
          <w:szCs w:val="24"/>
        </w:rPr>
        <w:t xml:space="preserve">: Ministarstvo pravosuđa i uprave </w:t>
      </w:r>
    </w:p>
    <w:p w14:paraId="7190D73F" w14:textId="77777777" w:rsidR="000156BE" w:rsidRPr="000156BE" w:rsidRDefault="000156BE" w:rsidP="000156BE">
      <w:pPr>
        <w:spacing w:after="0" w:line="240" w:lineRule="auto"/>
        <w:jc w:val="both"/>
        <w:rPr>
          <w:rFonts w:ascii="Times New Roman" w:hAnsi="Times New Roman"/>
          <w:sz w:val="24"/>
          <w:szCs w:val="24"/>
        </w:rPr>
      </w:pPr>
      <w:r w:rsidRPr="000156BE">
        <w:rPr>
          <w:rFonts w:ascii="Times New Roman" w:hAnsi="Times New Roman"/>
          <w:b/>
          <w:sz w:val="24"/>
          <w:szCs w:val="24"/>
        </w:rPr>
        <w:t>Rok provedbe</w:t>
      </w:r>
      <w:r w:rsidRPr="000156BE">
        <w:rPr>
          <w:rFonts w:ascii="Times New Roman" w:hAnsi="Times New Roman"/>
          <w:sz w:val="24"/>
          <w:szCs w:val="24"/>
        </w:rPr>
        <w:t>: kontinuirano</w:t>
      </w:r>
    </w:p>
    <w:p w14:paraId="158B74AE" w14:textId="77777777" w:rsidR="000156BE" w:rsidRPr="004B5BDC" w:rsidRDefault="000156BE" w:rsidP="00947F31">
      <w:pPr>
        <w:spacing w:after="0" w:line="240" w:lineRule="auto"/>
        <w:jc w:val="both"/>
        <w:rPr>
          <w:rFonts w:ascii="Times New Roman" w:hAnsi="Times New Roman"/>
          <w:sz w:val="24"/>
          <w:szCs w:val="24"/>
        </w:rPr>
      </w:pPr>
    </w:p>
    <w:p w14:paraId="35B261A1" w14:textId="77777777" w:rsidR="001F79F6" w:rsidRDefault="001F79F6" w:rsidP="00947F31">
      <w:pPr>
        <w:spacing w:after="0" w:line="240" w:lineRule="auto"/>
        <w:jc w:val="both"/>
        <w:rPr>
          <w:rFonts w:ascii="Times New Roman" w:hAnsi="Times New Roman"/>
          <w:b/>
          <w:sz w:val="24"/>
          <w:szCs w:val="24"/>
          <w:u w:val="single"/>
        </w:rPr>
      </w:pPr>
      <w:r w:rsidRPr="00287D80">
        <w:rPr>
          <w:rFonts w:ascii="Times New Roman" w:hAnsi="Times New Roman"/>
          <w:b/>
          <w:sz w:val="24"/>
          <w:szCs w:val="24"/>
          <w:u w:val="single"/>
        </w:rPr>
        <w:t>Aktivnost 2.6.</w:t>
      </w:r>
      <w:r>
        <w:rPr>
          <w:rFonts w:ascii="Times New Roman" w:hAnsi="Times New Roman"/>
          <w:b/>
          <w:sz w:val="24"/>
          <w:szCs w:val="24"/>
          <w:u w:val="single"/>
        </w:rPr>
        <w:t>3</w:t>
      </w:r>
      <w:r w:rsidRPr="00287D80">
        <w:rPr>
          <w:rFonts w:ascii="Times New Roman" w:hAnsi="Times New Roman"/>
          <w:b/>
          <w:sz w:val="24"/>
          <w:szCs w:val="24"/>
          <w:u w:val="single"/>
        </w:rPr>
        <w:t xml:space="preserve">. </w:t>
      </w:r>
    </w:p>
    <w:p w14:paraId="1758213A" w14:textId="20EE7784" w:rsidR="001F79F6" w:rsidRPr="004B5BDC" w:rsidRDefault="00BF11AC" w:rsidP="00947F31">
      <w:pPr>
        <w:spacing w:after="0" w:line="240" w:lineRule="auto"/>
        <w:jc w:val="both"/>
        <w:rPr>
          <w:rFonts w:ascii="Times New Roman" w:hAnsi="Times New Roman"/>
          <w:sz w:val="24"/>
          <w:szCs w:val="24"/>
        </w:rPr>
      </w:pPr>
      <w:r>
        <w:rPr>
          <w:rFonts w:ascii="Times New Roman" w:hAnsi="Times New Roman"/>
          <w:sz w:val="24"/>
          <w:szCs w:val="24"/>
        </w:rPr>
        <w:t>Praćenje</w:t>
      </w:r>
      <w:r w:rsidR="001F79F6" w:rsidRPr="00E24AAD">
        <w:rPr>
          <w:rFonts w:ascii="Times New Roman" w:hAnsi="Times New Roman"/>
          <w:sz w:val="24"/>
          <w:szCs w:val="24"/>
        </w:rPr>
        <w:t xml:space="preserve"> zastupljenosti u zapošljavanju u javnim službama te praćenj</w:t>
      </w:r>
      <w:r>
        <w:rPr>
          <w:rFonts w:ascii="Times New Roman" w:hAnsi="Times New Roman"/>
          <w:sz w:val="24"/>
          <w:szCs w:val="24"/>
        </w:rPr>
        <w:t>e</w:t>
      </w:r>
      <w:r w:rsidR="001F79F6" w:rsidRPr="00E24AAD">
        <w:rPr>
          <w:rFonts w:ascii="Times New Roman" w:hAnsi="Times New Roman"/>
          <w:sz w:val="24"/>
          <w:szCs w:val="24"/>
        </w:rPr>
        <w:t xml:space="preserve"> ostvarivanja prava prednosti i zapošljavanja pripadnika nacionalnih manjina u državnim službama te na razini jedinica lokalne i područne (regionalne) samouprave, uz prijedlog i primjenu novih mjera s ciljem dosljedne provedbe članka 22. Ustavnog zakona o pravima nacionalnih manjina.</w:t>
      </w:r>
    </w:p>
    <w:p w14:paraId="2AFF6957" w14:textId="77777777" w:rsidR="001F79F6" w:rsidRDefault="001F79F6" w:rsidP="00947F31">
      <w:pPr>
        <w:spacing w:after="0" w:line="240" w:lineRule="auto"/>
        <w:jc w:val="both"/>
        <w:rPr>
          <w:rFonts w:ascii="Times New Roman" w:hAnsi="Times New Roman"/>
          <w:sz w:val="24"/>
          <w:szCs w:val="24"/>
        </w:rPr>
      </w:pPr>
      <w:r w:rsidRPr="00346CD0">
        <w:rPr>
          <w:rFonts w:ascii="Times New Roman" w:hAnsi="Times New Roman"/>
          <w:b/>
          <w:sz w:val="24"/>
          <w:szCs w:val="24"/>
        </w:rPr>
        <w:t>Nositelj:</w:t>
      </w:r>
      <w:r w:rsidRPr="00E24AAD">
        <w:rPr>
          <w:rFonts w:ascii="Times New Roman" w:hAnsi="Times New Roman"/>
          <w:sz w:val="24"/>
          <w:szCs w:val="24"/>
        </w:rPr>
        <w:t xml:space="preserve"> Minista</w:t>
      </w:r>
      <w:r>
        <w:rPr>
          <w:rFonts w:ascii="Times New Roman" w:hAnsi="Times New Roman"/>
          <w:sz w:val="24"/>
          <w:szCs w:val="24"/>
        </w:rPr>
        <w:t>rstvo pravosuđa i uprave</w:t>
      </w:r>
    </w:p>
    <w:p w14:paraId="2378FC15" w14:textId="77777777" w:rsidR="001F79F6" w:rsidRDefault="001F79F6" w:rsidP="00947F31">
      <w:pPr>
        <w:spacing w:after="0" w:line="240" w:lineRule="auto"/>
        <w:jc w:val="both"/>
        <w:rPr>
          <w:rFonts w:ascii="Times New Roman" w:hAnsi="Times New Roman"/>
          <w:sz w:val="24"/>
          <w:szCs w:val="24"/>
        </w:rPr>
      </w:pPr>
      <w:r w:rsidRPr="00346CD0">
        <w:rPr>
          <w:rFonts w:ascii="Times New Roman" w:hAnsi="Times New Roman"/>
          <w:b/>
          <w:sz w:val="24"/>
          <w:szCs w:val="24"/>
        </w:rPr>
        <w:t>Rok provedbe:</w:t>
      </w:r>
      <w:r w:rsidRPr="00E24AAD">
        <w:rPr>
          <w:rFonts w:ascii="Times New Roman" w:hAnsi="Times New Roman"/>
          <w:sz w:val="24"/>
          <w:szCs w:val="24"/>
        </w:rPr>
        <w:t xml:space="preserve"> </w:t>
      </w:r>
      <w:r w:rsidRPr="00DA50D1">
        <w:rPr>
          <w:rFonts w:ascii="Times New Roman" w:hAnsi="Times New Roman"/>
          <w:sz w:val="24"/>
          <w:szCs w:val="24"/>
        </w:rPr>
        <w:t>IV. kvartal</w:t>
      </w:r>
      <w:r w:rsidRPr="00E24AAD">
        <w:rPr>
          <w:rFonts w:ascii="Times New Roman" w:hAnsi="Times New Roman"/>
          <w:sz w:val="24"/>
          <w:szCs w:val="24"/>
        </w:rPr>
        <w:t xml:space="preserve"> 2021</w:t>
      </w:r>
      <w:r>
        <w:rPr>
          <w:rFonts w:ascii="Times New Roman" w:hAnsi="Times New Roman"/>
          <w:sz w:val="24"/>
          <w:szCs w:val="24"/>
        </w:rPr>
        <w:t>.</w:t>
      </w:r>
    </w:p>
    <w:p w14:paraId="1EB60E79" w14:textId="77777777" w:rsidR="005006CA" w:rsidRDefault="005006CA" w:rsidP="00947F31">
      <w:pPr>
        <w:spacing w:after="0" w:line="240" w:lineRule="auto"/>
        <w:rPr>
          <w:rFonts w:ascii="Times New Roman" w:hAnsi="Times New Roman"/>
          <w:sz w:val="24"/>
          <w:szCs w:val="24"/>
        </w:rPr>
      </w:pPr>
    </w:p>
    <w:p w14:paraId="43E9C45F" w14:textId="48F6C2A8" w:rsidR="001F79F6" w:rsidRPr="009351D1" w:rsidRDefault="00B34F52" w:rsidP="00947F31">
      <w:pPr>
        <w:spacing w:after="0" w:line="240" w:lineRule="auto"/>
        <w:jc w:val="both"/>
        <w:rPr>
          <w:rFonts w:ascii="Times New Roman" w:hAnsi="Times New Roman"/>
          <w:sz w:val="28"/>
          <w:szCs w:val="28"/>
        </w:rPr>
      </w:pPr>
      <w:r>
        <w:rPr>
          <w:rFonts w:ascii="Times New Roman" w:hAnsi="Times New Roman"/>
          <w:b/>
          <w:sz w:val="28"/>
          <w:szCs w:val="28"/>
        </w:rPr>
        <w:t xml:space="preserve">2.7. </w:t>
      </w:r>
      <w:r w:rsidR="001F79F6" w:rsidRPr="005F0488">
        <w:rPr>
          <w:rFonts w:ascii="Times New Roman" w:hAnsi="Times New Roman"/>
          <w:b/>
          <w:sz w:val="28"/>
          <w:szCs w:val="28"/>
        </w:rPr>
        <w:t>Sudjelovanje pripadnika nacionalnih manjina u javnom životu i upravljanju lokalnim poslovima putem vijeća i predstavnika nacionalnih manjina.</w:t>
      </w:r>
    </w:p>
    <w:p w14:paraId="7A1F41F5" w14:textId="77777777" w:rsidR="001F79F6" w:rsidRPr="008B4233" w:rsidRDefault="001F79F6" w:rsidP="00947F31">
      <w:pPr>
        <w:spacing w:after="0" w:line="240" w:lineRule="auto"/>
        <w:rPr>
          <w:rFonts w:ascii="Times New Roman" w:hAnsi="Times New Roman"/>
          <w:caps/>
          <w:sz w:val="24"/>
          <w:szCs w:val="24"/>
        </w:rPr>
      </w:pPr>
    </w:p>
    <w:p w14:paraId="1C323EDB" w14:textId="77777777" w:rsidR="001F79F6" w:rsidRPr="005F0488" w:rsidRDefault="001F79F6" w:rsidP="00947F31">
      <w:pPr>
        <w:spacing w:after="0" w:line="240" w:lineRule="auto"/>
        <w:jc w:val="both"/>
        <w:rPr>
          <w:rFonts w:ascii="Times New Roman" w:hAnsi="Times New Roman"/>
          <w:b/>
          <w:sz w:val="24"/>
          <w:szCs w:val="24"/>
          <w:u w:val="single"/>
        </w:rPr>
      </w:pPr>
      <w:r w:rsidRPr="005F0488">
        <w:rPr>
          <w:rFonts w:ascii="Times New Roman" w:hAnsi="Times New Roman"/>
          <w:b/>
          <w:sz w:val="24"/>
          <w:szCs w:val="24"/>
          <w:u w:val="single"/>
        </w:rPr>
        <w:t>Aktivnost 2.7.</w:t>
      </w:r>
      <w:r>
        <w:rPr>
          <w:rFonts w:ascii="Times New Roman" w:hAnsi="Times New Roman"/>
          <w:b/>
          <w:sz w:val="24"/>
          <w:szCs w:val="24"/>
          <w:u w:val="single"/>
        </w:rPr>
        <w:t>1.</w:t>
      </w:r>
      <w:r w:rsidRPr="005F0488">
        <w:rPr>
          <w:rFonts w:ascii="Times New Roman" w:hAnsi="Times New Roman"/>
          <w:b/>
          <w:sz w:val="24"/>
          <w:szCs w:val="24"/>
          <w:u w:val="single"/>
        </w:rPr>
        <w:t xml:space="preserve"> </w:t>
      </w:r>
    </w:p>
    <w:p w14:paraId="4EA20BEF" w14:textId="00548A60" w:rsidR="001F79F6" w:rsidRDefault="001F79F6" w:rsidP="00947F31">
      <w:pPr>
        <w:spacing w:after="0" w:line="240" w:lineRule="auto"/>
        <w:jc w:val="both"/>
        <w:rPr>
          <w:rFonts w:ascii="Times New Roman" w:hAnsi="Times New Roman"/>
          <w:sz w:val="24"/>
          <w:szCs w:val="24"/>
        </w:rPr>
      </w:pPr>
      <w:r w:rsidRPr="005F0488">
        <w:rPr>
          <w:rFonts w:ascii="Times New Roman" w:hAnsi="Times New Roman"/>
          <w:sz w:val="24"/>
          <w:szCs w:val="24"/>
        </w:rPr>
        <w:lastRenderedPageBreak/>
        <w:t xml:space="preserve">Vlada će kroz aktivnosti Operativnog programa Učinkoviti ljudski potencijali </w:t>
      </w:r>
      <w:r>
        <w:rPr>
          <w:rFonts w:ascii="Times New Roman" w:hAnsi="Times New Roman"/>
          <w:sz w:val="24"/>
          <w:szCs w:val="24"/>
        </w:rPr>
        <w:t xml:space="preserve">i kroz aktivnosti budućih operativnih programa 2021.-2027. </w:t>
      </w:r>
      <w:r w:rsidRPr="005F0488">
        <w:rPr>
          <w:rFonts w:ascii="Times New Roman" w:hAnsi="Times New Roman"/>
          <w:sz w:val="24"/>
          <w:szCs w:val="24"/>
        </w:rPr>
        <w:t>jačati kapacitete vijeća i predstavnika nacionalnih manjina s ciljem unaprjeđenja njihovog rada na razini jedinica lokalne i područne (regionalne) samouprave, a u okviru sredst</w:t>
      </w:r>
      <w:r>
        <w:rPr>
          <w:rFonts w:ascii="Times New Roman" w:hAnsi="Times New Roman"/>
          <w:sz w:val="24"/>
          <w:szCs w:val="24"/>
        </w:rPr>
        <w:t>ava Europskog socijalnog fonda/</w:t>
      </w:r>
      <w:r w:rsidRPr="00FD4609">
        <w:rPr>
          <w:rFonts w:ascii="Times New Roman" w:hAnsi="Times New Roman"/>
          <w:sz w:val="24"/>
          <w:szCs w:val="24"/>
        </w:rPr>
        <w:t xml:space="preserve"> </w:t>
      </w:r>
      <w:r>
        <w:rPr>
          <w:rFonts w:ascii="Times New Roman" w:hAnsi="Times New Roman"/>
          <w:sz w:val="24"/>
          <w:szCs w:val="24"/>
        </w:rPr>
        <w:t>Europskog socijalnog fonda plus.</w:t>
      </w:r>
    </w:p>
    <w:p w14:paraId="39B0A864" w14:textId="64729DF5" w:rsidR="001F79F6" w:rsidRDefault="001F79F6" w:rsidP="00947F31">
      <w:pPr>
        <w:spacing w:after="0" w:line="240" w:lineRule="auto"/>
        <w:jc w:val="both"/>
        <w:rPr>
          <w:rFonts w:ascii="Times New Roman" w:hAnsi="Times New Roman"/>
          <w:sz w:val="24"/>
          <w:szCs w:val="24"/>
        </w:rPr>
      </w:pPr>
      <w:r w:rsidRPr="005F0488">
        <w:rPr>
          <w:rFonts w:ascii="Times New Roman" w:hAnsi="Times New Roman"/>
          <w:b/>
          <w:sz w:val="24"/>
          <w:szCs w:val="24"/>
        </w:rPr>
        <w:t>Nositelj</w:t>
      </w:r>
      <w:r w:rsidR="00B5069D">
        <w:rPr>
          <w:rFonts w:ascii="Times New Roman" w:hAnsi="Times New Roman"/>
          <w:b/>
          <w:sz w:val="24"/>
          <w:szCs w:val="24"/>
        </w:rPr>
        <w:t>i</w:t>
      </w:r>
      <w:r w:rsidRPr="005F0488">
        <w:rPr>
          <w:rFonts w:ascii="Times New Roman" w:hAnsi="Times New Roman"/>
          <w:sz w:val="24"/>
          <w:szCs w:val="24"/>
        </w:rPr>
        <w:t xml:space="preserve">: Ured za ljudska prava i prava nacionalnih manjina u suradnji s Ministarstvom </w:t>
      </w:r>
      <w:r>
        <w:rPr>
          <w:rFonts w:ascii="Times New Roman" w:hAnsi="Times New Roman"/>
          <w:sz w:val="24"/>
          <w:szCs w:val="24"/>
        </w:rPr>
        <w:t>pravosuđa i uprave i</w:t>
      </w:r>
      <w:r w:rsidRPr="005F0488">
        <w:rPr>
          <w:rFonts w:ascii="Times New Roman" w:hAnsi="Times New Roman"/>
          <w:sz w:val="24"/>
          <w:szCs w:val="24"/>
        </w:rPr>
        <w:t xml:space="preserve"> </w:t>
      </w:r>
      <w:r w:rsidRPr="00A308B0">
        <w:rPr>
          <w:rFonts w:ascii="Times New Roman" w:hAnsi="Times New Roman"/>
          <w:sz w:val="24"/>
          <w:szCs w:val="24"/>
          <w:shd w:val="clear" w:color="auto" w:fill="FFFFFF"/>
        </w:rPr>
        <w:t>Ministarstvo rada, mirovinskoga sustava, obitelji i socijalne politike</w:t>
      </w:r>
      <w:r w:rsidRPr="00A308B0">
        <w:rPr>
          <w:rFonts w:ascii="Times New Roman" w:hAnsi="Times New Roman"/>
          <w:sz w:val="21"/>
          <w:szCs w:val="21"/>
          <w:shd w:val="clear" w:color="auto" w:fill="FFFFFF"/>
        </w:rPr>
        <w:t xml:space="preserve"> </w:t>
      </w:r>
    </w:p>
    <w:p w14:paraId="4938D2A1" w14:textId="7352FA0C" w:rsidR="001F79F6" w:rsidRDefault="001F79F6" w:rsidP="00947F31">
      <w:pPr>
        <w:spacing w:after="0" w:line="240" w:lineRule="auto"/>
        <w:jc w:val="both"/>
        <w:rPr>
          <w:rFonts w:ascii="Times New Roman" w:hAnsi="Times New Roman"/>
          <w:sz w:val="24"/>
          <w:szCs w:val="24"/>
        </w:rPr>
      </w:pPr>
      <w:r w:rsidRPr="005F0488">
        <w:rPr>
          <w:rFonts w:ascii="Times New Roman" w:hAnsi="Times New Roman"/>
          <w:b/>
          <w:sz w:val="24"/>
          <w:szCs w:val="24"/>
        </w:rPr>
        <w:t>Rok provedbe</w:t>
      </w:r>
      <w:r w:rsidRPr="005F0488">
        <w:rPr>
          <w:rFonts w:ascii="Times New Roman" w:hAnsi="Times New Roman"/>
          <w:sz w:val="24"/>
          <w:szCs w:val="24"/>
        </w:rPr>
        <w:t xml:space="preserve">: </w:t>
      </w:r>
      <w:r w:rsidR="00A87562">
        <w:rPr>
          <w:rFonts w:ascii="Times New Roman" w:hAnsi="Times New Roman"/>
          <w:sz w:val="24"/>
          <w:szCs w:val="24"/>
        </w:rPr>
        <w:t>2021</w:t>
      </w:r>
      <w:r>
        <w:rPr>
          <w:rFonts w:ascii="Times New Roman" w:hAnsi="Times New Roman"/>
          <w:sz w:val="24"/>
          <w:szCs w:val="24"/>
        </w:rPr>
        <w:t>.-2024.</w:t>
      </w:r>
    </w:p>
    <w:p w14:paraId="5763EB36" w14:textId="5192DFEA" w:rsidR="001F79F6" w:rsidRDefault="001F79F6" w:rsidP="00947F31">
      <w:pPr>
        <w:spacing w:after="0" w:line="240" w:lineRule="auto"/>
        <w:jc w:val="both"/>
        <w:rPr>
          <w:rFonts w:ascii="Times New Roman" w:hAnsi="Times New Roman"/>
          <w:sz w:val="24"/>
          <w:szCs w:val="24"/>
        </w:rPr>
      </w:pPr>
    </w:p>
    <w:p w14:paraId="2F436DFB" w14:textId="77777777" w:rsidR="001F79F6" w:rsidRDefault="001F79F6" w:rsidP="00947F31">
      <w:pPr>
        <w:spacing w:after="0" w:line="240" w:lineRule="auto"/>
        <w:rPr>
          <w:rFonts w:ascii="Times New Roman" w:hAnsi="Times New Roman"/>
          <w:b/>
          <w:sz w:val="24"/>
          <w:szCs w:val="24"/>
          <w:u w:val="single"/>
        </w:rPr>
      </w:pPr>
      <w:r w:rsidRPr="004B5BDC">
        <w:rPr>
          <w:rFonts w:ascii="Times New Roman" w:hAnsi="Times New Roman"/>
          <w:b/>
          <w:sz w:val="24"/>
          <w:szCs w:val="24"/>
          <w:u w:val="single"/>
        </w:rPr>
        <w:t>Aktivnosti 2.7.2.</w:t>
      </w:r>
    </w:p>
    <w:p w14:paraId="48DEF739" w14:textId="464D3BCC" w:rsidR="001F79F6" w:rsidRDefault="001F79F6" w:rsidP="00947F31">
      <w:pPr>
        <w:spacing w:after="0" w:line="240" w:lineRule="auto"/>
        <w:jc w:val="both"/>
        <w:rPr>
          <w:rFonts w:ascii="Times New Roman" w:hAnsi="Times New Roman"/>
          <w:b/>
          <w:sz w:val="24"/>
          <w:szCs w:val="24"/>
          <w:u w:val="single"/>
        </w:rPr>
      </w:pPr>
      <w:r>
        <w:rPr>
          <w:rFonts w:ascii="Times New Roman" w:hAnsi="Times New Roman"/>
          <w:sz w:val="24"/>
          <w:szCs w:val="24"/>
        </w:rPr>
        <w:t xml:space="preserve">Vlada će zajedno s predstavnicima nacionalnih manjina izraditi prijedlog izmjena zakona s ciljem unaprjeđivanja Zakona o Registru vijeća i predstavnika nacionalnih manjina u pitanjima njihova statusa, financiranja i uvjeta rada. </w:t>
      </w:r>
    </w:p>
    <w:p w14:paraId="2CBF12A9" w14:textId="0AD97422" w:rsidR="001F79F6" w:rsidRDefault="00B5069D" w:rsidP="00947F31">
      <w:pPr>
        <w:spacing w:after="0" w:line="240" w:lineRule="auto"/>
        <w:rPr>
          <w:rFonts w:ascii="Times New Roman" w:hAnsi="Times New Roman"/>
          <w:b/>
          <w:sz w:val="24"/>
          <w:szCs w:val="24"/>
          <w:u w:val="single"/>
        </w:rPr>
      </w:pPr>
      <w:r>
        <w:rPr>
          <w:rFonts w:ascii="Times New Roman" w:hAnsi="Times New Roman"/>
          <w:b/>
          <w:sz w:val="24"/>
          <w:szCs w:val="24"/>
        </w:rPr>
        <w:t>Nositelj</w:t>
      </w:r>
      <w:r w:rsidR="001F79F6">
        <w:rPr>
          <w:rFonts w:ascii="Times New Roman" w:hAnsi="Times New Roman"/>
          <w:sz w:val="24"/>
          <w:szCs w:val="24"/>
        </w:rPr>
        <w:t>: Ministarstvo pravosuđa i uprave</w:t>
      </w:r>
    </w:p>
    <w:p w14:paraId="393BA5C7" w14:textId="77777777" w:rsidR="001F79F6" w:rsidRPr="009351D1" w:rsidRDefault="001F79F6" w:rsidP="00947F31">
      <w:pPr>
        <w:spacing w:after="0" w:line="240" w:lineRule="auto"/>
        <w:rPr>
          <w:rFonts w:ascii="Times New Roman" w:hAnsi="Times New Roman"/>
          <w:sz w:val="24"/>
          <w:szCs w:val="24"/>
        </w:rPr>
      </w:pPr>
      <w:r w:rsidRPr="004B5BDC">
        <w:rPr>
          <w:rFonts w:ascii="Times New Roman" w:hAnsi="Times New Roman"/>
          <w:b/>
          <w:sz w:val="24"/>
          <w:szCs w:val="24"/>
        </w:rPr>
        <w:t>Rok provedbe</w:t>
      </w:r>
      <w:r>
        <w:rPr>
          <w:rFonts w:ascii="Times New Roman" w:hAnsi="Times New Roman"/>
          <w:sz w:val="24"/>
          <w:szCs w:val="24"/>
        </w:rPr>
        <w:t>: III. kvartal 2022.</w:t>
      </w:r>
    </w:p>
    <w:p w14:paraId="4053889A" w14:textId="77777777" w:rsidR="001F79F6" w:rsidRDefault="001F79F6" w:rsidP="00947F31">
      <w:pPr>
        <w:autoSpaceDE w:val="0"/>
        <w:autoSpaceDN w:val="0"/>
        <w:adjustRightInd w:val="0"/>
        <w:spacing w:after="0" w:line="240" w:lineRule="auto"/>
        <w:jc w:val="both"/>
        <w:rPr>
          <w:rFonts w:ascii="Times New Roman" w:hAnsi="Times New Roman"/>
          <w:sz w:val="24"/>
          <w:szCs w:val="24"/>
        </w:rPr>
      </w:pPr>
    </w:p>
    <w:p w14:paraId="5FAC5675" w14:textId="757F0355" w:rsidR="001F79F6" w:rsidRPr="00B34F52" w:rsidRDefault="00B34F52" w:rsidP="00947F31">
      <w:pPr>
        <w:spacing w:after="0" w:line="240" w:lineRule="auto"/>
        <w:jc w:val="both"/>
        <w:rPr>
          <w:rFonts w:ascii="Times New Roman" w:hAnsi="Times New Roman"/>
          <w:b/>
          <w:sz w:val="28"/>
          <w:szCs w:val="28"/>
          <w:u w:val="single"/>
        </w:rPr>
      </w:pPr>
      <w:r>
        <w:rPr>
          <w:rFonts w:ascii="Times New Roman" w:hAnsi="Times New Roman"/>
          <w:b/>
          <w:sz w:val="28"/>
          <w:szCs w:val="28"/>
        </w:rPr>
        <w:t xml:space="preserve">2.8. </w:t>
      </w:r>
      <w:r w:rsidR="001F79F6" w:rsidRPr="00B34F52">
        <w:rPr>
          <w:rFonts w:ascii="Times New Roman" w:hAnsi="Times New Roman"/>
          <w:b/>
          <w:sz w:val="28"/>
          <w:szCs w:val="28"/>
        </w:rPr>
        <w:t>Unaprjeđenje razvojnih programa na p</w:t>
      </w:r>
      <w:r w:rsidRPr="00B34F52">
        <w:rPr>
          <w:rFonts w:ascii="Times New Roman" w:hAnsi="Times New Roman"/>
          <w:b/>
          <w:sz w:val="28"/>
          <w:szCs w:val="28"/>
        </w:rPr>
        <w:t xml:space="preserve">odručjima gdje povijesno žive </w:t>
      </w:r>
      <w:r w:rsidR="001F79F6" w:rsidRPr="00B34F52">
        <w:rPr>
          <w:rFonts w:ascii="Times New Roman" w:hAnsi="Times New Roman"/>
          <w:b/>
          <w:sz w:val="28"/>
          <w:szCs w:val="28"/>
        </w:rPr>
        <w:t>pripadnici nacionalnih manjina, a koja su demografski, ekonomski ili socijalno oslabljena i značajno ispod prosjeka nacionalne razvijenosti.</w:t>
      </w:r>
    </w:p>
    <w:p w14:paraId="717DB086" w14:textId="77777777" w:rsidR="001F79F6" w:rsidRPr="00C51535" w:rsidRDefault="001F79F6" w:rsidP="00947F31">
      <w:pPr>
        <w:spacing w:after="0" w:line="240" w:lineRule="auto"/>
        <w:jc w:val="both"/>
        <w:rPr>
          <w:rFonts w:ascii="Times New Roman" w:hAnsi="Times New Roman"/>
          <w:sz w:val="24"/>
          <w:szCs w:val="24"/>
        </w:rPr>
      </w:pPr>
    </w:p>
    <w:p w14:paraId="23A849A1" w14:textId="3AF471D5" w:rsidR="00672872" w:rsidRPr="00522DD2" w:rsidRDefault="00672872" w:rsidP="00947F31">
      <w:pPr>
        <w:pBdr>
          <w:top w:val="nil"/>
          <w:left w:val="nil"/>
          <w:bottom w:val="nil"/>
          <w:right w:val="nil"/>
          <w:between w:val="nil"/>
        </w:pBdr>
        <w:spacing w:after="0" w:line="240" w:lineRule="auto"/>
        <w:jc w:val="both"/>
        <w:rPr>
          <w:rFonts w:ascii="Times New Roman" w:eastAsia="Times New Roman" w:hAnsi="Times New Roman"/>
          <w:b/>
          <w:color w:val="000000"/>
          <w:sz w:val="24"/>
          <w:szCs w:val="24"/>
          <w:u w:val="single"/>
        </w:rPr>
      </w:pPr>
      <w:r w:rsidRPr="00522DD2">
        <w:rPr>
          <w:rFonts w:ascii="Times New Roman" w:eastAsia="Times New Roman" w:hAnsi="Times New Roman"/>
          <w:b/>
          <w:color w:val="000000"/>
          <w:sz w:val="24"/>
          <w:szCs w:val="24"/>
          <w:u w:val="single"/>
        </w:rPr>
        <w:t xml:space="preserve">Aktivnost 2.8.1. </w:t>
      </w:r>
    </w:p>
    <w:p w14:paraId="418981A0" w14:textId="164A4730" w:rsidR="00000C86" w:rsidRPr="00522DD2" w:rsidRDefault="00000C86" w:rsidP="00947F31">
      <w:pPr>
        <w:pBdr>
          <w:top w:val="nil"/>
          <w:left w:val="nil"/>
          <w:bottom w:val="nil"/>
          <w:right w:val="nil"/>
          <w:between w:val="nil"/>
        </w:pBdr>
        <w:spacing w:after="0" w:line="240" w:lineRule="auto"/>
        <w:jc w:val="both"/>
        <w:rPr>
          <w:rFonts w:ascii="Times New Roman" w:eastAsia="Times New Roman" w:hAnsi="Times New Roman"/>
          <w:color w:val="000000"/>
          <w:sz w:val="24"/>
          <w:szCs w:val="24"/>
        </w:rPr>
      </w:pPr>
      <w:r w:rsidRPr="00522DD2">
        <w:rPr>
          <w:rFonts w:ascii="Times New Roman" w:eastAsia="Times New Roman" w:hAnsi="Times New Roman"/>
          <w:color w:val="000000"/>
          <w:sz w:val="24"/>
          <w:szCs w:val="24"/>
        </w:rPr>
        <w:t>Vlada će mjere za razvoj ostvarenja prava nacionalnih manjina ili su od interesa za pripadnike nacionalnih manjina te mjere za razvoj područja gdje povijesno žive pripadnici nacionalnih manjina  uvrštavati u strateške planske dokumente.</w:t>
      </w:r>
    </w:p>
    <w:p w14:paraId="62D3E933" w14:textId="77777777" w:rsidR="00672872" w:rsidRPr="00522DD2" w:rsidRDefault="00000C86" w:rsidP="00947F31">
      <w:pPr>
        <w:pBdr>
          <w:top w:val="nil"/>
          <w:left w:val="nil"/>
          <w:bottom w:val="nil"/>
          <w:right w:val="nil"/>
          <w:between w:val="nil"/>
        </w:pBdr>
        <w:spacing w:after="0" w:line="240" w:lineRule="auto"/>
        <w:jc w:val="both"/>
        <w:rPr>
          <w:rFonts w:ascii="Times New Roman" w:eastAsia="Times New Roman" w:hAnsi="Times New Roman"/>
          <w:color w:val="000000"/>
          <w:sz w:val="24"/>
          <w:szCs w:val="24"/>
        </w:rPr>
      </w:pPr>
      <w:r w:rsidRPr="00522DD2">
        <w:rPr>
          <w:rFonts w:ascii="Times New Roman" w:eastAsia="Times New Roman" w:hAnsi="Times New Roman"/>
          <w:b/>
          <w:color w:val="000000"/>
          <w:sz w:val="24"/>
          <w:szCs w:val="24"/>
        </w:rPr>
        <w:t>Nositelj</w:t>
      </w:r>
      <w:r w:rsidR="00672872" w:rsidRPr="00522DD2">
        <w:rPr>
          <w:rFonts w:ascii="Times New Roman" w:eastAsia="Times New Roman" w:hAnsi="Times New Roman"/>
          <w:b/>
          <w:color w:val="000000"/>
          <w:sz w:val="24"/>
          <w:szCs w:val="24"/>
        </w:rPr>
        <w:t>i</w:t>
      </w:r>
      <w:r w:rsidRPr="00522DD2">
        <w:rPr>
          <w:rFonts w:ascii="Times New Roman" w:eastAsia="Times New Roman" w:hAnsi="Times New Roman"/>
          <w:b/>
          <w:color w:val="000000"/>
          <w:sz w:val="24"/>
          <w:szCs w:val="24"/>
        </w:rPr>
        <w:t>:</w:t>
      </w:r>
      <w:r w:rsidRPr="00522DD2">
        <w:rPr>
          <w:rFonts w:ascii="Times New Roman" w:eastAsia="Times New Roman" w:hAnsi="Times New Roman"/>
          <w:color w:val="000000"/>
          <w:sz w:val="24"/>
          <w:szCs w:val="24"/>
        </w:rPr>
        <w:t xml:space="preserve"> Ministarstvo regionalnog razvoja i fondova Europske unije, Ministarstvo gospodarstva i održivog razv</w:t>
      </w:r>
      <w:r w:rsidR="00672872" w:rsidRPr="00522DD2">
        <w:rPr>
          <w:rFonts w:ascii="Times New Roman" w:eastAsia="Times New Roman" w:hAnsi="Times New Roman"/>
          <w:color w:val="000000"/>
          <w:sz w:val="24"/>
          <w:szCs w:val="24"/>
        </w:rPr>
        <w:t>oja, Ministarstvo poljoprivrede</w:t>
      </w:r>
    </w:p>
    <w:p w14:paraId="533EAFB0" w14:textId="3A99A86C" w:rsidR="00000C86" w:rsidRPr="00522DD2" w:rsidRDefault="00672872" w:rsidP="00947F31">
      <w:pPr>
        <w:pBdr>
          <w:top w:val="nil"/>
          <w:left w:val="nil"/>
          <w:bottom w:val="nil"/>
          <w:right w:val="nil"/>
          <w:between w:val="nil"/>
        </w:pBdr>
        <w:spacing w:after="0" w:line="240" w:lineRule="auto"/>
        <w:jc w:val="both"/>
        <w:rPr>
          <w:rFonts w:ascii="Times New Roman" w:eastAsia="Times New Roman" w:hAnsi="Times New Roman"/>
          <w:color w:val="000000"/>
          <w:sz w:val="24"/>
          <w:szCs w:val="24"/>
        </w:rPr>
      </w:pPr>
      <w:r w:rsidRPr="00522DD2">
        <w:rPr>
          <w:rFonts w:ascii="Times New Roman" w:eastAsia="Times New Roman" w:hAnsi="Times New Roman"/>
          <w:b/>
          <w:color w:val="000000"/>
          <w:sz w:val="24"/>
          <w:szCs w:val="24"/>
        </w:rPr>
        <w:t>Rok provedbe</w:t>
      </w:r>
      <w:r w:rsidRPr="00522DD2">
        <w:rPr>
          <w:rFonts w:ascii="Times New Roman" w:eastAsia="Times New Roman" w:hAnsi="Times New Roman"/>
          <w:color w:val="000000"/>
          <w:sz w:val="24"/>
          <w:szCs w:val="24"/>
        </w:rPr>
        <w:t>: kontinuirano</w:t>
      </w:r>
    </w:p>
    <w:p w14:paraId="33DF029D" w14:textId="0D74108A" w:rsidR="00672872" w:rsidRPr="00522DD2" w:rsidRDefault="00672872" w:rsidP="00947F31">
      <w:pPr>
        <w:pBdr>
          <w:top w:val="nil"/>
          <w:left w:val="nil"/>
          <w:bottom w:val="nil"/>
          <w:right w:val="nil"/>
          <w:between w:val="nil"/>
        </w:pBdr>
        <w:spacing w:after="0" w:line="240" w:lineRule="auto"/>
        <w:jc w:val="both"/>
        <w:rPr>
          <w:rFonts w:ascii="Times New Roman" w:eastAsia="Times New Roman" w:hAnsi="Times New Roman"/>
          <w:color w:val="000000"/>
          <w:sz w:val="24"/>
          <w:szCs w:val="24"/>
        </w:rPr>
      </w:pPr>
    </w:p>
    <w:p w14:paraId="38AB26E5" w14:textId="071F4361" w:rsidR="00672872" w:rsidRPr="00522DD2" w:rsidRDefault="00672872" w:rsidP="00947F31">
      <w:pPr>
        <w:pBdr>
          <w:top w:val="nil"/>
          <w:left w:val="nil"/>
          <w:bottom w:val="nil"/>
          <w:right w:val="nil"/>
          <w:between w:val="nil"/>
        </w:pBdr>
        <w:spacing w:after="0" w:line="240" w:lineRule="auto"/>
        <w:jc w:val="both"/>
        <w:rPr>
          <w:rFonts w:ascii="Times New Roman" w:eastAsia="Times New Roman" w:hAnsi="Times New Roman"/>
          <w:b/>
          <w:color w:val="000000"/>
          <w:sz w:val="24"/>
          <w:szCs w:val="24"/>
          <w:u w:val="single"/>
        </w:rPr>
      </w:pPr>
      <w:r w:rsidRPr="00522DD2">
        <w:rPr>
          <w:rFonts w:ascii="Times New Roman" w:eastAsia="Times New Roman" w:hAnsi="Times New Roman"/>
          <w:b/>
          <w:color w:val="000000"/>
          <w:sz w:val="24"/>
          <w:szCs w:val="24"/>
          <w:u w:val="single"/>
        </w:rPr>
        <w:t>Aktivnost 2.8.2</w:t>
      </w:r>
    </w:p>
    <w:p w14:paraId="1018874A" w14:textId="138A26E6" w:rsidR="00672872" w:rsidRPr="00522DD2" w:rsidRDefault="00672872" w:rsidP="00947F31">
      <w:pPr>
        <w:pBdr>
          <w:top w:val="nil"/>
          <w:left w:val="nil"/>
          <w:bottom w:val="nil"/>
          <w:right w:val="nil"/>
          <w:between w:val="nil"/>
        </w:pBdr>
        <w:spacing w:after="0" w:line="240" w:lineRule="auto"/>
        <w:jc w:val="both"/>
        <w:rPr>
          <w:rFonts w:ascii="Times New Roman" w:eastAsia="Times New Roman" w:hAnsi="Times New Roman"/>
          <w:color w:val="000000"/>
          <w:sz w:val="24"/>
          <w:szCs w:val="24"/>
        </w:rPr>
      </w:pPr>
      <w:r w:rsidRPr="00522DD2">
        <w:rPr>
          <w:rFonts w:ascii="Times New Roman" w:eastAsia="Times New Roman" w:hAnsi="Times New Roman"/>
          <w:color w:val="000000"/>
          <w:sz w:val="24"/>
          <w:szCs w:val="24"/>
        </w:rPr>
        <w:t xml:space="preserve">Vlada će usvojiti višegodišnji Program financiranja projekata lokalne infrastrukture, ruralnog razvoja, poduzetništva i obrta na područjima naseljenim pripadnicima nacionalnih manjina u okviru novog Operativnog programa za nacionalne manjine. </w:t>
      </w:r>
    </w:p>
    <w:p w14:paraId="59157CFD" w14:textId="404D8661" w:rsidR="00672872" w:rsidRPr="00522DD2" w:rsidRDefault="00672872" w:rsidP="00947F31">
      <w:pPr>
        <w:pBdr>
          <w:top w:val="nil"/>
          <w:left w:val="nil"/>
          <w:bottom w:val="nil"/>
          <w:right w:val="nil"/>
          <w:between w:val="nil"/>
        </w:pBdr>
        <w:spacing w:after="0" w:line="240" w:lineRule="auto"/>
        <w:jc w:val="both"/>
        <w:rPr>
          <w:rFonts w:ascii="Times New Roman" w:eastAsia="Times New Roman" w:hAnsi="Times New Roman"/>
          <w:color w:val="000000"/>
          <w:sz w:val="24"/>
          <w:szCs w:val="24"/>
        </w:rPr>
      </w:pPr>
      <w:r w:rsidRPr="00522DD2">
        <w:rPr>
          <w:rFonts w:ascii="Times New Roman" w:eastAsia="Times New Roman" w:hAnsi="Times New Roman"/>
          <w:b/>
          <w:color w:val="000000"/>
          <w:sz w:val="24"/>
          <w:szCs w:val="24"/>
        </w:rPr>
        <w:t>Nositelji</w:t>
      </w:r>
      <w:r w:rsidRPr="00522DD2">
        <w:rPr>
          <w:rFonts w:ascii="Times New Roman" w:eastAsia="Times New Roman" w:hAnsi="Times New Roman"/>
          <w:color w:val="000000"/>
          <w:sz w:val="24"/>
          <w:szCs w:val="24"/>
        </w:rPr>
        <w:t>: Ministarstvo regionalnog razvoja i fondova Europske unije, Ministarstvo gospodarstva i održivog razvoja, Ministarstvo poljoprivrede</w:t>
      </w:r>
    </w:p>
    <w:p w14:paraId="180ACCF8" w14:textId="60E2B07D" w:rsidR="00672872" w:rsidRPr="00522DD2" w:rsidRDefault="00672872" w:rsidP="00947F31">
      <w:pPr>
        <w:pBdr>
          <w:top w:val="nil"/>
          <w:left w:val="nil"/>
          <w:bottom w:val="nil"/>
          <w:right w:val="nil"/>
          <w:between w:val="nil"/>
        </w:pBdr>
        <w:spacing w:after="0" w:line="240" w:lineRule="auto"/>
        <w:jc w:val="both"/>
        <w:rPr>
          <w:rFonts w:ascii="Times New Roman" w:eastAsia="Times New Roman" w:hAnsi="Times New Roman"/>
          <w:color w:val="000000"/>
          <w:sz w:val="24"/>
          <w:szCs w:val="24"/>
        </w:rPr>
      </w:pPr>
      <w:r w:rsidRPr="00522DD2">
        <w:rPr>
          <w:rFonts w:ascii="Times New Roman" w:eastAsia="Times New Roman" w:hAnsi="Times New Roman"/>
          <w:b/>
          <w:color w:val="000000"/>
          <w:sz w:val="24"/>
          <w:szCs w:val="24"/>
        </w:rPr>
        <w:t>Rok provedbe</w:t>
      </w:r>
      <w:r w:rsidR="00AB2CEF" w:rsidRPr="00522DD2">
        <w:rPr>
          <w:rFonts w:ascii="Times New Roman" w:eastAsia="Times New Roman" w:hAnsi="Times New Roman"/>
          <w:color w:val="000000"/>
          <w:sz w:val="24"/>
          <w:szCs w:val="24"/>
        </w:rPr>
        <w:t>:</w:t>
      </w:r>
      <w:r w:rsidRPr="00522DD2">
        <w:rPr>
          <w:rFonts w:ascii="Times New Roman" w:eastAsia="Times New Roman" w:hAnsi="Times New Roman"/>
          <w:color w:val="000000"/>
          <w:sz w:val="24"/>
          <w:szCs w:val="24"/>
        </w:rPr>
        <w:t xml:space="preserve"> II.</w:t>
      </w:r>
      <w:r w:rsidR="00AB2CEF" w:rsidRPr="00522DD2">
        <w:rPr>
          <w:rFonts w:ascii="Times New Roman" w:eastAsia="Times New Roman" w:hAnsi="Times New Roman"/>
          <w:color w:val="000000"/>
          <w:sz w:val="24"/>
          <w:szCs w:val="24"/>
        </w:rPr>
        <w:t xml:space="preserve"> kvartal 2021.</w:t>
      </w:r>
    </w:p>
    <w:p w14:paraId="739993B5" w14:textId="65C480F6" w:rsidR="00AB2CEF" w:rsidRPr="00522DD2" w:rsidRDefault="00AB2CEF" w:rsidP="00947F31">
      <w:pPr>
        <w:pBdr>
          <w:top w:val="nil"/>
          <w:left w:val="nil"/>
          <w:bottom w:val="nil"/>
          <w:right w:val="nil"/>
          <w:between w:val="nil"/>
        </w:pBdr>
        <w:spacing w:after="0" w:line="240" w:lineRule="auto"/>
        <w:jc w:val="both"/>
        <w:rPr>
          <w:rFonts w:ascii="Times New Roman" w:eastAsia="Times New Roman" w:hAnsi="Times New Roman"/>
          <w:color w:val="000000"/>
          <w:sz w:val="24"/>
          <w:szCs w:val="24"/>
        </w:rPr>
      </w:pPr>
    </w:p>
    <w:p w14:paraId="3E944119" w14:textId="0323C304" w:rsidR="00AB2CEF" w:rsidRPr="00B5069D" w:rsidRDefault="00AB2CEF" w:rsidP="00947F31">
      <w:pPr>
        <w:pBdr>
          <w:top w:val="nil"/>
          <w:left w:val="nil"/>
          <w:bottom w:val="nil"/>
          <w:right w:val="nil"/>
          <w:between w:val="nil"/>
        </w:pBdr>
        <w:spacing w:after="0" w:line="240" w:lineRule="auto"/>
        <w:jc w:val="both"/>
        <w:rPr>
          <w:rFonts w:ascii="Times New Roman" w:eastAsia="Times New Roman" w:hAnsi="Times New Roman"/>
          <w:b/>
          <w:color w:val="000000"/>
          <w:sz w:val="24"/>
          <w:szCs w:val="24"/>
          <w:u w:val="single"/>
        </w:rPr>
      </w:pPr>
      <w:r w:rsidRPr="00B5069D">
        <w:rPr>
          <w:rFonts w:ascii="Times New Roman" w:eastAsia="Times New Roman" w:hAnsi="Times New Roman"/>
          <w:b/>
          <w:color w:val="000000"/>
          <w:sz w:val="24"/>
          <w:szCs w:val="24"/>
          <w:u w:val="single"/>
        </w:rPr>
        <w:t>Aktivnost 2.8.3.</w:t>
      </w:r>
    </w:p>
    <w:p w14:paraId="0FE9FFFC" w14:textId="77777777" w:rsidR="00FE7AA2" w:rsidRDefault="00FE7AA2" w:rsidP="00947F31">
      <w:pPr>
        <w:pBdr>
          <w:top w:val="nil"/>
          <w:left w:val="nil"/>
          <w:bottom w:val="nil"/>
          <w:right w:val="nil"/>
          <w:between w:val="nil"/>
        </w:pBdr>
        <w:spacing w:after="0" w:line="240" w:lineRule="auto"/>
        <w:jc w:val="both"/>
        <w:rPr>
          <w:rFonts w:ascii="Times New Roman" w:hAnsi="Times New Roman"/>
          <w:sz w:val="24"/>
          <w:szCs w:val="24"/>
        </w:rPr>
      </w:pPr>
      <w:r w:rsidRPr="00FE7AA2">
        <w:rPr>
          <w:rFonts w:ascii="Times New Roman" w:hAnsi="Times New Roman"/>
          <w:sz w:val="24"/>
          <w:szCs w:val="24"/>
        </w:rPr>
        <w:t>Vlada će raditi na uključivanju i dodjeli sredstava u okviru Integriranog teritorijalnog operativnog programa po NUTS 2 regijama jedinicama lokalne samouprave na potpomognutom području, a koje dijele razvojne potrebe i čine logičnu teritorijalnu cjelinu.</w:t>
      </w:r>
    </w:p>
    <w:p w14:paraId="20798AB7" w14:textId="3AFCD0FB" w:rsidR="00B5069D" w:rsidRDefault="00A675F4" w:rsidP="00947F31">
      <w:pPr>
        <w:pBdr>
          <w:top w:val="nil"/>
          <w:left w:val="nil"/>
          <w:bottom w:val="nil"/>
          <w:right w:val="nil"/>
          <w:between w:val="nil"/>
        </w:pBdr>
        <w:spacing w:after="0" w:line="240" w:lineRule="auto"/>
        <w:jc w:val="both"/>
        <w:rPr>
          <w:rFonts w:ascii="Times New Roman" w:eastAsia="Times New Roman" w:hAnsi="Times New Roman"/>
          <w:b/>
          <w:color w:val="000000"/>
          <w:sz w:val="24"/>
          <w:szCs w:val="24"/>
        </w:rPr>
      </w:pPr>
      <w:r w:rsidRPr="00B5069D">
        <w:rPr>
          <w:rFonts w:ascii="Times New Roman" w:eastAsia="Times New Roman" w:hAnsi="Times New Roman"/>
          <w:b/>
          <w:color w:val="000000"/>
          <w:sz w:val="24"/>
          <w:szCs w:val="24"/>
        </w:rPr>
        <w:t xml:space="preserve">Nositelj: </w:t>
      </w:r>
      <w:r w:rsidRPr="00B5069D">
        <w:rPr>
          <w:rFonts w:ascii="Times New Roman" w:eastAsia="Times New Roman" w:hAnsi="Times New Roman"/>
          <w:color w:val="000000"/>
          <w:sz w:val="24"/>
          <w:szCs w:val="24"/>
        </w:rPr>
        <w:t>Ministarstvo regionalnog razvoja i fondova Europske unije</w:t>
      </w:r>
      <w:r w:rsidRPr="00B5069D" w:rsidDel="00A675F4">
        <w:rPr>
          <w:rFonts w:ascii="Times New Roman" w:eastAsia="Times New Roman" w:hAnsi="Times New Roman"/>
          <w:b/>
          <w:color w:val="000000"/>
          <w:sz w:val="24"/>
          <w:szCs w:val="24"/>
        </w:rPr>
        <w:t xml:space="preserve"> </w:t>
      </w:r>
    </w:p>
    <w:p w14:paraId="3521C2E0" w14:textId="39F5A9A2" w:rsidR="00AB2CEF" w:rsidRPr="00B5069D" w:rsidRDefault="00AB2CEF" w:rsidP="00947F31">
      <w:pPr>
        <w:pBdr>
          <w:top w:val="nil"/>
          <w:left w:val="nil"/>
          <w:bottom w:val="nil"/>
          <w:right w:val="nil"/>
          <w:between w:val="nil"/>
        </w:pBdr>
        <w:spacing w:after="0" w:line="240" w:lineRule="auto"/>
        <w:jc w:val="both"/>
        <w:rPr>
          <w:rFonts w:ascii="Times New Roman" w:eastAsia="Times New Roman" w:hAnsi="Times New Roman"/>
          <w:color w:val="000000"/>
          <w:sz w:val="24"/>
          <w:szCs w:val="24"/>
        </w:rPr>
      </w:pPr>
      <w:r w:rsidRPr="00B5069D">
        <w:rPr>
          <w:rFonts w:ascii="Times New Roman" w:eastAsia="Times New Roman" w:hAnsi="Times New Roman"/>
          <w:b/>
          <w:color w:val="000000"/>
          <w:sz w:val="24"/>
          <w:szCs w:val="24"/>
        </w:rPr>
        <w:t>Rok provedbe</w:t>
      </w:r>
      <w:r w:rsidRPr="00B5069D">
        <w:rPr>
          <w:rFonts w:ascii="Times New Roman" w:eastAsia="Times New Roman" w:hAnsi="Times New Roman"/>
          <w:color w:val="000000"/>
          <w:sz w:val="24"/>
          <w:szCs w:val="24"/>
        </w:rPr>
        <w:t>: kontinuirano</w:t>
      </w:r>
    </w:p>
    <w:p w14:paraId="4E91AD23" w14:textId="45ABFBD2" w:rsidR="00AB2CEF" w:rsidRPr="00522DD2" w:rsidRDefault="00AB2CEF" w:rsidP="00947F31">
      <w:pPr>
        <w:pBdr>
          <w:top w:val="nil"/>
          <w:left w:val="nil"/>
          <w:bottom w:val="nil"/>
          <w:right w:val="nil"/>
          <w:between w:val="nil"/>
        </w:pBdr>
        <w:spacing w:after="0" w:line="240" w:lineRule="auto"/>
        <w:jc w:val="both"/>
        <w:rPr>
          <w:rFonts w:ascii="Times New Roman" w:eastAsia="Times New Roman" w:hAnsi="Times New Roman"/>
          <w:color w:val="000000"/>
          <w:sz w:val="24"/>
          <w:szCs w:val="24"/>
        </w:rPr>
      </w:pPr>
    </w:p>
    <w:p w14:paraId="71E8748A" w14:textId="34213C45" w:rsidR="00AB2CEF" w:rsidRPr="00522DD2" w:rsidRDefault="00AB2CEF" w:rsidP="00947F31">
      <w:pPr>
        <w:pBdr>
          <w:top w:val="nil"/>
          <w:left w:val="nil"/>
          <w:bottom w:val="nil"/>
          <w:right w:val="nil"/>
          <w:between w:val="nil"/>
        </w:pBdr>
        <w:spacing w:after="0" w:line="240" w:lineRule="auto"/>
        <w:jc w:val="both"/>
        <w:rPr>
          <w:rFonts w:ascii="Times New Roman" w:eastAsia="Times New Roman" w:hAnsi="Times New Roman"/>
          <w:b/>
          <w:color w:val="000000"/>
          <w:sz w:val="24"/>
          <w:szCs w:val="24"/>
          <w:u w:val="single"/>
        </w:rPr>
      </w:pPr>
      <w:r w:rsidRPr="00522DD2">
        <w:rPr>
          <w:rFonts w:ascii="Times New Roman" w:eastAsia="Times New Roman" w:hAnsi="Times New Roman"/>
          <w:b/>
          <w:color w:val="000000"/>
          <w:sz w:val="24"/>
          <w:szCs w:val="24"/>
          <w:u w:val="single"/>
        </w:rPr>
        <w:t>Aktivnost 2.8.4.</w:t>
      </w:r>
    </w:p>
    <w:p w14:paraId="1E3A2C4D" w14:textId="77FAC533" w:rsidR="00AB2CEF" w:rsidRPr="00522DD2" w:rsidRDefault="00AB2CEF" w:rsidP="00947F31">
      <w:pPr>
        <w:pBdr>
          <w:top w:val="nil"/>
          <w:left w:val="nil"/>
          <w:bottom w:val="nil"/>
          <w:right w:val="nil"/>
          <w:between w:val="nil"/>
        </w:pBdr>
        <w:spacing w:after="0" w:line="240" w:lineRule="auto"/>
        <w:jc w:val="both"/>
        <w:rPr>
          <w:rFonts w:ascii="Times New Roman" w:eastAsia="Times New Roman" w:hAnsi="Times New Roman"/>
          <w:color w:val="000000"/>
          <w:sz w:val="24"/>
          <w:szCs w:val="24"/>
        </w:rPr>
      </w:pPr>
      <w:r w:rsidRPr="00522DD2">
        <w:rPr>
          <w:rFonts w:ascii="Times New Roman" w:eastAsia="Times New Roman" w:hAnsi="Times New Roman"/>
          <w:color w:val="000000"/>
          <w:sz w:val="24"/>
          <w:szCs w:val="24"/>
        </w:rPr>
        <w:t>Definiranje posebnih programa kojim će se osigurati povećavanje apsorpcijskih kapaciteta svih korisnika (mikro, malih i srednjih poduzeća, obrtnika, OPG-ova i JLS-ova, javnih ustanova, itd.) sa područja jedinica lokalnih samouprava (JLS) sa razvojnim posebnostima</w:t>
      </w:r>
      <w:r w:rsidR="00251A19" w:rsidRPr="00522DD2">
        <w:rPr>
          <w:rFonts w:ascii="Times New Roman" w:eastAsia="Times New Roman" w:hAnsi="Times New Roman"/>
          <w:color w:val="000000"/>
          <w:sz w:val="24"/>
          <w:szCs w:val="24"/>
        </w:rPr>
        <w:t xml:space="preserve"> na kojima povijesno žive pripadnici nacionalnih manjina, </w:t>
      </w:r>
      <w:r w:rsidRPr="00522DD2">
        <w:rPr>
          <w:rFonts w:ascii="Times New Roman" w:eastAsia="Times New Roman" w:hAnsi="Times New Roman"/>
          <w:color w:val="000000"/>
          <w:sz w:val="24"/>
          <w:szCs w:val="24"/>
        </w:rPr>
        <w:t xml:space="preserve"> i to kroz programe za osiguranje nesmetanog financiranja pripreme i provedbe razvojnih programa i projekata pored zadržavanja minimalnih stopa sufinanciranja. </w:t>
      </w:r>
    </w:p>
    <w:p w14:paraId="424951FF" w14:textId="762056A5" w:rsidR="00AB2CEF" w:rsidRPr="00522DD2" w:rsidRDefault="00AB2CEF" w:rsidP="00947F31">
      <w:pPr>
        <w:pBdr>
          <w:top w:val="nil"/>
          <w:left w:val="nil"/>
          <w:bottom w:val="nil"/>
          <w:right w:val="nil"/>
          <w:between w:val="nil"/>
        </w:pBdr>
        <w:spacing w:after="0" w:line="240" w:lineRule="auto"/>
        <w:jc w:val="both"/>
        <w:rPr>
          <w:rFonts w:ascii="Times New Roman" w:eastAsia="Times New Roman" w:hAnsi="Times New Roman"/>
          <w:color w:val="000000"/>
          <w:sz w:val="24"/>
          <w:szCs w:val="24"/>
        </w:rPr>
      </w:pPr>
      <w:r w:rsidRPr="00522DD2">
        <w:rPr>
          <w:rFonts w:ascii="Times New Roman" w:eastAsia="Times New Roman" w:hAnsi="Times New Roman"/>
          <w:b/>
          <w:color w:val="000000"/>
          <w:sz w:val="24"/>
          <w:szCs w:val="24"/>
        </w:rPr>
        <w:lastRenderedPageBreak/>
        <w:t>Nositelj</w:t>
      </w:r>
      <w:r w:rsidR="00B5069D">
        <w:rPr>
          <w:rFonts w:ascii="Times New Roman" w:eastAsia="Times New Roman" w:hAnsi="Times New Roman"/>
          <w:b/>
          <w:color w:val="000000"/>
          <w:sz w:val="24"/>
          <w:szCs w:val="24"/>
        </w:rPr>
        <w:t>i</w:t>
      </w:r>
      <w:r w:rsidRPr="00522DD2">
        <w:rPr>
          <w:rFonts w:ascii="Times New Roman" w:eastAsia="Times New Roman" w:hAnsi="Times New Roman"/>
          <w:b/>
          <w:color w:val="000000"/>
          <w:sz w:val="24"/>
          <w:szCs w:val="24"/>
        </w:rPr>
        <w:t>:</w:t>
      </w:r>
      <w:r w:rsidRPr="00522DD2">
        <w:rPr>
          <w:rFonts w:ascii="Times New Roman" w:eastAsia="Times New Roman" w:hAnsi="Times New Roman"/>
          <w:color w:val="000000"/>
          <w:sz w:val="24"/>
          <w:szCs w:val="24"/>
        </w:rPr>
        <w:t xml:space="preserve"> Ministarstvo regionalnog razvoja i fondova Europske unije</w:t>
      </w:r>
      <w:r w:rsidR="0076105D">
        <w:rPr>
          <w:rFonts w:ascii="Times New Roman" w:eastAsia="Times New Roman" w:hAnsi="Times New Roman"/>
          <w:color w:val="000000"/>
          <w:sz w:val="24"/>
          <w:szCs w:val="24"/>
        </w:rPr>
        <w:t>, Ministarstvo gospodarstva i održivog razvoja, Ministarstvo poljoprivrede</w:t>
      </w:r>
    </w:p>
    <w:p w14:paraId="38C24FED" w14:textId="419DB887" w:rsidR="00AB2CEF" w:rsidRPr="00522DD2" w:rsidRDefault="00AB2CEF" w:rsidP="00947F31">
      <w:pPr>
        <w:pBdr>
          <w:top w:val="nil"/>
          <w:left w:val="nil"/>
          <w:bottom w:val="nil"/>
          <w:right w:val="nil"/>
          <w:between w:val="nil"/>
        </w:pBdr>
        <w:spacing w:after="0" w:line="240" w:lineRule="auto"/>
        <w:jc w:val="both"/>
        <w:rPr>
          <w:rFonts w:ascii="Times New Roman" w:eastAsia="Times New Roman" w:hAnsi="Times New Roman"/>
          <w:color w:val="000000"/>
          <w:sz w:val="24"/>
          <w:szCs w:val="24"/>
        </w:rPr>
      </w:pPr>
      <w:r w:rsidRPr="00522DD2">
        <w:rPr>
          <w:rFonts w:ascii="Times New Roman" w:eastAsia="Times New Roman" w:hAnsi="Times New Roman"/>
          <w:b/>
          <w:color w:val="000000"/>
          <w:sz w:val="24"/>
          <w:szCs w:val="24"/>
        </w:rPr>
        <w:t>Rok provedbe</w:t>
      </w:r>
      <w:r w:rsidRPr="00522DD2">
        <w:rPr>
          <w:rFonts w:ascii="Times New Roman" w:eastAsia="Times New Roman" w:hAnsi="Times New Roman"/>
          <w:color w:val="000000"/>
          <w:sz w:val="24"/>
          <w:szCs w:val="24"/>
        </w:rPr>
        <w:t>: kontinuirano</w:t>
      </w:r>
    </w:p>
    <w:p w14:paraId="7A11F6E8" w14:textId="5ABCDDAC" w:rsidR="00AB2CEF" w:rsidRPr="00522DD2" w:rsidRDefault="00AB2CEF" w:rsidP="00947F31">
      <w:pPr>
        <w:pBdr>
          <w:top w:val="nil"/>
          <w:left w:val="nil"/>
          <w:bottom w:val="nil"/>
          <w:right w:val="nil"/>
          <w:between w:val="nil"/>
        </w:pBdr>
        <w:spacing w:after="0" w:line="240" w:lineRule="auto"/>
        <w:jc w:val="both"/>
        <w:rPr>
          <w:rFonts w:ascii="Times New Roman" w:eastAsia="Times New Roman" w:hAnsi="Times New Roman"/>
          <w:color w:val="000000"/>
          <w:sz w:val="24"/>
          <w:szCs w:val="24"/>
        </w:rPr>
      </w:pPr>
    </w:p>
    <w:p w14:paraId="1A90E607" w14:textId="536CDF2D" w:rsidR="00AB2CEF" w:rsidRPr="00522DD2" w:rsidRDefault="00AB2CEF" w:rsidP="00947F31">
      <w:pPr>
        <w:pBdr>
          <w:top w:val="nil"/>
          <w:left w:val="nil"/>
          <w:bottom w:val="nil"/>
          <w:right w:val="nil"/>
          <w:between w:val="nil"/>
        </w:pBdr>
        <w:spacing w:after="0" w:line="240" w:lineRule="auto"/>
        <w:jc w:val="both"/>
        <w:rPr>
          <w:rFonts w:ascii="Times New Roman" w:eastAsia="Times New Roman" w:hAnsi="Times New Roman"/>
          <w:b/>
          <w:color w:val="000000"/>
          <w:sz w:val="24"/>
          <w:szCs w:val="24"/>
          <w:u w:val="single"/>
        </w:rPr>
      </w:pPr>
      <w:r w:rsidRPr="00522DD2">
        <w:rPr>
          <w:rFonts w:ascii="Times New Roman" w:eastAsia="Times New Roman" w:hAnsi="Times New Roman"/>
          <w:b/>
          <w:color w:val="000000"/>
          <w:sz w:val="24"/>
          <w:szCs w:val="24"/>
          <w:u w:val="single"/>
        </w:rPr>
        <w:t>Aktivnost 2.8.5.</w:t>
      </w:r>
    </w:p>
    <w:p w14:paraId="38A83F94" w14:textId="1C01E3F8" w:rsidR="00AB2CEF" w:rsidRPr="00522DD2" w:rsidRDefault="00AB2CEF" w:rsidP="00947F31">
      <w:pPr>
        <w:pBdr>
          <w:top w:val="nil"/>
          <w:left w:val="nil"/>
          <w:bottom w:val="nil"/>
          <w:right w:val="nil"/>
          <w:between w:val="nil"/>
        </w:pBdr>
        <w:spacing w:after="0" w:line="240" w:lineRule="auto"/>
        <w:jc w:val="both"/>
        <w:rPr>
          <w:rFonts w:ascii="Times New Roman" w:eastAsia="Times New Roman" w:hAnsi="Times New Roman"/>
          <w:color w:val="000000"/>
          <w:sz w:val="24"/>
          <w:szCs w:val="24"/>
        </w:rPr>
      </w:pPr>
      <w:r w:rsidRPr="00522DD2">
        <w:rPr>
          <w:rFonts w:ascii="Times New Roman" w:eastAsia="Times New Roman" w:hAnsi="Times New Roman"/>
          <w:color w:val="000000"/>
          <w:sz w:val="24"/>
          <w:szCs w:val="24"/>
        </w:rPr>
        <w:t xml:space="preserve">Kroz provođenje Programa ruralnog razvoja u novoj financijskoj perspektivi osigurati kontinuitete dosadašnjeg pristupa u definiranju kriterija koji će dodatno poticati ulaganja /projekte koji dolaze iz najnerazvijenijih skupina potpomognutih područja </w:t>
      </w:r>
      <w:r w:rsidR="00251A19" w:rsidRPr="00522DD2">
        <w:rPr>
          <w:rFonts w:ascii="Times New Roman" w:eastAsia="Times New Roman" w:hAnsi="Times New Roman"/>
          <w:color w:val="000000"/>
          <w:sz w:val="24"/>
          <w:szCs w:val="24"/>
        </w:rPr>
        <w:t>na kojima povijesno žive pripadnici nacionalnih manjina.</w:t>
      </w:r>
    </w:p>
    <w:p w14:paraId="420211C8" w14:textId="77777777" w:rsidR="00AB2CEF" w:rsidRPr="00522DD2" w:rsidRDefault="00AB2CEF" w:rsidP="00947F31">
      <w:pPr>
        <w:pBdr>
          <w:top w:val="nil"/>
          <w:left w:val="nil"/>
          <w:bottom w:val="nil"/>
          <w:right w:val="nil"/>
          <w:between w:val="nil"/>
        </w:pBdr>
        <w:spacing w:after="0" w:line="240" w:lineRule="auto"/>
        <w:jc w:val="both"/>
        <w:rPr>
          <w:rFonts w:ascii="Times New Roman" w:eastAsia="Times New Roman" w:hAnsi="Times New Roman"/>
          <w:color w:val="000000"/>
          <w:sz w:val="24"/>
          <w:szCs w:val="24"/>
        </w:rPr>
      </w:pPr>
      <w:r w:rsidRPr="00522DD2">
        <w:rPr>
          <w:rFonts w:ascii="Times New Roman" w:eastAsia="Times New Roman" w:hAnsi="Times New Roman"/>
          <w:b/>
          <w:color w:val="000000"/>
          <w:sz w:val="24"/>
          <w:szCs w:val="24"/>
        </w:rPr>
        <w:t>Nositelj:</w:t>
      </w:r>
      <w:r w:rsidRPr="00522DD2">
        <w:rPr>
          <w:rFonts w:ascii="Times New Roman" w:eastAsia="Times New Roman" w:hAnsi="Times New Roman"/>
          <w:color w:val="000000"/>
          <w:sz w:val="24"/>
          <w:szCs w:val="24"/>
        </w:rPr>
        <w:t xml:space="preserve"> Ministarstvo poljoprivrede</w:t>
      </w:r>
    </w:p>
    <w:p w14:paraId="1DFB49E7" w14:textId="151F37B6" w:rsidR="00AB2CEF" w:rsidRPr="00AB2CEF" w:rsidRDefault="00AB2CEF" w:rsidP="00947F31">
      <w:pPr>
        <w:pBdr>
          <w:top w:val="nil"/>
          <w:left w:val="nil"/>
          <w:bottom w:val="nil"/>
          <w:right w:val="nil"/>
          <w:between w:val="nil"/>
        </w:pBdr>
        <w:spacing w:after="0" w:line="240" w:lineRule="auto"/>
        <w:jc w:val="both"/>
        <w:rPr>
          <w:rFonts w:ascii="Times New Roman" w:eastAsia="Times New Roman" w:hAnsi="Times New Roman"/>
          <w:color w:val="000000"/>
          <w:sz w:val="24"/>
          <w:szCs w:val="24"/>
        </w:rPr>
      </w:pPr>
      <w:r w:rsidRPr="00522DD2">
        <w:rPr>
          <w:rFonts w:ascii="Times New Roman" w:eastAsia="Times New Roman" w:hAnsi="Times New Roman"/>
          <w:b/>
          <w:color w:val="000000"/>
          <w:sz w:val="24"/>
          <w:szCs w:val="24"/>
        </w:rPr>
        <w:t>Rok provedbe</w:t>
      </w:r>
      <w:r w:rsidRPr="00522DD2">
        <w:rPr>
          <w:rFonts w:ascii="Times New Roman" w:eastAsia="Times New Roman" w:hAnsi="Times New Roman"/>
          <w:color w:val="000000"/>
          <w:sz w:val="24"/>
          <w:szCs w:val="24"/>
        </w:rPr>
        <w:t>: kontinuirano</w:t>
      </w:r>
    </w:p>
    <w:p w14:paraId="7428BA35" w14:textId="6368FB36" w:rsidR="00000C86" w:rsidRDefault="00000C86" w:rsidP="00947F31">
      <w:pPr>
        <w:autoSpaceDE w:val="0"/>
        <w:autoSpaceDN w:val="0"/>
        <w:adjustRightInd w:val="0"/>
        <w:spacing w:after="0" w:line="240" w:lineRule="auto"/>
        <w:jc w:val="both"/>
        <w:rPr>
          <w:rFonts w:ascii="Times New Roman" w:eastAsia="Times New Roman" w:hAnsi="Times New Roman"/>
          <w:sz w:val="24"/>
          <w:szCs w:val="24"/>
          <w:lang w:eastAsia="hr-HR"/>
        </w:rPr>
      </w:pPr>
    </w:p>
    <w:p w14:paraId="66749AB5" w14:textId="77777777" w:rsidR="001F79F6" w:rsidRPr="00C51535" w:rsidRDefault="001F79F6" w:rsidP="00947F31">
      <w:pPr>
        <w:spacing w:after="0" w:line="240" w:lineRule="auto"/>
        <w:jc w:val="both"/>
        <w:rPr>
          <w:rFonts w:ascii="Times New Roman" w:hAnsi="Times New Roman"/>
          <w:b/>
          <w:sz w:val="28"/>
          <w:szCs w:val="28"/>
        </w:rPr>
      </w:pPr>
      <w:r w:rsidRPr="00C51535">
        <w:rPr>
          <w:rFonts w:ascii="Times New Roman" w:hAnsi="Times New Roman"/>
          <w:b/>
          <w:sz w:val="28"/>
          <w:szCs w:val="28"/>
        </w:rPr>
        <w:t>2.9. Sudjelovanje pripadnika nacionalnih manjina u popisu stanovništva 2021.</w:t>
      </w:r>
      <w:r>
        <w:rPr>
          <w:rFonts w:ascii="Times New Roman" w:hAnsi="Times New Roman"/>
          <w:b/>
          <w:sz w:val="28"/>
          <w:szCs w:val="28"/>
        </w:rPr>
        <w:t xml:space="preserve"> </w:t>
      </w:r>
      <w:r w:rsidRPr="00C51535">
        <w:rPr>
          <w:rFonts w:ascii="Times New Roman" w:hAnsi="Times New Roman"/>
          <w:b/>
          <w:sz w:val="28"/>
          <w:szCs w:val="28"/>
        </w:rPr>
        <w:t>godine</w:t>
      </w:r>
      <w:r>
        <w:rPr>
          <w:rFonts w:ascii="Times New Roman" w:hAnsi="Times New Roman"/>
          <w:b/>
          <w:sz w:val="28"/>
          <w:szCs w:val="28"/>
        </w:rPr>
        <w:t>.</w:t>
      </w:r>
    </w:p>
    <w:p w14:paraId="226005E5" w14:textId="77777777" w:rsidR="001F79F6" w:rsidRPr="004B5BDC" w:rsidRDefault="001F79F6" w:rsidP="00947F31">
      <w:pPr>
        <w:spacing w:after="0" w:line="240" w:lineRule="auto"/>
        <w:rPr>
          <w:rFonts w:ascii="Times New Roman" w:hAnsi="Times New Roman"/>
          <w:sz w:val="24"/>
          <w:szCs w:val="24"/>
          <w:u w:val="single"/>
        </w:rPr>
      </w:pPr>
    </w:p>
    <w:p w14:paraId="58CEEA7F" w14:textId="77777777" w:rsidR="001F79F6" w:rsidRPr="005C5AFC" w:rsidRDefault="001F79F6" w:rsidP="00947F31">
      <w:pPr>
        <w:autoSpaceDE w:val="0"/>
        <w:autoSpaceDN w:val="0"/>
        <w:adjustRightInd w:val="0"/>
        <w:spacing w:after="0" w:line="240" w:lineRule="auto"/>
        <w:jc w:val="both"/>
        <w:rPr>
          <w:rFonts w:ascii="Times New Roman" w:eastAsiaTheme="minorHAnsi" w:hAnsi="Times New Roman"/>
          <w:b/>
          <w:bCs/>
          <w:sz w:val="24"/>
          <w:szCs w:val="24"/>
          <w:u w:val="single"/>
        </w:rPr>
      </w:pPr>
      <w:r>
        <w:rPr>
          <w:rFonts w:ascii="Times New Roman" w:eastAsiaTheme="minorHAnsi" w:hAnsi="Times New Roman"/>
          <w:b/>
          <w:bCs/>
          <w:sz w:val="24"/>
          <w:szCs w:val="24"/>
          <w:u w:val="single"/>
        </w:rPr>
        <w:t>Aktivnost 2.9.1</w:t>
      </w:r>
      <w:r w:rsidRPr="005C5AFC">
        <w:rPr>
          <w:rFonts w:ascii="Times New Roman" w:eastAsiaTheme="minorHAnsi" w:hAnsi="Times New Roman"/>
          <w:b/>
          <w:bCs/>
          <w:sz w:val="24"/>
          <w:szCs w:val="24"/>
          <w:u w:val="single"/>
        </w:rPr>
        <w:t>.</w:t>
      </w:r>
    </w:p>
    <w:p w14:paraId="1506EED8" w14:textId="4A2B5158" w:rsidR="001F79F6" w:rsidRPr="005C5AFC" w:rsidRDefault="001F79F6" w:rsidP="00947F31">
      <w:pPr>
        <w:spacing w:after="0" w:line="240" w:lineRule="auto"/>
        <w:jc w:val="both"/>
        <w:rPr>
          <w:rFonts w:ascii="Times New Roman" w:hAnsi="Times New Roman"/>
          <w:iCs/>
          <w:sz w:val="24"/>
        </w:rPr>
      </w:pPr>
      <w:r w:rsidRPr="005C5AFC">
        <w:rPr>
          <w:rFonts w:ascii="Times New Roman" w:hAnsi="Times New Roman"/>
          <w:iCs/>
          <w:sz w:val="24"/>
        </w:rPr>
        <w:t>Vlada će pri izradi provedbenih akata za Popis stanovništva 2021. konzultirati predstavnike nacionalnih manjina, kako bi se osigurali mehanizmi i postupci potrebni za slobodno iskazivanje nacionalnog identiteta, jezika i pisma pri popisu stanovništva. Osigurat će se angažiranje razmjernog broja popisivača pripadnika nacionalne manjine u općinama i gradovima u kojima su pripadnici nacionalne manjine povijesno prisutni. Također  obrasci za popis stanovništva bit će dostupni na manjinskim jezicima i pismu.</w:t>
      </w:r>
    </w:p>
    <w:p w14:paraId="46058CBD" w14:textId="1EC72C8D" w:rsidR="001F79F6" w:rsidRPr="005C5AFC" w:rsidRDefault="00B5069D" w:rsidP="00947F31">
      <w:pPr>
        <w:autoSpaceDE w:val="0"/>
        <w:autoSpaceDN w:val="0"/>
        <w:adjustRightInd w:val="0"/>
        <w:spacing w:after="0" w:line="240" w:lineRule="auto"/>
        <w:jc w:val="both"/>
        <w:rPr>
          <w:rFonts w:ascii="Times New Roman" w:eastAsiaTheme="minorHAnsi" w:hAnsi="Times New Roman"/>
          <w:sz w:val="24"/>
          <w:szCs w:val="24"/>
        </w:rPr>
      </w:pPr>
      <w:r>
        <w:rPr>
          <w:rFonts w:ascii="Times New Roman" w:eastAsiaTheme="minorHAnsi" w:hAnsi="Times New Roman"/>
          <w:b/>
          <w:bCs/>
          <w:sz w:val="24"/>
          <w:szCs w:val="24"/>
        </w:rPr>
        <w:t>Nositelj</w:t>
      </w:r>
      <w:r w:rsidR="001F79F6" w:rsidRPr="005C5AFC">
        <w:rPr>
          <w:rFonts w:ascii="Times New Roman" w:eastAsiaTheme="minorHAnsi" w:hAnsi="Times New Roman"/>
          <w:bCs/>
          <w:sz w:val="24"/>
          <w:szCs w:val="24"/>
        </w:rPr>
        <w:t>:</w:t>
      </w:r>
      <w:r w:rsidR="001F79F6" w:rsidRPr="005C5AFC">
        <w:rPr>
          <w:rFonts w:ascii="Times New Roman" w:eastAsiaTheme="minorHAnsi" w:hAnsi="Times New Roman"/>
          <w:sz w:val="24"/>
          <w:szCs w:val="24"/>
        </w:rPr>
        <w:t xml:space="preserve"> Državni zavod za statistiku</w:t>
      </w:r>
    </w:p>
    <w:p w14:paraId="5DF5184F" w14:textId="277A50E4" w:rsidR="001F79F6" w:rsidRPr="005C5AFC" w:rsidRDefault="001F79F6" w:rsidP="00947F31">
      <w:pPr>
        <w:autoSpaceDE w:val="0"/>
        <w:autoSpaceDN w:val="0"/>
        <w:adjustRightInd w:val="0"/>
        <w:spacing w:after="0" w:line="240" w:lineRule="auto"/>
        <w:jc w:val="both"/>
        <w:rPr>
          <w:rFonts w:ascii="Times New Roman" w:eastAsiaTheme="minorHAnsi" w:hAnsi="Times New Roman"/>
          <w:sz w:val="24"/>
          <w:szCs w:val="24"/>
        </w:rPr>
      </w:pPr>
      <w:r w:rsidRPr="005C5AFC">
        <w:rPr>
          <w:rFonts w:ascii="Times New Roman" w:eastAsiaTheme="minorHAnsi" w:hAnsi="Times New Roman"/>
          <w:b/>
          <w:bCs/>
          <w:sz w:val="24"/>
          <w:szCs w:val="24"/>
        </w:rPr>
        <w:t>Rok provedbe</w:t>
      </w:r>
      <w:r w:rsidRPr="005C5AFC">
        <w:rPr>
          <w:rFonts w:ascii="Times New Roman" w:eastAsiaTheme="minorHAnsi" w:hAnsi="Times New Roman"/>
          <w:bCs/>
          <w:sz w:val="24"/>
          <w:szCs w:val="24"/>
        </w:rPr>
        <w:t>:</w:t>
      </w:r>
      <w:r w:rsidRPr="005C5AFC">
        <w:rPr>
          <w:rFonts w:ascii="Times New Roman" w:eastAsiaTheme="minorHAnsi" w:hAnsi="Times New Roman"/>
          <w:sz w:val="24"/>
          <w:szCs w:val="24"/>
        </w:rPr>
        <w:t xml:space="preserve"> IV. kvartal 202</w:t>
      </w:r>
      <w:r w:rsidR="005C3653">
        <w:rPr>
          <w:rFonts w:ascii="Times New Roman" w:eastAsiaTheme="minorHAnsi" w:hAnsi="Times New Roman"/>
          <w:sz w:val="24"/>
          <w:szCs w:val="24"/>
        </w:rPr>
        <w:t>1</w:t>
      </w:r>
      <w:r w:rsidRPr="005C5AFC">
        <w:rPr>
          <w:rFonts w:ascii="Times New Roman" w:eastAsiaTheme="minorHAnsi" w:hAnsi="Times New Roman"/>
          <w:sz w:val="24"/>
          <w:szCs w:val="24"/>
        </w:rPr>
        <w:t>.</w:t>
      </w:r>
    </w:p>
    <w:p w14:paraId="6B5CB5BF" w14:textId="0C0B62DD" w:rsidR="00BE02F3" w:rsidRDefault="00BE02F3" w:rsidP="00947F31">
      <w:pPr>
        <w:autoSpaceDE w:val="0"/>
        <w:autoSpaceDN w:val="0"/>
        <w:adjustRightInd w:val="0"/>
        <w:spacing w:after="0" w:line="240" w:lineRule="auto"/>
        <w:jc w:val="both"/>
        <w:rPr>
          <w:rFonts w:ascii="Times New Roman" w:hAnsi="Times New Roman"/>
          <w:sz w:val="24"/>
          <w:szCs w:val="24"/>
        </w:rPr>
      </w:pPr>
    </w:p>
    <w:p w14:paraId="3E08004E" w14:textId="66366484" w:rsidR="001F79F6" w:rsidRPr="004B5BDC" w:rsidRDefault="001F79F6" w:rsidP="00947F31">
      <w:pPr>
        <w:autoSpaceDE w:val="0"/>
        <w:autoSpaceDN w:val="0"/>
        <w:adjustRightInd w:val="0"/>
        <w:spacing w:after="0" w:line="240" w:lineRule="auto"/>
        <w:jc w:val="both"/>
        <w:rPr>
          <w:rFonts w:ascii="Times New Roman" w:hAnsi="Times New Roman"/>
          <w:b/>
          <w:sz w:val="24"/>
          <w:szCs w:val="24"/>
          <w:u w:val="single"/>
        </w:rPr>
      </w:pPr>
      <w:r w:rsidRPr="004B5BDC">
        <w:rPr>
          <w:rFonts w:ascii="Times New Roman" w:hAnsi="Times New Roman"/>
          <w:b/>
          <w:sz w:val="24"/>
          <w:szCs w:val="24"/>
          <w:u w:val="single"/>
        </w:rPr>
        <w:t>Aktivnost</w:t>
      </w:r>
      <w:r>
        <w:rPr>
          <w:rFonts w:ascii="Times New Roman" w:hAnsi="Times New Roman"/>
          <w:b/>
          <w:sz w:val="24"/>
          <w:szCs w:val="24"/>
          <w:u w:val="single"/>
        </w:rPr>
        <w:t xml:space="preserve"> 2.9.2</w:t>
      </w:r>
      <w:r w:rsidRPr="004B5BDC">
        <w:rPr>
          <w:rFonts w:ascii="Times New Roman" w:hAnsi="Times New Roman"/>
          <w:b/>
          <w:sz w:val="24"/>
          <w:szCs w:val="24"/>
          <w:u w:val="single"/>
        </w:rPr>
        <w:t>.</w:t>
      </w:r>
    </w:p>
    <w:p w14:paraId="540080E2" w14:textId="28DD52E5" w:rsidR="001F79F6" w:rsidRPr="00A22753" w:rsidRDefault="001F79F6" w:rsidP="00947F31">
      <w:pPr>
        <w:autoSpaceDE w:val="0"/>
        <w:autoSpaceDN w:val="0"/>
        <w:adjustRightInd w:val="0"/>
        <w:spacing w:after="0" w:line="240" w:lineRule="auto"/>
        <w:jc w:val="both"/>
        <w:rPr>
          <w:rFonts w:ascii="Times New Roman" w:hAnsi="Times New Roman"/>
          <w:sz w:val="24"/>
          <w:szCs w:val="24"/>
        </w:rPr>
      </w:pPr>
      <w:r w:rsidRPr="00A22753">
        <w:rPr>
          <w:rFonts w:ascii="Times New Roman" w:hAnsi="Times New Roman"/>
          <w:sz w:val="24"/>
          <w:szCs w:val="24"/>
        </w:rPr>
        <w:t>Vlada će javno (medijski) i programski podržati projekte manjinskih udruga s ciljem osvješćivanja pripadnika nacionalnih manjina o predstojećem Popisu stanovništva i važnosti deklariranja manjinske pripadnosti te će za navedene aktivnosti osigurati potrebna financijska sredstva.</w:t>
      </w:r>
    </w:p>
    <w:p w14:paraId="325D420F" w14:textId="69FEB322" w:rsidR="001F79F6" w:rsidRPr="00A22753" w:rsidRDefault="001F79F6" w:rsidP="00947F31">
      <w:pPr>
        <w:autoSpaceDE w:val="0"/>
        <w:autoSpaceDN w:val="0"/>
        <w:adjustRightInd w:val="0"/>
        <w:spacing w:after="0" w:line="240" w:lineRule="auto"/>
        <w:jc w:val="both"/>
        <w:rPr>
          <w:rFonts w:ascii="Times New Roman" w:hAnsi="Times New Roman"/>
          <w:sz w:val="24"/>
          <w:szCs w:val="24"/>
        </w:rPr>
      </w:pPr>
      <w:r w:rsidRPr="00A22753">
        <w:rPr>
          <w:rFonts w:ascii="Times New Roman" w:hAnsi="Times New Roman"/>
          <w:b/>
          <w:sz w:val="24"/>
          <w:szCs w:val="24"/>
        </w:rPr>
        <w:t>Nositelji</w:t>
      </w:r>
      <w:r w:rsidRPr="00A22753">
        <w:rPr>
          <w:rFonts w:ascii="Times New Roman" w:hAnsi="Times New Roman"/>
          <w:sz w:val="24"/>
          <w:szCs w:val="24"/>
        </w:rPr>
        <w:t xml:space="preserve">: Državni zavod za statistiku, </w:t>
      </w:r>
      <w:r>
        <w:rPr>
          <w:rFonts w:ascii="Times New Roman" w:hAnsi="Times New Roman"/>
          <w:sz w:val="24"/>
          <w:szCs w:val="24"/>
        </w:rPr>
        <w:t>Savjet za nacionalne manjine i</w:t>
      </w:r>
      <w:r w:rsidRPr="00A22753">
        <w:rPr>
          <w:rFonts w:ascii="Times New Roman" w:hAnsi="Times New Roman"/>
          <w:sz w:val="24"/>
          <w:szCs w:val="24"/>
        </w:rPr>
        <w:t xml:space="preserve"> Ured za ljudska prava i prava nacionalnih manjina</w:t>
      </w:r>
    </w:p>
    <w:p w14:paraId="3EBBF8C4" w14:textId="77777777" w:rsidR="001F79F6" w:rsidRDefault="001F79F6" w:rsidP="00947F31">
      <w:pPr>
        <w:autoSpaceDE w:val="0"/>
        <w:autoSpaceDN w:val="0"/>
        <w:adjustRightInd w:val="0"/>
        <w:spacing w:after="0" w:line="240" w:lineRule="auto"/>
        <w:jc w:val="both"/>
        <w:rPr>
          <w:rFonts w:ascii="Times New Roman" w:hAnsi="Times New Roman"/>
          <w:sz w:val="24"/>
          <w:szCs w:val="24"/>
        </w:rPr>
      </w:pPr>
      <w:r w:rsidRPr="00A22753">
        <w:rPr>
          <w:rFonts w:ascii="Times New Roman" w:hAnsi="Times New Roman"/>
          <w:b/>
          <w:sz w:val="24"/>
          <w:szCs w:val="24"/>
        </w:rPr>
        <w:t>Rok provedbe:</w:t>
      </w:r>
      <w:r>
        <w:rPr>
          <w:rFonts w:ascii="Times New Roman" w:hAnsi="Times New Roman"/>
          <w:sz w:val="24"/>
          <w:szCs w:val="24"/>
        </w:rPr>
        <w:t xml:space="preserve"> I</w:t>
      </w:r>
      <w:r w:rsidRPr="00A22753">
        <w:rPr>
          <w:rFonts w:ascii="Times New Roman" w:hAnsi="Times New Roman"/>
          <w:sz w:val="24"/>
          <w:szCs w:val="24"/>
        </w:rPr>
        <w:t>. kvartal 2021</w:t>
      </w:r>
      <w:r>
        <w:rPr>
          <w:rFonts w:ascii="Times New Roman" w:hAnsi="Times New Roman"/>
          <w:sz w:val="24"/>
          <w:szCs w:val="24"/>
        </w:rPr>
        <w:t>.</w:t>
      </w:r>
    </w:p>
    <w:p w14:paraId="4C433D56" w14:textId="77777777" w:rsidR="001F79F6" w:rsidRDefault="001F79F6" w:rsidP="00947F31">
      <w:pPr>
        <w:spacing w:after="0" w:line="240" w:lineRule="auto"/>
        <w:jc w:val="both"/>
        <w:rPr>
          <w:rFonts w:ascii="Times New Roman" w:hAnsi="Times New Roman"/>
          <w:sz w:val="24"/>
          <w:szCs w:val="24"/>
        </w:rPr>
      </w:pPr>
    </w:p>
    <w:p w14:paraId="4A94E6AE" w14:textId="4DC1F5DB" w:rsidR="001F79F6" w:rsidRPr="009351D1" w:rsidRDefault="001F79F6" w:rsidP="00947F31">
      <w:pPr>
        <w:spacing w:after="0" w:line="240" w:lineRule="auto"/>
        <w:jc w:val="both"/>
        <w:rPr>
          <w:rFonts w:ascii="Times New Roman" w:hAnsi="Times New Roman"/>
          <w:b/>
          <w:sz w:val="28"/>
          <w:szCs w:val="28"/>
        </w:rPr>
      </w:pPr>
      <w:r>
        <w:rPr>
          <w:rFonts w:ascii="Times New Roman" w:hAnsi="Times New Roman"/>
          <w:b/>
          <w:sz w:val="28"/>
          <w:szCs w:val="28"/>
        </w:rPr>
        <w:t>2.10</w:t>
      </w:r>
      <w:r w:rsidRPr="006C4432">
        <w:rPr>
          <w:rFonts w:ascii="Times New Roman" w:hAnsi="Times New Roman"/>
          <w:b/>
          <w:sz w:val="28"/>
          <w:szCs w:val="28"/>
        </w:rPr>
        <w:t xml:space="preserve">. </w:t>
      </w:r>
      <w:r w:rsidR="00917FB4">
        <w:rPr>
          <w:rFonts w:ascii="Times New Roman" w:hAnsi="Times New Roman"/>
          <w:b/>
          <w:sz w:val="28"/>
          <w:szCs w:val="28"/>
        </w:rPr>
        <w:t>Promicanje mira i tolerancije te s</w:t>
      </w:r>
      <w:r w:rsidR="00917FB4" w:rsidRPr="006C4432">
        <w:rPr>
          <w:rFonts w:ascii="Times New Roman" w:hAnsi="Times New Roman"/>
          <w:b/>
          <w:sz w:val="28"/>
          <w:szCs w:val="28"/>
        </w:rPr>
        <w:t xml:space="preserve">uzbijanje </w:t>
      </w:r>
      <w:r w:rsidRPr="006C4432">
        <w:rPr>
          <w:rFonts w:ascii="Times New Roman" w:hAnsi="Times New Roman"/>
          <w:b/>
          <w:sz w:val="28"/>
          <w:szCs w:val="28"/>
        </w:rPr>
        <w:t>zločina iz mržnje</w:t>
      </w:r>
    </w:p>
    <w:p w14:paraId="4D628444" w14:textId="77777777" w:rsidR="001F79F6" w:rsidRPr="009351D1" w:rsidRDefault="001F79F6" w:rsidP="00947F31">
      <w:pPr>
        <w:spacing w:after="0" w:line="240" w:lineRule="auto"/>
        <w:jc w:val="both"/>
        <w:rPr>
          <w:rFonts w:ascii="Times New Roman" w:hAnsi="Times New Roman"/>
          <w:b/>
          <w:sz w:val="24"/>
          <w:szCs w:val="24"/>
        </w:rPr>
      </w:pPr>
    </w:p>
    <w:p w14:paraId="5779037C" w14:textId="77777777" w:rsidR="001F79F6" w:rsidRDefault="001F79F6" w:rsidP="00947F31">
      <w:pPr>
        <w:spacing w:after="0" w:line="240" w:lineRule="auto"/>
        <w:jc w:val="both"/>
        <w:rPr>
          <w:rFonts w:ascii="Times New Roman" w:hAnsi="Times New Roman"/>
          <w:b/>
          <w:sz w:val="24"/>
          <w:szCs w:val="24"/>
          <w:u w:val="single"/>
        </w:rPr>
      </w:pPr>
      <w:r w:rsidRPr="00976883">
        <w:rPr>
          <w:rFonts w:ascii="Times New Roman" w:hAnsi="Times New Roman"/>
          <w:b/>
          <w:sz w:val="24"/>
          <w:szCs w:val="24"/>
          <w:u w:val="single"/>
        </w:rPr>
        <w:t>A</w:t>
      </w:r>
      <w:r>
        <w:rPr>
          <w:rFonts w:ascii="Times New Roman" w:hAnsi="Times New Roman"/>
          <w:b/>
          <w:sz w:val="24"/>
          <w:szCs w:val="24"/>
          <w:u w:val="single"/>
        </w:rPr>
        <w:t>ktivnost 2.10</w:t>
      </w:r>
      <w:r w:rsidRPr="00976883">
        <w:rPr>
          <w:rFonts w:ascii="Times New Roman" w:hAnsi="Times New Roman"/>
          <w:b/>
          <w:sz w:val="24"/>
          <w:szCs w:val="24"/>
          <w:u w:val="single"/>
        </w:rPr>
        <w:t xml:space="preserve">.1. </w:t>
      </w:r>
    </w:p>
    <w:p w14:paraId="5887A3A2" w14:textId="191B9835" w:rsidR="001F79F6" w:rsidRDefault="001F79F6" w:rsidP="00947F31">
      <w:pPr>
        <w:spacing w:after="0" w:line="240" w:lineRule="auto"/>
        <w:jc w:val="both"/>
        <w:rPr>
          <w:rFonts w:ascii="Times New Roman" w:hAnsi="Times New Roman"/>
          <w:b/>
          <w:sz w:val="24"/>
          <w:szCs w:val="24"/>
          <w:u w:val="single"/>
        </w:rPr>
      </w:pPr>
      <w:r>
        <w:rPr>
          <w:rFonts w:ascii="Times New Roman" w:hAnsi="Times New Roman"/>
          <w:sz w:val="24"/>
          <w:szCs w:val="24"/>
        </w:rPr>
        <w:t xml:space="preserve">Vlada </w:t>
      </w:r>
      <w:r w:rsidR="0007562A">
        <w:rPr>
          <w:rFonts w:ascii="Times New Roman" w:hAnsi="Times New Roman"/>
          <w:sz w:val="24"/>
          <w:szCs w:val="24"/>
        </w:rPr>
        <w:t>će provoditi</w:t>
      </w:r>
      <w:r>
        <w:rPr>
          <w:rFonts w:ascii="Times New Roman" w:hAnsi="Times New Roman"/>
          <w:sz w:val="24"/>
          <w:szCs w:val="24"/>
        </w:rPr>
        <w:t xml:space="preserve"> borbu protiv svih oblika nasilja i govora mržnje u društvu te će osnažiti zakonodavni okvir o suzbijanju govora mržnje, posebice prema ranjivim skupinama i nacionalnim manjinama i inzistirati na procesuiranju onih koji javno šire govor mržnje ili potiču na nasilje</w:t>
      </w:r>
      <w:r w:rsidR="00917FB4">
        <w:rPr>
          <w:rFonts w:ascii="Times New Roman" w:hAnsi="Times New Roman"/>
          <w:sz w:val="24"/>
          <w:szCs w:val="24"/>
        </w:rPr>
        <w:t>, temeljem odredbi Kaznenog zakona i Zakona o suzbijanju diskriminacije.</w:t>
      </w:r>
    </w:p>
    <w:p w14:paraId="669D53CB" w14:textId="77777777" w:rsidR="001F79F6" w:rsidRDefault="001F79F6" w:rsidP="00947F31">
      <w:pPr>
        <w:spacing w:after="0" w:line="240" w:lineRule="auto"/>
        <w:jc w:val="both"/>
        <w:rPr>
          <w:rFonts w:ascii="Times New Roman" w:hAnsi="Times New Roman"/>
          <w:b/>
          <w:sz w:val="24"/>
          <w:szCs w:val="24"/>
          <w:u w:val="single"/>
        </w:rPr>
      </w:pPr>
      <w:r w:rsidRPr="00ED2B00">
        <w:rPr>
          <w:rFonts w:ascii="Times New Roman" w:hAnsi="Times New Roman"/>
          <w:b/>
          <w:sz w:val="24"/>
          <w:szCs w:val="24"/>
        </w:rPr>
        <w:t>Nositelj</w:t>
      </w:r>
      <w:r>
        <w:rPr>
          <w:rFonts w:ascii="Times New Roman" w:hAnsi="Times New Roman"/>
          <w:b/>
          <w:sz w:val="24"/>
          <w:szCs w:val="24"/>
        </w:rPr>
        <w:t>i</w:t>
      </w:r>
      <w:r w:rsidRPr="00ED2B00">
        <w:rPr>
          <w:rFonts w:ascii="Times New Roman" w:hAnsi="Times New Roman"/>
          <w:b/>
          <w:sz w:val="24"/>
          <w:szCs w:val="24"/>
        </w:rPr>
        <w:t>:</w:t>
      </w:r>
      <w:r>
        <w:rPr>
          <w:rFonts w:ascii="Times New Roman" w:hAnsi="Times New Roman"/>
          <w:sz w:val="24"/>
          <w:szCs w:val="24"/>
        </w:rPr>
        <w:t xml:space="preserve"> Ministarstvo pravosuđa i uprave, Ministarstvo unutarnjih poslova i Ured za ljudska prava i prava nacionalnih manjina</w:t>
      </w:r>
    </w:p>
    <w:p w14:paraId="3CA479B3" w14:textId="77777777" w:rsidR="001F79F6" w:rsidRDefault="001F79F6" w:rsidP="00947F31">
      <w:pPr>
        <w:spacing w:after="0" w:line="240" w:lineRule="auto"/>
        <w:rPr>
          <w:rFonts w:ascii="Times New Roman" w:hAnsi="Times New Roman"/>
          <w:sz w:val="24"/>
          <w:szCs w:val="24"/>
        </w:rPr>
      </w:pPr>
      <w:r w:rsidRPr="00ED2B00">
        <w:rPr>
          <w:rFonts w:ascii="Times New Roman" w:hAnsi="Times New Roman"/>
          <w:b/>
          <w:sz w:val="24"/>
          <w:szCs w:val="24"/>
        </w:rPr>
        <w:t>Rok provedbe:</w:t>
      </w:r>
      <w:r>
        <w:rPr>
          <w:rFonts w:ascii="Times New Roman" w:hAnsi="Times New Roman"/>
          <w:sz w:val="24"/>
          <w:szCs w:val="24"/>
        </w:rPr>
        <w:t xml:space="preserve"> I. kvartal 2022.</w:t>
      </w:r>
    </w:p>
    <w:p w14:paraId="0CDD9189" w14:textId="77777777" w:rsidR="001F79F6" w:rsidRPr="006A5C85" w:rsidRDefault="001F79F6" w:rsidP="00947F31">
      <w:pPr>
        <w:spacing w:after="0" w:line="240" w:lineRule="auto"/>
        <w:rPr>
          <w:rFonts w:ascii="Times New Roman" w:hAnsi="Times New Roman"/>
          <w:b/>
          <w:sz w:val="24"/>
          <w:szCs w:val="24"/>
          <w:u w:val="single"/>
        </w:rPr>
      </w:pPr>
    </w:p>
    <w:p w14:paraId="2B24EF84" w14:textId="77777777" w:rsidR="001F79F6" w:rsidRDefault="001F79F6" w:rsidP="00947F31">
      <w:pPr>
        <w:spacing w:after="0" w:line="240" w:lineRule="auto"/>
        <w:jc w:val="both"/>
        <w:rPr>
          <w:rFonts w:ascii="Times New Roman" w:hAnsi="Times New Roman"/>
          <w:b/>
          <w:sz w:val="24"/>
          <w:szCs w:val="24"/>
          <w:u w:val="single"/>
        </w:rPr>
      </w:pPr>
      <w:r w:rsidRPr="00976883">
        <w:rPr>
          <w:rFonts w:ascii="Times New Roman" w:hAnsi="Times New Roman"/>
          <w:b/>
          <w:sz w:val="24"/>
          <w:szCs w:val="24"/>
          <w:u w:val="single"/>
        </w:rPr>
        <w:t>A</w:t>
      </w:r>
      <w:r>
        <w:rPr>
          <w:rFonts w:ascii="Times New Roman" w:hAnsi="Times New Roman"/>
          <w:b/>
          <w:sz w:val="24"/>
          <w:szCs w:val="24"/>
          <w:u w:val="single"/>
        </w:rPr>
        <w:t>ktivnost 2.10</w:t>
      </w:r>
      <w:r w:rsidRPr="00976883">
        <w:rPr>
          <w:rFonts w:ascii="Times New Roman" w:hAnsi="Times New Roman"/>
          <w:b/>
          <w:sz w:val="24"/>
          <w:szCs w:val="24"/>
          <w:u w:val="single"/>
        </w:rPr>
        <w:t xml:space="preserve">.2. </w:t>
      </w:r>
    </w:p>
    <w:p w14:paraId="43055E04" w14:textId="11DAC773" w:rsidR="001F79F6" w:rsidRDefault="00000C86" w:rsidP="00947F31">
      <w:pPr>
        <w:spacing w:after="0" w:line="240" w:lineRule="auto"/>
        <w:jc w:val="both"/>
        <w:rPr>
          <w:rFonts w:ascii="Times New Roman" w:hAnsi="Times New Roman"/>
          <w:sz w:val="24"/>
          <w:szCs w:val="24"/>
          <w:u w:val="single"/>
        </w:rPr>
      </w:pPr>
      <w:r w:rsidRPr="00522DD2">
        <w:rPr>
          <w:rFonts w:ascii="Times New Roman" w:hAnsi="Times New Roman"/>
          <w:sz w:val="24"/>
          <w:szCs w:val="24"/>
        </w:rPr>
        <w:t>Poticat će se</w:t>
      </w:r>
      <w:r w:rsidR="001F79F6" w:rsidRPr="00522DD2">
        <w:rPr>
          <w:rFonts w:ascii="Times New Roman" w:hAnsi="Times New Roman"/>
          <w:sz w:val="24"/>
          <w:szCs w:val="24"/>
        </w:rPr>
        <w:t xml:space="preserve"> borb</w:t>
      </w:r>
      <w:r w:rsidRPr="00522DD2">
        <w:rPr>
          <w:rFonts w:ascii="Times New Roman" w:hAnsi="Times New Roman"/>
          <w:sz w:val="24"/>
          <w:szCs w:val="24"/>
        </w:rPr>
        <w:t>a</w:t>
      </w:r>
      <w:r w:rsidR="001F79F6">
        <w:rPr>
          <w:rFonts w:ascii="Times New Roman" w:hAnsi="Times New Roman"/>
          <w:sz w:val="24"/>
          <w:szCs w:val="24"/>
        </w:rPr>
        <w:t xml:space="preserve"> protiv govora mržnje i bilo kojeg oblika nasilja ulažući u obrazovanje, stručna savjetovanja, javne kampanje i jačanje medijske pismenosti kako bi se preventivno djelovalo u svim područjima društvenog života (mediji, obrazovni sustav, policija i pravosuđe, sport, kultura</w:t>
      </w:r>
      <w:r w:rsidR="00A629DC">
        <w:rPr>
          <w:rFonts w:ascii="Times New Roman" w:hAnsi="Times New Roman"/>
          <w:sz w:val="24"/>
          <w:szCs w:val="24"/>
        </w:rPr>
        <w:t>, obitelj</w:t>
      </w:r>
      <w:r w:rsidR="001F79F6">
        <w:rPr>
          <w:rFonts w:ascii="Times New Roman" w:hAnsi="Times New Roman"/>
          <w:sz w:val="24"/>
          <w:szCs w:val="24"/>
        </w:rPr>
        <w:t>).</w:t>
      </w:r>
    </w:p>
    <w:p w14:paraId="3FF488BC" w14:textId="77777777" w:rsidR="001F79F6" w:rsidRDefault="001F79F6" w:rsidP="00947F31">
      <w:pPr>
        <w:spacing w:after="0" w:line="240" w:lineRule="auto"/>
        <w:jc w:val="both"/>
        <w:rPr>
          <w:rFonts w:ascii="Times New Roman" w:hAnsi="Times New Roman"/>
          <w:sz w:val="24"/>
          <w:szCs w:val="24"/>
          <w:u w:val="single"/>
        </w:rPr>
      </w:pPr>
      <w:r w:rsidRPr="00ED2B00">
        <w:rPr>
          <w:rFonts w:ascii="Times New Roman" w:hAnsi="Times New Roman"/>
          <w:b/>
          <w:sz w:val="24"/>
          <w:szCs w:val="24"/>
        </w:rPr>
        <w:lastRenderedPageBreak/>
        <w:t>Nositelji:</w:t>
      </w:r>
      <w:r>
        <w:rPr>
          <w:rFonts w:ascii="Times New Roman" w:hAnsi="Times New Roman"/>
          <w:sz w:val="24"/>
          <w:szCs w:val="24"/>
        </w:rPr>
        <w:t xml:space="preserve"> Ministarstvo pravosuđa i uprave, Ministarstvo unutarnjih poslova, Ministarstvo znanosti i obrazovanja, Ministarstvo kulture i medija i Ured za ljudska prava i prava nacionalnih manjina</w:t>
      </w:r>
    </w:p>
    <w:p w14:paraId="232E6080" w14:textId="18923053" w:rsidR="001F79F6" w:rsidRDefault="001F79F6" w:rsidP="00947F31">
      <w:pPr>
        <w:spacing w:after="0" w:line="240" w:lineRule="auto"/>
        <w:jc w:val="both"/>
        <w:rPr>
          <w:rFonts w:ascii="Times New Roman" w:hAnsi="Times New Roman"/>
          <w:sz w:val="24"/>
          <w:szCs w:val="24"/>
        </w:rPr>
      </w:pPr>
      <w:r w:rsidRPr="00ED2B00">
        <w:rPr>
          <w:rFonts w:ascii="Times New Roman" w:hAnsi="Times New Roman"/>
          <w:b/>
          <w:sz w:val="24"/>
          <w:szCs w:val="24"/>
        </w:rPr>
        <w:t>Rok provedbe:</w:t>
      </w:r>
      <w:r>
        <w:rPr>
          <w:rFonts w:ascii="Times New Roman" w:hAnsi="Times New Roman"/>
          <w:sz w:val="24"/>
          <w:szCs w:val="24"/>
        </w:rPr>
        <w:t xml:space="preserve"> kontinuirano</w:t>
      </w:r>
    </w:p>
    <w:p w14:paraId="3B54901B" w14:textId="2093C28E" w:rsidR="00000C86" w:rsidRDefault="00000C86" w:rsidP="00947F31">
      <w:pPr>
        <w:spacing w:after="0" w:line="240" w:lineRule="auto"/>
        <w:jc w:val="both"/>
        <w:rPr>
          <w:rFonts w:ascii="Times New Roman" w:hAnsi="Times New Roman"/>
          <w:sz w:val="24"/>
          <w:szCs w:val="24"/>
        </w:rPr>
      </w:pPr>
    </w:p>
    <w:p w14:paraId="5F9B9488" w14:textId="2CAD3737" w:rsidR="00B3505F" w:rsidRDefault="00B3505F" w:rsidP="00947F31">
      <w:pPr>
        <w:spacing w:after="0" w:line="240" w:lineRule="auto"/>
        <w:jc w:val="both"/>
        <w:rPr>
          <w:rFonts w:ascii="Times New Roman" w:hAnsi="Times New Roman"/>
          <w:sz w:val="24"/>
          <w:szCs w:val="24"/>
        </w:rPr>
      </w:pPr>
    </w:p>
    <w:p w14:paraId="0C2C1718" w14:textId="77777777" w:rsidR="00B3505F" w:rsidRDefault="00B3505F" w:rsidP="00947F31">
      <w:pPr>
        <w:spacing w:after="0" w:line="240" w:lineRule="auto"/>
        <w:jc w:val="both"/>
        <w:rPr>
          <w:rFonts w:ascii="Times New Roman" w:hAnsi="Times New Roman"/>
          <w:sz w:val="24"/>
          <w:szCs w:val="24"/>
        </w:rPr>
      </w:pPr>
    </w:p>
    <w:p w14:paraId="676BE26C" w14:textId="089B4095" w:rsidR="00000C86" w:rsidRPr="00522DD2" w:rsidRDefault="00000C86" w:rsidP="00947F31">
      <w:pPr>
        <w:spacing w:after="0" w:line="240" w:lineRule="auto"/>
        <w:jc w:val="both"/>
        <w:rPr>
          <w:rFonts w:ascii="Times New Roman" w:hAnsi="Times New Roman"/>
          <w:b/>
          <w:sz w:val="24"/>
          <w:szCs w:val="24"/>
          <w:u w:val="single"/>
        </w:rPr>
      </w:pPr>
      <w:r w:rsidRPr="00522DD2">
        <w:rPr>
          <w:rFonts w:ascii="Times New Roman" w:hAnsi="Times New Roman"/>
          <w:b/>
          <w:sz w:val="24"/>
          <w:szCs w:val="24"/>
          <w:u w:val="single"/>
        </w:rPr>
        <w:t>Aktivnost 2.10.3.</w:t>
      </w:r>
    </w:p>
    <w:p w14:paraId="0064D5FE" w14:textId="1B518306" w:rsidR="00A675F4" w:rsidRPr="00A675F4" w:rsidRDefault="00A675F4" w:rsidP="00947F31">
      <w:pPr>
        <w:spacing w:after="0" w:line="240" w:lineRule="auto"/>
        <w:jc w:val="both"/>
        <w:rPr>
          <w:rFonts w:ascii="Times New Roman" w:hAnsi="Times New Roman"/>
          <w:sz w:val="24"/>
          <w:szCs w:val="24"/>
        </w:rPr>
      </w:pPr>
      <w:r w:rsidRPr="00A675F4">
        <w:rPr>
          <w:rFonts w:ascii="Times New Roman" w:hAnsi="Times New Roman"/>
          <w:sz w:val="24"/>
          <w:szCs w:val="24"/>
        </w:rPr>
        <w:t>Vlada će osuditi, suzbijati i poduzimati potrebne mjere za sankcioniranje svih oblika javnog odobravanja, poricanja ili umanjenja genocida</w:t>
      </w:r>
      <w:r w:rsidR="00CB2C25">
        <w:rPr>
          <w:rFonts w:ascii="Times New Roman" w:hAnsi="Times New Roman"/>
          <w:sz w:val="24"/>
          <w:szCs w:val="24"/>
        </w:rPr>
        <w:t xml:space="preserve"> </w:t>
      </w:r>
      <w:bookmarkStart w:id="3" w:name="_GoBack"/>
      <w:bookmarkEnd w:id="3"/>
      <w:r w:rsidR="00CB2C25" w:rsidRPr="00CB2C25">
        <w:rPr>
          <w:rFonts w:ascii="Times New Roman" w:hAnsi="Times New Roman"/>
          <w:sz w:val="24"/>
          <w:szCs w:val="24"/>
        </w:rPr>
        <w:t xml:space="preserve">(uključujući holokaust i </w:t>
      </w:r>
      <w:proofErr w:type="spellStart"/>
      <w:r w:rsidR="00CB2C25" w:rsidRPr="00CB2C25">
        <w:rPr>
          <w:rFonts w:ascii="Times New Roman" w:hAnsi="Times New Roman"/>
          <w:sz w:val="24"/>
          <w:szCs w:val="24"/>
        </w:rPr>
        <w:t>samudaripen</w:t>
      </w:r>
      <w:proofErr w:type="spellEnd"/>
      <w:r w:rsidR="00CB2C25" w:rsidRPr="00CB2C25">
        <w:rPr>
          <w:rFonts w:ascii="Times New Roman" w:hAnsi="Times New Roman"/>
          <w:sz w:val="24"/>
          <w:szCs w:val="24"/>
        </w:rPr>
        <w:t>)</w:t>
      </w:r>
      <w:r w:rsidRPr="00A675F4">
        <w:rPr>
          <w:rFonts w:ascii="Times New Roman" w:hAnsi="Times New Roman"/>
          <w:sz w:val="24"/>
          <w:szCs w:val="24"/>
        </w:rPr>
        <w:t>, zločina agresije, zločina protiv čovječnosti ili ratnog zločina, usmjereno prema manjinskim narodima u skladu s Okvirnom odluka Vijeća 2008/913/PUP od 28. studenoga 2008. o suzbijanju određenih oblika i načina izražavanja rasizma i ksenofobije kaznenopravnim sredstvima i Kaznenim zakonom.</w:t>
      </w:r>
    </w:p>
    <w:p w14:paraId="772EAB3B" w14:textId="47DABC7A" w:rsidR="00000C86" w:rsidRDefault="00522DD2" w:rsidP="00947F31">
      <w:pPr>
        <w:spacing w:after="0" w:line="240" w:lineRule="auto"/>
        <w:jc w:val="both"/>
        <w:rPr>
          <w:rFonts w:ascii="Times New Roman" w:hAnsi="Times New Roman"/>
          <w:sz w:val="24"/>
          <w:szCs w:val="24"/>
        </w:rPr>
      </w:pPr>
      <w:r w:rsidRPr="00522DD2">
        <w:rPr>
          <w:rFonts w:ascii="Times New Roman" w:hAnsi="Times New Roman"/>
          <w:b/>
          <w:sz w:val="24"/>
          <w:szCs w:val="24"/>
        </w:rPr>
        <w:t xml:space="preserve">Nositelji: </w:t>
      </w:r>
      <w:r w:rsidRPr="00522DD2">
        <w:rPr>
          <w:rFonts w:ascii="Times New Roman" w:hAnsi="Times New Roman"/>
          <w:sz w:val="24"/>
          <w:szCs w:val="24"/>
        </w:rPr>
        <w:t>Ministarstvo pravosuđa i uprave, Ured za ljudska prava i prava nacionalnih manjina</w:t>
      </w:r>
    </w:p>
    <w:p w14:paraId="6327E016" w14:textId="64A42E76" w:rsidR="00522DD2" w:rsidRPr="00522DD2" w:rsidRDefault="00522DD2" w:rsidP="00947F31">
      <w:pPr>
        <w:spacing w:after="0" w:line="240" w:lineRule="auto"/>
        <w:jc w:val="both"/>
        <w:rPr>
          <w:rFonts w:ascii="Times New Roman" w:hAnsi="Times New Roman"/>
          <w:sz w:val="24"/>
          <w:szCs w:val="24"/>
        </w:rPr>
      </w:pPr>
      <w:r w:rsidRPr="00522DD2">
        <w:rPr>
          <w:rFonts w:ascii="Times New Roman" w:hAnsi="Times New Roman"/>
          <w:b/>
          <w:sz w:val="24"/>
          <w:szCs w:val="24"/>
        </w:rPr>
        <w:t>Rok provedbe:</w:t>
      </w:r>
      <w:r>
        <w:rPr>
          <w:rFonts w:ascii="Times New Roman" w:hAnsi="Times New Roman"/>
          <w:b/>
          <w:sz w:val="24"/>
          <w:szCs w:val="24"/>
        </w:rPr>
        <w:t xml:space="preserve"> </w:t>
      </w:r>
      <w:r>
        <w:rPr>
          <w:rFonts w:ascii="Times New Roman" w:hAnsi="Times New Roman"/>
          <w:sz w:val="24"/>
          <w:szCs w:val="24"/>
        </w:rPr>
        <w:t>kontinuirano</w:t>
      </w:r>
    </w:p>
    <w:p w14:paraId="22187A32" w14:textId="77777777" w:rsidR="0041010E" w:rsidRDefault="0041010E" w:rsidP="00947F31">
      <w:pPr>
        <w:spacing w:after="0" w:line="240" w:lineRule="auto"/>
        <w:jc w:val="both"/>
        <w:rPr>
          <w:rFonts w:ascii="Times New Roman" w:hAnsi="Times New Roman"/>
          <w:b/>
          <w:sz w:val="24"/>
          <w:szCs w:val="24"/>
          <w:u w:val="single"/>
        </w:rPr>
      </w:pPr>
    </w:p>
    <w:p w14:paraId="2014837E" w14:textId="295105CF" w:rsidR="0041010E" w:rsidRDefault="00522DD2" w:rsidP="00947F31">
      <w:pPr>
        <w:spacing w:after="0" w:line="240" w:lineRule="auto"/>
        <w:jc w:val="both"/>
        <w:rPr>
          <w:rFonts w:ascii="Times New Roman" w:hAnsi="Times New Roman"/>
          <w:b/>
          <w:sz w:val="24"/>
          <w:szCs w:val="24"/>
          <w:u w:val="single"/>
        </w:rPr>
      </w:pPr>
      <w:r>
        <w:rPr>
          <w:rFonts w:ascii="Times New Roman" w:hAnsi="Times New Roman"/>
          <w:b/>
          <w:sz w:val="24"/>
          <w:szCs w:val="24"/>
          <w:u w:val="single"/>
        </w:rPr>
        <w:t>Aktivnost 2.10.4.</w:t>
      </w:r>
    </w:p>
    <w:p w14:paraId="4E5C010C" w14:textId="6D14B5C2" w:rsidR="0041010E" w:rsidRDefault="00522DD2" w:rsidP="00947F31">
      <w:pPr>
        <w:spacing w:after="0" w:line="240" w:lineRule="auto"/>
        <w:rPr>
          <w:rFonts w:ascii="Times New Roman" w:hAnsi="Times New Roman"/>
          <w:sz w:val="24"/>
          <w:szCs w:val="24"/>
        </w:rPr>
      </w:pPr>
      <w:r w:rsidRPr="00522DD2">
        <w:rPr>
          <w:rFonts w:ascii="Times New Roman" w:hAnsi="Times New Roman"/>
          <w:sz w:val="24"/>
          <w:szCs w:val="24"/>
        </w:rPr>
        <w:t>Vlada će p</w:t>
      </w:r>
      <w:r w:rsidR="0041010E" w:rsidRPr="00522DD2">
        <w:rPr>
          <w:rFonts w:ascii="Times New Roman" w:hAnsi="Times New Roman"/>
          <w:sz w:val="24"/>
          <w:szCs w:val="24"/>
        </w:rPr>
        <w:t>oticati potpisivanje međunarodnih dokumenata s matičnim zemljama nacionalnih manjina koje žive u Hrvatskoj, posebno s onim državama gdje živi i hrvatska nacionalna ili jezična manjina, a tamo gdje ugovori ili sporazumi postoje, dosljedno i u potpunosti</w:t>
      </w:r>
      <w:r w:rsidRPr="00522DD2">
        <w:rPr>
          <w:rFonts w:ascii="Times New Roman" w:hAnsi="Times New Roman"/>
          <w:sz w:val="24"/>
          <w:szCs w:val="24"/>
        </w:rPr>
        <w:t xml:space="preserve"> primjenjivati njihove odredbe</w:t>
      </w:r>
      <w:r w:rsidR="00B34F52">
        <w:rPr>
          <w:rFonts w:ascii="Times New Roman" w:hAnsi="Times New Roman"/>
          <w:sz w:val="24"/>
          <w:szCs w:val="24"/>
        </w:rPr>
        <w:t>.</w:t>
      </w:r>
    </w:p>
    <w:p w14:paraId="0E098AE1" w14:textId="3B9AEC07" w:rsidR="00522DD2" w:rsidRDefault="00522DD2" w:rsidP="00947F31">
      <w:pPr>
        <w:spacing w:after="0" w:line="240" w:lineRule="auto"/>
        <w:rPr>
          <w:rFonts w:ascii="Times New Roman" w:hAnsi="Times New Roman"/>
          <w:sz w:val="24"/>
          <w:szCs w:val="24"/>
        </w:rPr>
      </w:pPr>
      <w:r w:rsidRPr="00522DD2">
        <w:rPr>
          <w:rFonts w:ascii="Times New Roman" w:hAnsi="Times New Roman"/>
          <w:b/>
          <w:sz w:val="24"/>
          <w:szCs w:val="24"/>
        </w:rPr>
        <w:t>Nositelji:</w:t>
      </w:r>
      <w:r>
        <w:rPr>
          <w:rFonts w:ascii="Times New Roman" w:hAnsi="Times New Roman"/>
          <w:sz w:val="24"/>
          <w:szCs w:val="24"/>
        </w:rPr>
        <w:t xml:space="preserve"> Ministarstvo vanjskih i europskih poslova, Središnji državni ured za Hrvate izvan Republike Hrvatske</w:t>
      </w:r>
    </w:p>
    <w:p w14:paraId="415D9FE9" w14:textId="5B0AEC2D" w:rsidR="00522DD2" w:rsidRPr="00522DD2" w:rsidRDefault="00522DD2" w:rsidP="00947F31">
      <w:pPr>
        <w:spacing w:after="0" w:line="240" w:lineRule="auto"/>
        <w:rPr>
          <w:rFonts w:ascii="Times New Roman" w:hAnsi="Times New Roman"/>
          <w:sz w:val="24"/>
          <w:szCs w:val="24"/>
        </w:rPr>
      </w:pPr>
      <w:r w:rsidRPr="00522DD2">
        <w:rPr>
          <w:rFonts w:ascii="Times New Roman" w:hAnsi="Times New Roman"/>
          <w:b/>
          <w:sz w:val="24"/>
          <w:szCs w:val="24"/>
        </w:rPr>
        <w:t>Rok provedbe:</w:t>
      </w:r>
      <w:r>
        <w:rPr>
          <w:rFonts w:ascii="Times New Roman" w:hAnsi="Times New Roman"/>
          <w:sz w:val="24"/>
          <w:szCs w:val="24"/>
        </w:rPr>
        <w:t xml:space="preserve"> kontinuirano</w:t>
      </w:r>
    </w:p>
    <w:p w14:paraId="39EF28DC" w14:textId="7CF7ED56" w:rsidR="0041010E" w:rsidRDefault="0041010E" w:rsidP="00947F31">
      <w:pPr>
        <w:spacing w:after="0" w:line="240" w:lineRule="auto"/>
        <w:jc w:val="both"/>
        <w:rPr>
          <w:rFonts w:ascii="Times New Roman" w:hAnsi="Times New Roman"/>
          <w:b/>
          <w:sz w:val="24"/>
          <w:szCs w:val="24"/>
          <w:u w:val="single"/>
        </w:rPr>
      </w:pPr>
    </w:p>
    <w:p w14:paraId="4E58EE0F" w14:textId="44B18BFE" w:rsidR="00EB55A8" w:rsidRDefault="00EB55A8" w:rsidP="00947F31">
      <w:pPr>
        <w:spacing w:after="0" w:line="240" w:lineRule="auto"/>
        <w:jc w:val="both"/>
        <w:rPr>
          <w:rFonts w:ascii="Times New Roman" w:hAnsi="Times New Roman"/>
          <w:b/>
          <w:sz w:val="24"/>
          <w:szCs w:val="24"/>
          <w:u w:val="single"/>
        </w:rPr>
      </w:pPr>
    </w:p>
    <w:p w14:paraId="6A54613E" w14:textId="42237CC9" w:rsidR="00EB55A8" w:rsidRDefault="00EB55A8" w:rsidP="00947F31">
      <w:pPr>
        <w:spacing w:after="0" w:line="240" w:lineRule="auto"/>
        <w:jc w:val="both"/>
        <w:rPr>
          <w:rFonts w:ascii="Times New Roman" w:hAnsi="Times New Roman"/>
          <w:b/>
          <w:sz w:val="24"/>
          <w:szCs w:val="24"/>
          <w:u w:val="single"/>
        </w:rPr>
      </w:pPr>
    </w:p>
    <w:p w14:paraId="66770F1F" w14:textId="1C9C1D00" w:rsidR="00EB55A8" w:rsidRDefault="00EB55A8" w:rsidP="00947F31">
      <w:pPr>
        <w:spacing w:after="0" w:line="240" w:lineRule="auto"/>
        <w:jc w:val="both"/>
        <w:rPr>
          <w:rFonts w:ascii="Times New Roman" w:hAnsi="Times New Roman"/>
          <w:b/>
          <w:sz w:val="24"/>
          <w:szCs w:val="24"/>
          <w:u w:val="single"/>
        </w:rPr>
      </w:pPr>
    </w:p>
    <w:p w14:paraId="2C115A39" w14:textId="42530966" w:rsidR="006B60C3" w:rsidRDefault="006B60C3" w:rsidP="00947F31">
      <w:pPr>
        <w:spacing w:after="0" w:line="240" w:lineRule="auto"/>
        <w:jc w:val="both"/>
        <w:rPr>
          <w:rFonts w:ascii="Times New Roman" w:hAnsi="Times New Roman"/>
          <w:b/>
          <w:sz w:val="24"/>
          <w:szCs w:val="24"/>
          <w:u w:val="single"/>
        </w:rPr>
      </w:pPr>
    </w:p>
    <w:p w14:paraId="069C680C" w14:textId="5549C87D" w:rsidR="006B60C3" w:rsidRDefault="006B60C3" w:rsidP="00947F31">
      <w:pPr>
        <w:spacing w:after="0" w:line="240" w:lineRule="auto"/>
        <w:jc w:val="both"/>
        <w:rPr>
          <w:rFonts w:ascii="Times New Roman" w:hAnsi="Times New Roman"/>
          <w:b/>
          <w:sz w:val="24"/>
          <w:szCs w:val="24"/>
          <w:u w:val="single"/>
        </w:rPr>
      </w:pPr>
    </w:p>
    <w:p w14:paraId="0A9D5887" w14:textId="4C313663" w:rsidR="000F6D1C" w:rsidRDefault="000F6D1C" w:rsidP="00947F31">
      <w:pPr>
        <w:spacing w:after="0" w:line="240" w:lineRule="auto"/>
        <w:jc w:val="both"/>
        <w:rPr>
          <w:rFonts w:ascii="Times New Roman" w:hAnsi="Times New Roman"/>
          <w:b/>
          <w:sz w:val="24"/>
          <w:szCs w:val="24"/>
          <w:u w:val="single"/>
        </w:rPr>
      </w:pPr>
    </w:p>
    <w:p w14:paraId="17006290" w14:textId="215C022D" w:rsidR="000F6D1C" w:rsidRDefault="000F6D1C" w:rsidP="00947F31">
      <w:pPr>
        <w:spacing w:after="0" w:line="240" w:lineRule="auto"/>
        <w:jc w:val="both"/>
        <w:rPr>
          <w:rFonts w:ascii="Times New Roman" w:hAnsi="Times New Roman"/>
          <w:b/>
          <w:sz w:val="24"/>
          <w:szCs w:val="24"/>
          <w:u w:val="single"/>
        </w:rPr>
      </w:pPr>
    </w:p>
    <w:p w14:paraId="61CC4F1D" w14:textId="2BBC19C9" w:rsidR="000F6D1C" w:rsidRDefault="000F6D1C" w:rsidP="00947F31">
      <w:pPr>
        <w:spacing w:after="0" w:line="240" w:lineRule="auto"/>
        <w:jc w:val="both"/>
        <w:rPr>
          <w:rFonts w:ascii="Times New Roman" w:hAnsi="Times New Roman"/>
          <w:b/>
          <w:sz w:val="24"/>
          <w:szCs w:val="24"/>
          <w:u w:val="single"/>
        </w:rPr>
      </w:pPr>
    </w:p>
    <w:p w14:paraId="6A35FF9F" w14:textId="0812EDEB" w:rsidR="000F6D1C" w:rsidRDefault="000F6D1C" w:rsidP="00947F31">
      <w:pPr>
        <w:spacing w:after="0" w:line="240" w:lineRule="auto"/>
        <w:jc w:val="both"/>
        <w:rPr>
          <w:rFonts w:ascii="Times New Roman" w:hAnsi="Times New Roman"/>
          <w:b/>
          <w:sz w:val="24"/>
          <w:szCs w:val="24"/>
          <w:u w:val="single"/>
        </w:rPr>
      </w:pPr>
    </w:p>
    <w:p w14:paraId="593E1395" w14:textId="4D4B901F" w:rsidR="000F6D1C" w:rsidRDefault="000F6D1C" w:rsidP="00947F31">
      <w:pPr>
        <w:spacing w:after="0" w:line="240" w:lineRule="auto"/>
        <w:jc w:val="both"/>
        <w:rPr>
          <w:rFonts w:ascii="Times New Roman" w:hAnsi="Times New Roman"/>
          <w:b/>
          <w:sz w:val="24"/>
          <w:szCs w:val="24"/>
          <w:u w:val="single"/>
        </w:rPr>
      </w:pPr>
    </w:p>
    <w:p w14:paraId="66E4CA3A" w14:textId="3C49D07E" w:rsidR="000F6D1C" w:rsidRDefault="000F6D1C" w:rsidP="00947F31">
      <w:pPr>
        <w:spacing w:after="0" w:line="240" w:lineRule="auto"/>
        <w:jc w:val="both"/>
        <w:rPr>
          <w:rFonts w:ascii="Times New Roman" w:hAnsi="Times New Roman"/>
          <w:b/>
          <w:sz w:val="24"/>
          <w:szCs w:val="24"/>
          <w:u w:val="single"/>
        </w:rPr>
      </w:pPr>
    </w:p>
    <w:p w14:paraId="76D03581" w14:textId="41FE8503" w:rsidR="00B3505F" w:rsidRDefault="00B3505F" w:rsidP="00947F31">
      <w:pPr>
        <w:spacing w:after="0" w:line="240" w:lineRule="auto"/>
        <w:jc w:val="both"/>
        <w:rPr>
          <w:rFonts w:ascii="Times New Roman" w:hAnsi="Times New Roman"/>
          <w:b/>
          <w:sz w:val="24"/>
          <w:szCs w:val="24"/>
          <w:u w:val="single"/>
        </w:rPr>
      </w:pPr>
    </w:p>
    <w:p w14:paraId="5C41AA37" w14:textId="6276BFDA" w:rsidR="00B3505F" w:rsidRDefault="00B3505F" w:rsidP="00947F31">
      <w:pPr>
        <w:spacing w:after="0" w:line="240" w:lineRule="auto"/>
        <w:jc w:val="both"/>
        <w:rPr>
          <w:rFonts w:ascii="Times New Roman" w:hAnsi="Times New Roman"/>
          <w:b/>
          <w:sz w:val="24"/>
          <w:szCs w:val="24"/>
          <w:u w:val="single"/>
        </w:rPr>
      </w:pPr>
    </w:p>
    <w:p w14:paraId="00AB0077" w14:textId="388DB1BB" w:rsidR="00B3505F" w:rsidRDefault="00B3505F" w:rsidP="00947F31">
      <w:pPr>
        <w:spacing w:after="0" w:line="240" w:lineRule="auto"/>
        <w:jc w:val="both"/>
        <w:rPr>
          <w:rFonts w:ascii="Times New Roman" w:hAnsi="Times New Roman"/>
          <w:b/>
          <w:sz w:val="24"/>
          <w:szCs w:val="24"/>
          <w:u w:val="single"/>
        </w:rPr>
      </w:pPr>
    </w:p>
    <w:p w14:paraId="2EE82ECC" w14:textId="17A8951A" w:rsidR="00B3505F" w:rsidRDefault="00B3505F" w:rsidP="00947F31">
      <w:pPr>
        <w:spacing w:after="0" w:line="240" w:lineRule="auto"/>
        <w:jc w:val="both"/>
        <w:rPr>
          <w:rFonts w:ascii="Times New Roman" w:hAnsi="Times New Roman"/>
          <w:b/>
          <w:sz w:val="24"/>
          <w:szCs w:val="24"/>
          <w:u w:val="single"/>
        </w:rPr>
      </w:pPr>
    </w:p>
    <w:p w14:paraId="396CBD85" w14:textId="5F76ACC6" w:rsidR="00B3505F" w:rsidRDefault="00B3505F" w:rsidP="00947F31">
      <w:pPr>
        <w:spacing w:after="0" w:line="240" w:lineRule="auto"/>
        <w:jc w:val="both"/>
        <w:rPr>
          <w:rFonts w:ascii="Times New Roman" w:hAnsi="Times New Roman"/>
          <w:b/>
          <w:sz w:val="24"/>
          <w:szCs w:val="24"/>
          <w:u w:val="single"/>
        </w:rPr>
      </w:pPr>
    </w:p>
    <w:p w14:paraId="66CF0284" w14:textId="60112FC3" w:rsidR="00B3505F" w:rsidRDefault="00B3505F" w:rsidP="00947F31">
      <w:pPr>
        <w:spacing w:after="0" w:line="240" w:lineRule="auto"/>
        <w:jc w:val="both"/>
        <w:rPr>
          <w:rFonts w:ascii="Times New Roman" w:hAnsi="Times New Roman"/>
          <w:b/>
          <w:sz w:val="24"/>
          <w:szCs w:val="24"/>
          <w:u w:val="single"/>
        </w:rPr>
      </w:pPr>
    </w:p>
    <w:p w14:paraId="0E62296E" w14:textId="2FADBCD6" w:rsidR="00B3505F" w:rsidRDefault="00B3505F" w:rsidP="00947F31">
      <w:pPr>
        <w:spacing w:after="0" w:line="240" w:lineRule="auto"/>
        <w:jc w:val="both"/>
        <w:rPr>
          <w:rFonts w:ascii="Times New Roman" w:hAnsi="Times New Roman"/>
          <w:b/>
          <w:sz w:val="24"/>
          <w:szCs w:val="24"/>
          <w:u w:val="single"/>
        </w:rPr>
      </w:pPr>
    </w:p>
    <w:p w14:paraId="373228BF" w14:textId="74D91678" w:rsidR="00B3505F" w:rsidRDefault="00B3505F" w:rsidP="00947F31">
      <w:pPr>
        <w:spacing w:after="0" w:line="240" w:lineRule="auto"/>
        <w:jc w:val="both"/>
        <w:rPr>
          <w:rFonts w:ascii="Times New Roman" w:hAnsi="Times New Roman"/>
          <w:b/>
          <w:sz w:val="24"/>
          <w:szCs w:val="24"/>
          <w:u w:val="single"/>
        </w:rPr>
      </w:pPr>
    </w:p>
    <w:p w14:paraId="473FE737" w14:textId="5FD0CE13" w:rsidR="00B3505F" w:rsidRDefault="00B3505F" w:rsidP="00947F31">
      <w:pPr>
        <w:spacing w:after="0" w:line="240" w:lineRule="auto"/>
        <w:jc w:val="both"/>
        <w:rPr>
          <w:rFonts w:ascii="Times New Roman" w:hAnsi="Times New Roman"/>
          <w:b/>
          <w:sz w:val="24"/>
          <w:szCs w:val="24"/>
          <w:u w:val="single"/>
        </w:rPr>
      </w:pPr>
    </w:p>
    <w:p w14:paraId="687E8D63" w14:textId="035A59EB" w:rsidR="00B3505F" w:rsidRDefault="00B3505F" w:rsidP="00947F31">
      <w:pPr>
        <w:spacing w:after="0" w:line="240" w:lineRule="auto"/>
        <w:jc w:val="both"/>
        <w:rPr>
          <w:rFonts w:ascii="Times New Roman" w:hAnsi="Times New Roman"/>
          <w:b/>
          <w:sz w:val="24"/>
          <w:szCs w:val="24"/>
          <w:u w:val="single"/>
        </w:rPr>
      </w:pPr>
    </w:p>
    <w:p w14:paraId="3C384A0A" w14:textId="00ECD299" w:rsidR="00B3505F" w:rsidRDefault="00B3505F" w:rsidP="00947F31">
      <w:pPr>
        <w:spacing w:after="0" w:line="240" w:lineRule="auto"/>
        <w:jc w:val="both"/>
        <w:rPr>
          <w:rFonts w:ascii="Times New Roman" w:hAnsi="Times New Roman"/>
          <w:b/>
          <w:sz w:val="24"/>
          <w:szCs w:val="24"/>
          <w:u w:val="single"/>
        </w:rPr>
      </w:pPr>
    </w:p>
    <w:p w14:paraId="1857DC60" w14:textId="02F1276A" w:rsidR="00B3505F" w:rsidRDefault="00B3505F" w:rsidP="00947F31">
      <w:pPr>
        <w:spacing w:after="0" w:line="240" w:lineRule="auto"/>
        <w:jc w:val="both"/>
        <w:rPr>
          <w:rFonts w:ascii="Times New Roman" w:hAnsi="Times New Roman"/>
          <w:b/>
          <w:sz w:val="24"/>
          <w:szCs w:val="24"/>
          <w:u w:val="single"/>
        </w:rPr>
      </w:pPr>
    </w:p>
    <w:p w14:paraId="7881CEC4" w14:textId="77777777" w:rsidR="00B3505F" w:rsidRDefault="00B3505F" w:rsidP="00947F31">
      <w:pPr>
        <w:spacing w:after="0" w:line="240" w:lineRule="auto"/>
        <w:jc w:val="both"/>
        <w:rPr>
          <w:rFonts w:ascii="Times New Roman" w:hAnsi="Times New Roman"/>
          <w:b/>
          <w:sz w:val="24"/>
          <w:szCs w:val="24"/>
          <w:u w:val="single"/>
        </w:rPr>
      </w:pPr>
    </w:p>
    <w:p w14:paraId="29229AEB" w14:textId="58106AE2" w:rsidR="000F6D1C" w:rsidRDefault="000F6D1C" w:rsidP="00947F31">
      <w:pPr>
        <w:spacing w:after="0" w:line="240" w:lineRule="auto"/>
        <w:jc w:val="both"/>
        <w:rPr>
          <w:rFonts w:ascii="Times New Roman" w:hAnsi="Times New Roman"/>
          <w:b/>
          <w:sz w:val="24"/>
          <w:szCs w:val="24"/>
          <w:u w:val="single"/>
        </w:rPr>
      </w:pPr>
    </w:p>
    <w:p w14:paraId="08E142B6" w14:textId="77777777" w:rsidR="00947F31" w:rsidRDefault="00947F31" w:rsidP="00947F31">
      <w:pPr>
        <w:spacing w:after="0" w:line="240" w:lineRule="auto"/>
        <w:jc w:val="both"/>
        <w:rPr>
          <w:rFonts w:ascii="Times New Roman" w:hAnsi="Times New Roman"/>
          <w:b/>
          <w:sz w:val="24"/>
          <w:szCs w:val="24"/>
          <w:u w:val="single"/>
        </w:rPr>
      </w:pPr>
    </w:p>
    <w:p w14:paraId="1C62203E" w14:textId="3656743B" w:rsidR="000F6D1C" w:rsidRDefault="000F6D1C" w:rsidP="00947F31">
      <w:pPr>
        <w:spacing w:after="0" w:line="240" w:lineRule="auto"/>
        <w:jc w:val="both"/>
        <w:rPr>
          <w:rFonts w:ascii="Times New Roman" w:hAnsi="Times New Roman"/>
          <w:b/>
          <w:sz w:val="24"/>
          <w:szCs w:val="24"/>
          <w:u w:val="single"/>
        </w:rPr>
      </w:pPr>
    </w:p>
    <w:p w14:paraId="2DB5BBA6" w14:textId="7CB53E7A" w:rsidR="000F6D1C" w:rsidRDefault="000F6D1C" w:rsidP="00947F31">
      <w:pPr>
        <w:spacing w:after="0" w:line="240" w:lineRule="auto"/>
        <w:jc w:val="both"/>
        <w:rPr>
          <w:rFonts w:ascii="Times New Roman" w:hAnsi="Times New Roman"/>
          <w:b/>
          <w:sz w:val="24"/>
          <w:szCs w:val="24"/>
          <w:u w:val="single"/>
        </w:rPr>
      </w:pPr>
    </w:p>
    <w:p w14:paraId="502ABF3D" w14:textId="12385BD2" w:rsidR="000F6D1C" w:rsidRDefault="000F6D1C" w:rsidP="00947F31">
      <w:pPr>
        <w:spacing w:after="0" w:line="240" w:lineRule="auto"/>
        <w:jc w:val="both"/>
        <w:rPr>
          <w:rFonts w:ascii="Times New Roman" w:hAnsi="Times New Roman"/>
          <w:b/>
          <w:sz w:val="24"/>
          <w:szCs w:val="24"/>
          <w:u w:val="single"/>
        </w:rPr>
      </w:pPr>
    </w:p>
    <w:p w14:paraId="17274662" w14:textId="77777777" w:rsidR="000F6D1C" w:rsidRDefault="000F6D1C" w:rsidP="00947F31">
      <w:pPr>
        <w:spacing w:after="0" w:line="240" w:lineRule="auto"/>
        <w:jc w:val="both"/>
        <w:rPr>
          <w:rFonts w:ascii="Times New Roman" w:hAnsi="Times New Roman"/>
          <w:b/>
          <w:sz w:val="24"/>
          <w:szCs w:val="24"/>
          <w:u w:val="single"/>
        </w:rPr>
      </w:pPr>
    </w:p>
    <w:p w14:paraId="67771FAD" w14:textId="6C577FA5" w:rsidR="00EB55A8" w:rsidRPr="005F0488" w:rsidRDefault="00EB55A8" w:rsidP="00947F31">
      <w:pPr>
        <w:pStyle w:val="Heading1"/>
        <w:numPr>
          <w:ilvl w:val="0"/>
          <w:numId w:val="2"/>
        </w:numPr>
        <w:spacing w:before="0" w:line="240" w:lineRule="auto"/>
        <w:jc w:val="both"/>
        <w:rPr>
          <w:rFonts w:ascii="Times New Roman" w:hAnsi="Times New Roman" w:cs="Times New Roman"/>
          <w:caps/>
          <w:color w:val="auto"/>
          <w:spacing w:val="20"/>
        </w:rPr>
      </w:pPr>
      <w:bookmarkStart w:id="4" w:name="_Toc59541689"/>
      <w:r w:rsidRPr="005F0488">
        <w:rPr>
          <w:rFonts w:ascii="Times New Roman" w:hAnsi="Times New Roman" w:cs="Times New Roman"/>
          <w:color w:val="auto"/>
          <w:spacing w:val="20"/>
        </w:rPr>
        <w:t xml:space="preserve">OPERATIVNI PROGRAM </w:t>
      </w:r>
      <w:r w:rsidRPr="005F0488">
        <w:rPr>
          <w:rFonts w:ascii="Times New Roman" w:hAnsi="Times New Roman" w:cs="Times New Roman"/>
          <w:caps/>
          <w:color w:val="auto"/>
          <w:spacing w:val="20"/>
        </w:rPr>
        <w:t>za srpsku nacionalnu manjinu</w:t>
      </w:r>
      <w:bookmarkEnd w:id="4"/>
    </w:p>
    <w:p w14:paraId="6007175C" w14:textId="0C4AA0CF" w:rsidR="00EB55A8" w:rsidRDefault="00EB55A8" w:rsidP="00947F31">
      <w:pPr>
        <w:spacing w:after="0" w:line="240" w:lineRule="auto"/>
        <w:rPr>
          <w:rFonts w:ascii="Times New Roman" w:hAnsi="Times New Roman"/>
          <w:sz w:val="24"/>
          <w:szCs w:val="24"/>
        </w:rPr>
      </w:pPr>
    </w:p>
    <w:p w14:paraId="2607DE12" w14:textId="77777777" w:rsidR="00B3505F" w:rsidRDefault="00B3505F" w:rsidP="00947F31">
      <w:pPr>
        <w:spacing w:after="0" w:line="240" w:lineRule="auto"/>
        <w:rPr>
          <w:rFonts w:ascii="Times New Roman" w:hAnsi="Times New Roman"/>
          <w:sz w:val="24"/>
          <w:szCs w:val="24"/>
        </w:rPr>
      </w:pPr>
    </w:p>
    <w:p w14:paraId="0B180EF9" w14:textId="0FA848AD" w:rsidR="00EB55A8" w:rsidRPr="0095470F" w:rsidRDefault="001D0172" w:rsidP="00947F31">
      <w:pPr>
        <w:pStyle w:val="ListParagraph"/>
        <w:spacing w:after="0" w:line="240" w:lineRule="auto"/>
        <w:ind w:left="0"/>
        <w:jc w:val="both"/>
        <w:rPr>
          <w:rFonts w:ascii="Times New Roman" w:hAnsi="Times New Roman"/>
          <w:b/>
          <w:sz w:val="28"/>
          <w:szCs w:val="28"/>
        </w:rPr>
      </w:pPr>
      <w:r>
        <w:rPr>
          <w:rFonts w:ascii="Times New Roman" w:hAnsi="Times New Roman"/>
          <w:b/>
          <w:sz w:val="28"/>
          <w:szCs w:val="28"/>
        </w:rPr>
        <w:t xml:space="preserve">3.1. </w:t>
      </w:r>
      <w:r w:rsidR="00EB55A8" w:rsidRPr="0095470F">
        <w:rPr>
          <w:rFonts w:ascii="Times New Roman" w:hAnsi="Times New Roman"/>
          <w:b/>
          <w:sz w:val="28"/>
          <w:szCs w:val="28"/>
        </w:rPr>
        <w:t>Obnova i stambeno zbrinjavanje</w:t>
      </w:r>
    </w:p>
    <w:p w14:paraId="3503252C" w14:textId="77777777" w:rsidR="00EB55A8" w:rsidRPr="002C5E04" w:rsidRDefault="00EB55A8" w:rsidP="00947F31">
      <w:pPr>
        <w:pStyle w:val="ListParagraph"/>
        <w:spacing w:after="0" w:line="240" w:lineRule="auto"/>
        <w:ind w:left="862"/>
        <w:jc w:val="both"/>
        <w:rPr>
          <w:rFonts w:ascii="Times New Roman" w:hAnsi="Times New Roman"/>
          <w:b/>
          <w:sz w:val="24"/>
          <w:szCs w:val="24"/>
        </w:rPr>
      </w:pPr>
    </w:p>
    <w:p w14:paraId="54B5E419" w14:textId="77777777" w:rsidR="00EB55A8" w:rsidRPr="00BC6B91" w:rsidRDefault="00EB55A8" w:rsidP="00947F31">
      <w:pPr>
        <w:spacing w:after="0" w:line="240" w:lineRule="auto"/>
        <w:jc w:val="both"/>
        <w:rPr>
          <w:rFonts w:ascii="Times New Roman" w:hAnsi="Times New Roman"/>
          <w:b/>
          <w:sz w:val="24"/>
          <w:szCs w:val="24"/>
          <w:u w:val="single"/>
        </w:rPr>
      </w:pPr>
      <w:r w:rsidRPr="00BC6B91">
        <w:rPr>
          <w:rFonts w:ascii="Times New Roman" w:hAnsi="Times New Roman"/>
          <w:b/>
          <w:sz w:val="24"/>
          <w:szCs w:val="24"/>
          <w:u w:val="single"/>
        </w:rPr>
        <w:t xml:space="preserve">Aktivnost 3.1.1. </w:t>
      </w:r>
    </w:p>
    <w:p w14:paraId="60FC6820" w14:textId="77777777" w:rsidR="00EB55A8" w:rsidRPr="002C5E04" w:rsidRDefault="00EB55A8" w:rsidP="00947F31">
      <w:pPr>
        <w:spacing w:after="0" w:line="240" w:lineRule="auto"/>
        <w:jc w:val="both"/>
        <w:rPr>
          <w:rFonts w:ascii="Times New Roman" w:hAnsi="Times New Roman"/>
          <w:b/>
          <w:sz w:val="24"/>
          <w:szCs w:val="24"/>
        </w:rPr>
      </w:pPr>
      <w:r w:rsidRPr="002C5E04">
        <w:rPr>
          <w:rFonts w:ascii="Times New Roman" w:hAnsi="Times New Roman"/>
          <w:sz w:val="24"/>
          <w:szCs w:val="24"/>
        </w:rPr>
        <w:t>Program obnove, popravka i oprema</w:t>
      </w:r>
      <w:r w:rsidRPr="002C5E04">
        <w:rPr>
          <w:rFonts w:ascii="Times New Roman" w:hAnsi="Times New Roman"/>
          <w:sz w:val="24"/>
          <w:szCs w:val="24"/>
        </w:rPr>
        <w:softHyphen/>
        <w:t>nja obite</w:t>
      </w:r>
      <w:r w:rsidRPr="002C5E04">
        <w:rPr>
          <w:rFonts w:ascii="Times New Roman" w:hAnsi="Times New Roman"/>
          <w:sz w:val="24"/>
          <w:szCs w:val="24"/>
        </w:rPr>
        <w:softHyphen/>
        <w:t xml:space="preserve">ljskih kuća i stanova ubrzat će se. U tu svrhu osigurat će se dostatna financijska sredstva radi njegova završetka u ovom mandatnom razdoblju. </w:t>
      </w:r>
    </w:p>
    <w:p w14:paraId="4E3373AF" w14:textId="77777777" w:rsidR="00EB55A8" w:rsidRPr="00BC6B91" w:rsidRDefault="00EB55A8" w:rsidP="00947F31">
      <w:pPr>
        <w:spacing w:after="0" w:line="240" w:lineRule="auto"/>
        <w:jc w:val="both"/>
        <w:rPr>
          <w:rFonts w:ascii="Times New Roman" w:hAnsi="Times New Roman"/>
          <w:sz w:val="24"/>
          <w:szCs w:val="24"/>
        </w:rPr>
      </w:pPr>
      <w:r w:rsidRPr="00BC6B91">
        <w:rPr>
          <w:rFonts w:ascii="Times New Roman" w:hAnsi="Times New Roman"/>
          <w:b/>
          <w:sz w:val="24"/>
          <w:szCs w:val="24"/>
        </w:rPr>
        <w:t>Nositelj:</w:t>
      </w:r>
      <w:r w:rsidRPr="00BC6B91">
        <w:rPr>
          <w:rFonts w:ascii="Times New Roman" w:hAnsi="Times New Roman"/>
          <w:sz w:val="24"/>
          <w:szCs w:val="24"/>
        </w:rPr>
        <w:t xml:space="preserve"> Središnji državni ured za obnovu i stambeno zbrinjavanje </w:t>
      </w:r>
    </w:p>
    <w:p w14:paraId="26E9D52C" w14:textId="6FE2C5F8" w:rsidR="00EB55A8" w:rsidRPr="00BC6B91" w:rsidRDefault="00EB55A8" w:rsidP="00947F31">
      <w:pPr>
        <w:spacing w:after="0" w:line="240" w:lineRule="auto"/>
        <w:jc w:val="both"/>
        <w:rPr>
          <w:rFonts w:ascii="Times New Roman" w:hAnsi="Times New Roman"/>
          <w:sz w:val="24"/>
          <w:szCs w:val="24"/>
        </w:rPr>
      </w:pPr>
      <w:r w:rsidRPr="00BC6B91">
        <w:rPr>
          <w:rFonts w:ascii="Times New Roman" w:hAnsi="Times New Roman"/>
          <w:b/>
          <w:sz w:val="24"/>
          <w:szCs w:val="24"/>
        </w:rPr>
        <w:t>Rok provedbe:</w:t>
      </w:r>
      <w:r w:rsidRPr="00BC6B91">
        <w:rPr>
          <w:rFonts w:ascii="Times New Roman" w:hAnsi="Times New Roman"/>
          <w:sz w:val="24"/>
          <w:szCs w:val="24"/>
        </w:rPr>
        <w:t xml:space="preserve"> </w:t>
      </w:r>
      <w:r w:rsidRPr="002C5E04">
        <w:rPr>
          <w:rFonts w:ascii="Times New Roman" w:hAnsi="Times New Roman"/>
          <w:sz w:val="24"/>
          <w:szCs w:val="24"/>
        </w:rPr>
        <w:t>I</w:t>
      </w:r>
      <w:r w:rsidR="00A675F4">
        <w:rPr>
          <w:rFonts w:ascii="Times New Roman" w:hAnsi="Times New Roman"/>
          <w:sz w:val="24"/>
          <w:szCs w:val="24"/>
        </w:rPr>
        <w:t>V</w:t>
      </w:r>
      <w:r w:rsidRPr="002C5E04">
        <w:rPr>
          <w:rFonts w:ascii="Times New Roman" w:hAnsi="Times New Roman"/>
          <w:sz w:val="24"/>
          <w:szCs w:val="24"/>
        </w:rPr>
        <w:t>. kvartal 2022.</w:t>
      </w:r>
    </w:p>
    <w:p w14:paraId="73A3AF3B" w14:textId="77777777" w:rsidR="00EB55A8" w:rsidRPr="00BC6B91" w:rsidRDefault="00EB55A8" w:rsidP="00947F31">
      <w:pPr>
        <w:spacing w:after="0" w:line="240" w:lineRule="auto"/>
        <w:ind w:left="1080"/>
        <w:contextualSpacing/>
        <w:jc w:val="both"/>
        <w:rPr>
          <w:rFonts w:ascii="Times New Roman" w:hAnsi="Times New Roman"/>
          <w:sz w:val="24"/>
          <w:szCs w:val="24"/>
        </w:rPr>
      </w:pPr>
    </w:p>
    <w:p w14:paraId="698657C0" w14:textId="77777777" w:rsidR="00EB55A8" w:rsidRPr="00BC6B91" w:rsidRDefault="00EB55A8" w:rsidP="00947F31">
      <w:pPr>
        <w:spacing w:after="0" w:line="240" w:lineRule="auto"/>
        <w:jc w:val="both"/>
        <w:rPr>
          <w:rFonts w:ascii="Times New Roman" w:hAnsi="Times New Roman"/>
          <w:b/>
          <w:sz w:val="24"/>
          <w:szCs w:val="24"/>
          <w:u w:val="single"/>
        </w:rPr>
      </w:pPr>
      <w:r w:rsidRPr="00BC6B91">
        <w:rPr>
          <w:rFonts w:ascii="Times New Roman" w:hAnsi="Times New Roman"/>
          <w:b/>
          <w:sz w:val="24"/>
          <w:szCs w:val="24"/>
          <w:u w:val="single"/>
        </w:rPr>
        <w:t>Aktivnost 3.1.2.</w:t>
      </w:r>
    </w:p>
    <w:p w14:paraId="61E1618D" w14:textId="648CAD9A" w:rsidR="00EB55A8" w:rsidRPr="002C5E04" w:rsidRDefault="00EB55A8" w:rsidP="00947F31">
      <w:pPr>
        <w:spacing w:after="0" w:line="240" w:lineRule="auto"/>
        <w:jc w:val="both"/>
        <w:rPr>
          <w:rFonts w:ascii="Times New Roman" w:hAnsi="Times New Roman"/>
          <w:sz w:val="24"/>
          <w:szCs w:val="24"/>
        </w:rPr>
      </w:pPr>
      <w:r w:rsidRPr="002C5E04">
        <w:rPr>
          <w:rFonts w:ascii="Times New Roman" w:hAnsi="Times New Roman"/>
          <w:sz w:val="24"/>
          <w:szCs w:val="24"/>
        </w:rPr>
        <w:t xml:space="preserve">Unaprijedit će se i ubrzati program stambenog zbrinjavanja bivših nositelja stanarskih prava, na osnovi analize zahtjeva samih podnositelja. </w:t>
      </w:r>
      <w:r w:rsidR="0077340F">
        <w:rPr>
          <w:rFonts w:ascii="Times New Roman" w:hAnsi="Times New Roman"/>
          <w:sz w:val="24"/>
          <w:szCs w:val="24"/>
        </w:rPr>
        <w:t xml:space="preserve">Poduzet će se radnje u svrhu ažurnijeg </w:t>
      </w:r>
      <w:r w:rsidR="005C3653">
        <w:rPr>
          <w:rFonts w:ascii="Times New Roman" w:hAnsi="Times New Roman"/>
          <w:sz w:val="24"/>
          <w:szCs w:val="24"/>
        </w:rPr>
        <w:t>osiguranja</w:t>
      </w:r>
      <w:r w:rsidR="0077340F">
        <w:rPr>
          <w:rFonts w:ascii="Times New Roman" w:hAnsi="Times New Roman"/>
          <w:sz w:val="24"/>
          <w:szCs w:val="24"/>
        </w:rPr>
        <w:t xml:space="preserve"> stambenih jedinica</w:t>
      </w:r>
      <w:r w:rsidRPr="002C5E04">
        <w:rPr>
          <w:rFonts w:ascii="Times New Roman" w:hAnsi="Times New Roman"/>
          <w:sz w:val="24"/>
          <w:szCs w:val="24"/>
        </w:rPr>
        <w:t xml:space="preserve">. </w:t>
      </w:r>
    </w:p>
    <w:p w14:paraId="1E684148" w14:textId="11F23C48" w:rsidR="00EB55A8" w:rsidRPr="002C5E04" w:rsidRDefault="00EB55A8" w:rsidP="00947F31">
      <w:pPr>
        <w:spacing w:after="0" w:line="240" w:lineRule="auto"/>
        <w:jc w:val="both"/>
        <w:rPr>
          <w:rFonts w:ascii="Times New Roman" w:hAnsi="Times New Roman"/>
          <w:b/>
          <w:sz w:val="24"/>
          <w:szCs w:val="24"/>
        </w:rPr>
      </w:pPr>
      <w:r w:rsidRPr="002C5E04">
        <w:rPr>
          <w:rFonts w:ascii="Times New Roman" w:hAnsi="Times New Roman"/>
          <w:sz w:val="24"/>
          <w:szCs w:val="24"/>
        </w:rPr>
        <w:t xml:space="preserve">Izmijenit će se </w:t>
      </w:r>
      <w:r w:rsidR="0077340F" w:rsidRPr="002C5E04">
        <w:rPr>
          <w:rFonts w:ascii="Times New Roman" w:hAnsi="Times New Roman"/>
          <w:sz w:val="24"/>
          <w:szCs w:val="24"/>
        </w:rPr>
        <w:t>odluk</w:t>
      </w:r>
      <w:r w:rsidR="0077340F">
        <w:rPr>
          <w:rFonts w:ascii="Times New Roman" w:hAnsi="Times New Roman"/>
          <w:sz w:val="24"/>
          <w:szCs w:val="24"/>
        </w:rPr>
        <w:t>a</w:t>
      </w:r>
      <w:r w:rsidR="0077340F" w:rsidRPr="002C5E04">
        <w:rPr>
          <w:rFonts w:ascii="Times New Roman" w:hAnsi="Times New Roman"/>
          <w:sz w:val="24"/>
          <w:szCs w:val="24"/>
        </w:rPr>
        <w:t xml:space="preserve"> </w:t>
      </w:r>
      <w:r w:rsidRPr="002C5E04">
        <w:rPr>
          <w:rFonts w:ascii="Times New Roman" w:hAnsi="Times New Roman"/>
          <w:sz w:val="24"/>
          <w:szCs w:val="24"/>
          <w:shd w:val="clear" w:color="auto" w:fill="FFFFFF"/>
        </w:rPr>
        <w:t>Vlade kojima se regulira prodaja stanova u vlasništvu Republike Hrvatske radi ko</w:t>
      </w:r>
      <w:r w:rsidRPr="002C5E04">
        <w:rPr>
          <w:rFonts w:ascii="Times New Roman" w:hAnsi="Times New Roman"/>
          <w:sz w:val="24"/>
          <w:szCs w:val="24"/>
        </w:rPr>
        <w:t>rekcije otkupne cijene stanova.</w:t>
      </w:r>
    </w:p>
    <w:p w14:paraId="209D1F94" w14:textId="5B9DD2B5" w:rsidR="00EB55A8" w:rsidRPr="002C5E04" w:rsidRDefault="00EB55A8" w:rsidP="00947F31">
      <w:pPr>
        <w:spacing w:after="0" w:line="240" w:lineRule="auto"/>
        <w:jc w:val="both"/>
        <w:rPr>
          <w:rFonts w:ascii="Times New Roman" w:hAnsi="Times New Roman"/>
          <w:sz w:val="24"/>
          <w:szCs w:val="24"/>
        </w:rPr>
      </w:pPr>
      <w:r w:rsidRPr="002C5E04">
        <w:rPr>
          <w:rFonts w:ascii="Times New Roman" w:hAnsi="Times New Roman"/>
          <w:sz w:val="24"/>
          <w:szCs w:val="24"/>
        </w:rPr>
        <w:t>Otvorit će se</w:t>
      </w:r>
      <w:r w:rsidRPr="002C5E04">
        <w:rPr>
          <w:rFonts w:ascii="Times New Roman" w:hAnsi="Times New Roman"/>
          <w:b/>
          <w:sz w:val="24"/>
          <w:szCs w:val="24"/>
        </w:rPr>
        <w:t xml:space="preserve"> </w:t>
      </w:r>
      <w:r w:rsidRPr="002C5E04">
        <w:rPr>
          <w:rFonts w:ascii="Times New Roman" w:hAnsi="Times New Roman"/>
          <w:sz w:val="24"/>
          <w:szCs w:val="24"/>
        </w:rPr>
        <w:t>novi rok za predaju zahtjeva za otkup stanova te pojednostavniti procedure otkupa.</w:t>
      </w:r>
    </w:p>
    <w:p w14:paraId="46D141FD" w14:textId="7590E478" w:rsidR="00EB55A8" w:rsidRPr="002C5E04" w:rsidRDefault="00EB55A8" w:rsidP="00947F31">
      <w:pPr>
        <w:spacing w:after="0" w:line="240" w:lineRule="auto"/>
        <w:jc w:val="both"/>
        <w:rPr>
          <w:rFonts w:ascii="Times New Roman" w:hAnsi="Times New Roman"/>
          <w:sz w:val="24"/>
          <w:szCs w:val="24"/>
        </w:rPr>
      </w:pPr>
      <w:r w:rsidRPr="002C5E04">
        <w:rPr>
          <w:rFonts w:ascii="Times New Roman" w:hAnsi="Times New Roman"/>
          <w:b/>
          <w:sz w:val="24"/>
          <w:szCs w:val="24"/>
        </w:rPr>
        <w:t>Nositelji:</w:t>
      </w:r>
      <w:r w:rsidRPr="002C5E04">
        <w:rPr>
          <w:rFonts w:ascii="Times New Roman" w:hAnsi="Times New Roman"/>
          <w:sz w:val="24"/>
          <w:szCs w:val="24"/>
        </w:rPr>
        <w:t xml:space="preserve"> Ministarstvo prostornoga uređenja, graditeljstva i državne imovine, Središnji državni ured za obnovu i stambeno zbrinjavanje</w:t>
      </w:r>
      <w:r w:rsidR="0077340F">
        <w:rPr>
          <w:rFonts w:ascii="Times New Roman" w:hAnsi="Times New Roman"/>
          <w:sz w:val="24"/>
          <w:szCs w:val="24"/>
        </w:rPr>
        <w:t>, Agencija za pravni promet i posredovanje nekretninama</w:t>
      </w:r>
    </w:p>
    <w:p w14:paraId="64DD5CDA" w14:textId="5CD20F2B" w:rsidR="00EB55A8" w:rsidRPr="00BC6B91" w:rsidRDefault="00EB55A8" w:rsidP="00947F31">
      <w:pPr>
        <w:spacing w:after="0" w:line="240" w:lineRule="auto"/>
        <w:rPr>
          <w:rFonts w:ascii="Times New Roman" w:hAnsi="Times New Roman"/>
          <w:sz w:val="24"/>
          <w:szCs w:val="24"/>
        </w:rPr>
      </w:pPr>
      <w:r w:rsidRPr="00BC6B91">
        <w:rPr>
          <w:rFonts w:ascii="Times New Roman" w:hAnsi="Times New Roman"/>
          <w:b/>
          <w:sz w:val="24"/>
          <w:szCs w:val="24"/>
        </w:rPr>
        <w:t>Rok provedbe:</w:t>
      </w:r>
      <w:r w:rsidRPr="00BC6B91">
        <w:rPr>
          <w:rFonts w:ascii="Times New Roman" w:hAnsi="Times New Roman"/>
          <w:sz w:val="24"/>
          <w:szCs w:val="24"/>
        </w:rPr>
        <w:t xml:space="preserve"> </w:t>
      </w:r>
      <w:r w:rsidR="0077340F">
        <w:rPr>
          <w:rFonts w:ascii="Times New Roman" w:hAnsi="Times New Roman"/>
          <w:sz w:val="24"/>
          <w:szCs w:val="24"/>
        </w:rPr>
        <w:t>kontinuirano</w:t>
      </w:r>
    </w:p>
    <w:p w14:paraId="1B3FFE26" w14:textId="77777777" w:rsidR="00EB55A8" w:rsidRPr="00BC6B91" w:rsidRDefault="00EB55A8" w:rsidP="00947F31">
      <w:pPr>
        <w:spacing w:after="0" w:line="240" w:lineRule="auto"/>
        <w:rPr>
          <w:rFonts w:ascii="Times New Roman" w:hAnsi="Times New Roman"/>
          <w:b/>
          <w:sz w:val="24"/>
          <w:szCs w:val="24"/>
        </w:rPr>
      </w:pPr>
    </w:p>
    <w:p w14:paraId="0105C150" w14:textId="77777777" w:rsidR="00EB55A8" w:rsidRPr="00BC6B91" w:rsidRDefault="00EB55A8" w:rsidP="00947F31">
      <w:pPr>
        <w:spacing w:after="0" w:line="240" w:lineRule="auto"/>
        <w:contextualSpacing/>
        <w:rPr>
          <w:rFonts w:ascii="Times New Roman" w:hAnsi="Times New Roman"/>
          <w:b/>
          <w:sz w:val="24"/>
          <w:szCs w:val="24"/>
          <w:u w:val="single"/>
        </w:rPr>
      </w:pPr>
      <w:r w:rsidRPr="00BC6B91">
        <w:rPr>
          <w:rFonts w:ascii="Times New Roman" w:hAnsi="Times New Roman"/>
          <w:b/>
          <w:sz w:val="24"/>
          <w:szCs w:val="24"/>
          <w:u w:val="single"/>
        </w:rPr>
        <w:t>Aktivnost 3.1.3.</w:t>
      </w:r>
    </w:p>
    <w:p w14:paraId="54D5D4CE" w14:textId="205F80C8" w:rsidR="00EB55A8" w:rsidRPr="00BC6B91" w:rsidRDefault="00C512EA" w:rsidP="00947F31">
      <w:pPr>
        <w:spacing w:after="0" w:line="240" w:lineRule="auto"/>
        <w:contextualSpacing/>
        <w:jc w:val="both"/>
        <w:rPr>
          <w:rFonts w:ascii="Times New Roman" w:hAnsi="Times New Roman"/>
          <w:sz w:val="24"/>
          <w:szCs w:val="24"/>
        </w:rPr>
      </w:pPr>
      <w:r>
        <w:rPr>
          <w:rFonts w:ascii="Times New Roman" w:hAnsi="Times New Roman"/>
          <w:sz w:val="24"/>
          <w:szCs w:val="24"/>
        </w:rPr>
        <w:t>Vlada će s</w:t>
      </w:r>
      <w:r w:rsidRPr="002C5E04">
        <w:rPr>
          <w:rFonts w:ascii="Times New Roman" w:hAnsi="Times New Roman"/>
          <w:sz w:val="24"/>
          <w:szCs w:val="24"/>
        </w:rPr>
        <w:t xml:space="preserve">vake </w:t>
      </w:r>
      <w:r w:rsidR="00EB55A8" w:rsidRPr="002C5E04">
        <w:rPr>
          <w:rFonts w:ascii="Times New Roman" w:hAnsi="Times New Roman"/>
          <w:sz w:val="24"/>
          <w:szCs w:val="24"/>
        </w:rPr>
        <w:t xml:space="preserve">proračunske godine </w:t>
      </w:r>
      <w:r w:rsidR="00CA7628">
        <w:rPr>
          <w:rFonts w:ascii="Times New Roman" w:hAnsi="Times New Roman"/>
          <w:sz w:val="24"/>
          <w:szCs w:val="24"/>
        </w:rPr>
        <w:t>osigurati odgovarajući iznos</w:t>
      </w:r>
      <w:r w:rsidR="00EB55A8" w:rsidRPr="002C5E04">
        <w:rPr>
          <w:rFonts w:ascii="Times New Roman" w:hAnsi="Times New Roman"/>
          <w:sz w:val="24"/>
          <w:szCs w:val="24"/>
        </w:rPr>
        <w:t xml:space="preserve"> sredst</w:t>
      </w:r>
      <w:r w:rsidR="00CA7628">
        <w:rPr>
          <w:rFonts w:ascii="Times New Roman" w:hAnsi="Times New Roman"/>
          <w:sz w:val="24"/>
          <w:szCs w:val="24"/>
        </w:rPr>
        <w:t>a</w:t>
      </w:r>
      <w:r w:rsidR="00EB55A8" w:rsidRPr="002C5E04">
        <w:rPr>
          <w:rFonts w:ascii="Times New Roman" w:hAnsi="Times New Roman"/>
          <w:sz w:val="24"/>
          <w:szCs w:val="24"/>
        </w:rPr>
        <w:t xml:space="preserve">va za realizaciju postojećih </w:t>
      </w:r>
      <w:r w:rsidR="00EB55A8" w:rsidRPr="00BC6B91">
        <w:rPr>
          <w:rFonts w:ascii="Times New Roman" w:hAnsi="Times New Roman"/>
          <w:sz w:val="24"/>
          <w:szCs w:val="24"/>
        </w:rPr>
        <w:t>programa stambenog zbrinjavanja</w:t>
      </w:r>
      <w:r w:rsidR="00CA7628">
        <w:rPr>
          <w:rFonts w:ascii="Times New Roman" w:hAnsi="Times New Roman"/>
          <w:sz w:val="24"/>
          <w:szCs w:val="24"/>
        </w:rPr>
        <w:t xml:space="preserve"> na potpomognutim područjima</w:t>
      </w:r>
      <w:r w:rsidR="00EB55A8" w:rsidRPr="00BC6B91">
        <w:rPr>
          <w:rFonts w:ascii="Times New Roman" w:hAnsi="Times New Roman"/>
          <w:sz w:val="24"/>
          <w:szCs w:val="24"/>
        </w:rPr>
        <w:t xml:space="preserve">. </w:t>
      </w:r>
    </w:p>
    <w:p w14:paraId="2A51CC43" w14:textId="3BCBE2FA" w:rsidR="00EB55A8" w:rsidRPr="00BC6B91" w:rsidRDefault="00EB55A8" w:rsidP="00947F31">
      <w:pPr>
        <w:spacing w:after="0" w:line="240" w:lineRule="auto"/>
        <w:contextualSpacing/>
        <w:jc w:val="both"/>
        <w:rPr>
          <w:rFonts w:ascii="Times New Roman" w:hAnsi="Times New Roman"/>
          <w:color w:val="FF0000"/>
          <w:sz w:val="24"/>
          <w:szCs w:val="24"/>
        </w:rPr>
      </w:pPr>
      <w:r w:rsidRPr="00BC6B91">
        <w:rPr>
          <w:rFonts w:ascii="Times New Roman" w:eastAsia="Times New Roman" w:hAnsi="Times New Roman"/>
          <w:b/>
          <w:sz w:val="24"/>
          <w:szCs w:val="24"/>
          <w:lang w:eastAsia="hr-HR"/>
        </w:rPr>
        <w:t>Nositelji:</w:t>
      </w:r>
      <w:r w:rsidRPr="00BC6B91">
        <w:rPr>
          <w:rFonts w:ascii="Times New Roman" w:eastAsia="Times New Roman" w:hAnsi="Times New Roman"/>
          <w:sz w:val="24"/>
          <w:szCs w:val="24"/>
          <w:lang w:eastAsia="hr-HR"/>
        </w:rPr>
        <w:t xml:space="preserve"> Središnji državni ured za obnovu i stambeno zbrinjavanje i </w:t>
      </w:r>
      <w:r w:rsidR="00E67D30" w:rsidRPr="00E67D30">
        <w:rPr>
          <w:rFonts w:ascii="Times New Roman" w:eastAsia="Times New Roman" w:hAnsi="Times New Roman"/>
          <w:sz w:val="24"/>
          <w:szCs w:val="24"/>
          <w:lang w:eastAsia="hr-HR"/>
        </w:rPr>
        <w:t>Agencija za pravni promet i posredovanje nekretninama</w:t>
      </w:r>
    </w:p>
    <w:p w14:paraId="1F15FB16" w14:textId="77777777" w:rsidR="00EB55A8" w:rsidRPr="00BC6B91" w:rsidRDefault="00EB55A8" w:rsidP="00947F31">
      <w:pPr>
        <w:spacing w:after="0" w:line="240" w:lineRule="auto"/>
        <w:contextualSpacing/>
        <w:jc w:val="both"/>
        <w:rPr>
          <w:rFonts w:ascii="Times New Roman" w:hAnsi="Times New Roman"/>
          <w:sz w:val="24"/>
          <w:szCs w:val="24"/>
        </w:rPr>
      </w:pPr>
      <w:r w:rsidRPr="00BC6B91">
        <w:rPr>
          <w:rFonts w:ascii="Times New Roman" w:hAnsi="Times New Roman"/>
          <w:b/>
          <w:sz w:val="24"/>
          <w:szCs w:val="24"/>
        </w:rPr>
        <w:t>Rok provedbe:</w:t>
      </w:r>
      <w:r w:rsidRPr="00BC6B91">
        <w:rPr>
          <w:rFonts w:ascii="Times New Roman" w:hAnsi="Times New Roman"/>
          <w:sz w:val="24"/>
          <w:szCs w:val="24"/>
        </w:rPr>
        <w:t xml:space="preserve"> kontinuirano</w:t>
      </w:r>
    </w:p>
    <w:p w14:paraId="294E3F2E" w14:textId="77777777" w:rsidR="00EB55A8" w:rsidRPr="00BC6B91" w:rsidRDefault="00EB55A8" w:rsidP="00947F31">
      <w:pPr>
        <w:spacing w:after="0" w:line="240" w:lineRule="auto"/>
        <w:contextualSpacing/>
        <w:rPr>
          <w:rFonts w:ascii="Times New Roman" w:hAnsi="Times New Roman"/>
          <w:sz w:val="24"/>
          <w:szCs w:val="24"/>
        </w:rPr>
      </w:pPr>
    </w:p>
    <w:p w14:paraId="39DA866D" w14:textId="32F2F973" w:rsidR="00EB55A8" w:rsidRPr="002E4731" w:rsidRDefault="00EB55A8" w:rsidP="00947F31">
      <w:pPr>
        <w:spacing w:after="0" w:line="240" w:lineRule="auto"/>
        <w:jc w:val="both"/>
        <w:rPr>
          <w:rFonts w:ascii="Times New Roman" w:hAnsi="Times New Roman"/>
          <w:b/>
          <w:sz w:val="28"/>
          <w:szCs w:val="28"/>
        </w:rPr>
      </w:pPr>
      <w:r w:rsidRPr="002E4731">
        <w:rPr>
          <w:rFonts w:ascii="Times New Roman" w:hAnsi="Times New Roman"/>
          <w:b/>
          <w:sz w:val="28"/>
          <w:szCs w:val="28"/>
        </w:rPr>
        <w:t>3.2</w:t>
      </w:r>
      <w:r w:rsidRPr="002E4731">
        <w:rPr>
          <w:rFonts w:ascii="Times New Roman" w:hAnsi="Times New Roman"/>
          <w:sz w:val="28"/>
          <w:szCs w:val="28"/>
        </w:rPr>
        <w:t xml:space="preserve">. </w:t>
      </w:r>
      <w:r w:rsidRPr="002E4731">
        <w:rPr>
          <w:rFonts w:ascii="Times New Roman" w:hAnsi="Times New Roman"/>
          <w:b/>
          <w:sz w:val="28"/>
          <w:szCs w:val="28"/>
        </w:rPr>
        <w:t>Statusna prava</w:t>
      </w:r>
    </w:p>
    <w:p w14:paraId="0F63DEB7" w14:textId="77777777" w:rsidR="00EB55A8" w:rsidRPr="00BC6B91" w:rsidRDefault="00EB55A8" w:rsidP="00947F31">
      <w:pPr>
        <w:spacing w:after="0" w:line="240" w:lineRule="auto"/>
        <w:jc w:val="both"/>
        <w:rPr>
          <w:rFonts w:ascii="Times New Roman" w:hAnsi="Times New Roman"/>
          <w:b/>
          <w:sz w:val="24"/>
          <w:szCs w:val="24"/>
        </w:rPr>
      </w:pPr>
    </w:p>
    <w:p w14:paraId="480F6ACF" w14:textId="092C86E7" w:rsidR="00EB55A8" w:rsidRPr="00BC6B91" w:rsidRDefault="00EB55A8" w:rsidP="00947F31">
      <w:pPr>
        <w:spacing w:after="0" w:line="240" w:lineRule="auto"/>
        <w:rPr>
          <w:rFonts w:ascii="Times New Roman" w:hAnsi="Times New Roman"/>
          <w:b/>
          <w:sz w:val="24"/>
          <w:szCs w:val="24"/>
          <w:u w:val="single"/>
        </w:rPr>
      </w:pPr>
      <w:r w:rsidRPr="00BC6B91">
        <w:rPr>
          <w:rFonts w:ascii="Times New Roman" w:hAnsi="Times New Roman"/>
          <w:b/>
          <w:sz w:val="24"/>
          <w:szCs w:val="24"/>
          <w:u w:val="single"/>
        </w:rPr>
        <w:t>Aktivnost 3.2.</w:t>
      </w:r>
      <w:r w:rsidR="00661E58">
        <w:rPr>
          <w:rFonts w:ascii="Times New Roman" w:hAnsi="Times New Roman"/>
          <w:b/>
          <w:sz w:val="24"/>
          <w:szCs w:val="24"/>
          <w:u w:val="single"/>
        </w:rPr>
        <w:t>1</w:t>
      </w:r>
      <w:r w:rsidRPr="00BC6B91">
        <w:rPr>
          <w:rFonts w:ascii="Times New Roman" w:hAnsi="Times New Roman"/>
          <w:b/>
          <w:sz w:val="24"/>
          <w:szCs w:val="24"/>
          <w:u w:val="single"/>
        </w:rPr>
        <w:t>.</w:t>
      </w:r>
    </w:p>
    <w:p w14:paraId="1281634A" w14:textId="1D777FFC" w:rsidR="00EB55A8" w:rsidRPr="00BC6B91" w:rsidRDefault="00EB55A8" w:rsidP="00947F31">
      <w:pPr>
        <w:spacing w:after="0" w:line="240" w:lineRule="auto"/>
        <w:jc w:val="both"/>
        <w:rPr>
          <w:rFonts w:ascii="Times New Roman" w:hAnsi="Times New Roman"/>
          <w:sz w:val="24"/>
          <w:szCs w:val="24"/>
        </w:rPr>
      </w:pPr>
      <w:r w:rsidRPr="002C5E04">
        <w:rPr>
          <w:rFonts w:ascii="Times New Roman" w:hAnsi="Times New Roman"/>
          <w:sz w:val="24"/>
          <w:szCs w:val="24"/>
        </w:rPr>
        <w:t>Tijela državne uprave će promijeniti svoje postupanje</w:t>
      </w:r>
      <w:r>
        <w:rPr>
          <w:rFonts w:ascii="Times New Roman" w:hAnsi="Times New Roman"/>
          <w:sz w:val="24"/>
          <w:szCs w:val="24"/>
        </w:rPr>
        <w:t xml:space="preserve"> kako bi</w:t>
      </w:r>
      <w:r w:rsidRPr="00BC6B91">
        <w:rPr>
          <w:rFonts w:ascii="Times New Roman" w:hAnsi="Times New Roman"/>
          <w:sz w:val="24"/>
          <w:szCs w:val="24"/>
        </w:rPr>
        <w:t xml:space="preserve"> </w:t>
      </w:r>
      <w:r>
        <w:rPr>
          <w:rFonts w:ascii="Times New Roman" w:hAnsi="Times New Roman"/>
          <w:sz w:val="24"/>
          <w:szCs w:val="24"/>
        </w:rPr>
        <w:t xml:space="preserve">olakšala </w:t>
      </w:r>
      <w:r w:rsidRPr="00BC6B91">
        <w:rPr>
          <w:rFonts w:ascii="Times New Roman" w:hAnsi="Times New Roman"/>
          <w:sz w:val="24"/>
          <w:szCs w:val="24"/>
        </w:rPr>
        <w:t>položaj stranaka u postupcima utvrđivanja hrvatskog državljanstva u slučajevima kad su Knjige državljana uništene.</w:t>
      </w:r>
    </w:p>
    <w:p w14:paraId="08CACA6E" w14:textId="4444BA7B" w:rsidR="00EB55A8" w:rsidRPr="00BC6B91" w:rsidRDefault="00B5069D" w:rsidP="00947F31">
      <w:pPr>
        <w:spacing w:after="0" w:line="240" w:lineRule="auto"/>
        <w:jc w:val="both"/>
        <w:rPr>
          <w:rFonts w:ascii="Times New Roman" w:hAnsi="Times New Roman"/>
          <w:sz w:val="24"/>
          <w:szCs w:val="24"/>
        </w:rPr>
      </w:pPr>
      <w:r>
        <w:rPr>
          <w:rFonts w:ascii="Times New Roman" w:hAnsi="Times New Roman"/>
          <w:b/>
          <w:bCs/>
          <w:sz w:val="24"/>
          <w:szCs w:val="24"/>
        </w:rPr>
        <w:t>Nositelj</w:t>
      </w:r>
      <w:r w:rsidR="00EB55A8" w:rsidRPr="00BC6B91">
        <w:rPr>
          <w:rFonts w:ascii="Times New Roman" w:hAnsi="Times New Roman"/>
          <w:b/>
          <w:bCs/>
          <w:sz w:val="24"/>
          <w:szCs w:val="24"/>
        </w:rPr>
        <w:t>:</w:t>
      </w:r>
      <w:r w:rsidR="00EB55A8" w:rsidRPr="00BC6B91">
        <w:rPr>
          <w:rFonts w:ascii="Times New Roman" w:hAnsi="Times New Roman"/>
          <w:bCs/>
          <w:sz w:val="24"/>
          <w:szCs w:val="24"/>
        </w:rPr>
        <w:t xml:space="preserve"> Ministarstvo unutarnjih poslova</w:t>
      </w:r>
    </w:p>
    <w:p w14:paraId="66C48871" w14:textId="7B1D6318" w:rsidR="00EB55A8" w:rsidRDefault="00EB55A8" w:rsidP="00947F31">
      <w:pPr>
        <w:spacing w:after="0" w:line="240" w:lineRule="auto"/>
        <w:jc w:val="both"/>
        <w:rPr>
          <w:rFonts w:ascii="Times New Roman" w:hAnsi="Times New Roman"/>
          <w:bCs/>
          <w:sz w:val="24"/>
          <w:szCs w:val="24"/>
        </w:rPr>
      </w:pPr>
      <w:r w:rsidRPr="00BC6B91">
        <w:rPr>
          <w:rFonts w:ascii="Times New Roman" w:hAnsi="Times New Roman"/>
          <w:b/>
          <w:bCs/>
          <w:sz w:val="24"/>
          <w:szCs w:val="24"/>
        </w:rPr>
        <w:t>Rok provedbe:</w:t>
      </w:r>
      <w:r w:rsidRPr="00BC6B91">
        <w:rPr>
          <w:rFonts w:ascii="Times New Roman" w:hAnsi="Times New Roman"/>
          <w:sz w:val="24"/>
          <w:szCs w:val="24"/>
        </w:rPr>
        <w:t xml:space="preserve"> </w:t>
      </w:r>
      <w:r w:rsidRPr="00BC6B91">
        <w:rPr>
          <w:rFonts w:ascii="Times New Roman" w:hAnsi="Times New Roman"/>
          <w:bCs/>
          <w:sz w:val="24"/>
          <w:szCs w:val="24"/>
        </w:rPr>
        <w:t>III. kvartal 2021.</w:t>
      </w:r>
    </w:p>
    <w:p w14:paraId="1CB356E2" w14:textId="77777777" w:rsidR="00EB55A8" w:rsidRPr="00BC6B91" w:rsidRDefault="00EB55A8" w:rsidP="00947F31">
      <w:pPr>
        <w:spacing w:after="0" w:line="240" w:lineRule="auto"/>
        <w:jc w:val="both"/>
        <w:rPr>
          <w:rFonts w:ascii="Times New Roman" w:hAnsi="Times New Roman"/>
          <w:bCs/>
          <w:sz w:val="24"/>
          <w:szCs w:val="24"/>
        </w:rPr>
      </w:pPr>
    </w:p>
    <w:p w14:paraId="2718CAEF" w14:textId="76015768" w:rsidR="00EB55A8" w:rsidRPr="00BC6B91" w:rsidRDefault="00EB55A8" w:rsidP="00947F31">
      <w:pPr>
        <w:spacing w:after="0" w:line="240" w:lineRule="auto"/>
        <w:jc w:val="both"/>
        <w:rPr>
          <w:rFonts w:ascii="Times New Roman" w:hAnsi="Times New Roman"/>
          <w:b/>
          <w:sz w:val="24"/>
          <w:szCs w:val="24"/>
          <w:u w:val="single"/>
        </w:rPr>
      </w:pPr>
      <w:r w:rsidRPr="00BC6B91">
        <w:rPr>
          <w:rFonts w:ascii="Times New Roman" w:hAnsi="Times New Roman"/>
          <w:b/>
          <w:sz w:val="24"/>
          <w:szCs w:val="24"/>
          <w:u w:val="single"/>
        </w:rPr>
        <w:t>Aktivnost 3.2</w:t>
      </w:r>
      <w:r w:rsidR="00A13F4C">
        <w:rPr>
          <w:rFonts w:ascii="Times New Roman" w:hAnsi="Times New Roman"/>
          <w:b/>
          <w:sz w:val="24"/>
          <w:szCs w:val="24"/>
          <w:u w:val="single"/>
        </w:rPr>
        <w:t>.</w:t>
      </w:r>
      <w:r w:rsidR="00661E58">
        <w:rPr>
          <w:rFonts w:ascii="Times New Roman" w:hAnsi="Times New Roman"/>
          <w:b/>
          <w:sz w:val="24"/>
          <w:szCs w:val="24"/>
          <w:u w:val="single"/>
        </w:rPr>
        <w:t>2</w:t>
      </w:r>
      <w:r w:rsidRPr="00BC6B91">
        <w:rPr>
          <w:rFonts w:ascii="Times New Roman" w:hAnsi="Times New Roman"/>
          <w:b/>
          <w:sz w:val="24"/>
          <w:szCs w:val="24"/>
          <w:u w:val="single"/>
        </w:rPr>
        <w:t>.</w:t>
      </w:r>
    </w:p>
    <w:p w14:paraId="7D2DFA74" w14:textId="77777777" w:rsidR="00EB55A8" w:rsidRPr="002C5E04" w:rsidRDefault="00EB55A8" w:rsidP="00947F31">
      <w:pPr>
        <w:spacing w:after="0" w:line="240" w:lineRule="auto"/>
        <w:jc w:val="both"/>
        <w:rPr>
          <w:rFonts w:ascii="Times New Roman" w:hAnsi="Times New Roman"/>
          <w:sz w:val="24"/>
          <w:szCs w:val="24"/>
        </w:rPr>
      </w:pPr>
      <w:r w:rsidRPr="002C5E04">
        <w:rPr>
          <w:rFonts w:ascii="Times New Roman" w:hAnsi="Times New Roman"/>
          <w:sz w:val="24"/>
          <w:szCs w:val="24"/>
        </w:rPr>
        <w:lastRenderedPageBreak/>
        <w:t>Produžit će se rokovi  utvrđeni zadnjim Zakonom o izmjenama i dopunama Zakona o hrvat</w:t>
      </w:r>
      <w:r w:rsidRPr="002C5E04">
        <w:rPr>
          <w:rFonts w:ascii="Times New Roman" w:hAnsi="Times New Roman"/>
          <w:sz w:val="24"/>
          <w:szCs w:val="24"/>
        </w:rPr>
        <w:softHyphen/>
        <w:t xml:space="preserve">skom državljanstvu radi situacije uzrokovane </w:t>
      </w:r>
      <w:proofErr w:type="spellStart"/>
      <w:r w:rsidRPr="002C5E04">
        <w:rPr>
          <w:rFonts w:ascii="Times New Roman" w:hAnsi="Times New Roman"/>
          <w:sz w:val="24"/>
          <w:szCs w:val="24"/>
        </w:rPr>
        <w:t>pandemijom</w:t>
      </w:r>
      <w:proofErr w:type="spellEnd"/>
      <w:r w:rsidRPr="002C5E04">
        <w:rPr>
          <w:rFonts w:ascii="Times New Roman" w:hAnsi="Times New Roman"/>
          <w:sz w:val="24"/>
          <w:szCs w:val="24"/>
        </w:rPr>
        <w:t xml:space="preserve"> bolesti COVID-19, odnosno produženje će se uskladiti sa rokom trajanja ograničenja (putovanja, komunikacija) uvedenih </w:t>
      </w:r>
      <w:proofErr w:type="spellStart"/>
      <w:r w:rsidRPr="002C5E04">
        <w:rPr>
          <w:rFonts w:ascii="Times New Roman" w:hAnsi="Times New Roman"/>
          <w:sz w:val="24"/>
          <w:szCs w:val="24"/>
        </w:rPr>
        <w:t>pandemijom</w:t>
      </w:r>
      <w:proofErr w:type="spellEnd"/>
      <w:r w:rsidRPr="002C5E04">
        <w:rPr>
          <w:rFonts w:ascii="Times New Roman" w:hAnsi="Times New Roman"/>
          <w:sz w:val="24"/>
          <w:szCs w:val="24"/>
        </w:rPr>
        <w:t>.</w:t>
      </w:r>
    </w:p>
    <w:p w14:paraId="67EE26DB" w14:textId="1B20D06E" w:rsidR="00EB55A8" w:rsidRPr="002C5E04" w:rsidRDefault="00B5069D" w:rsidP="00947F31">
      <w:pPr>
        <w:spacing w:after="0" w:line="240" w:lineRule="auto"/>
        <w:jc w:val="both"/>
        <w:rPr>
          <w:rFonts w:ascii="Times New Roman" w:eastAsia="Times New Roman" w:hAnsi="Times New Roman"/>
          <w:bCs/>
          <w:sz w:val="24"/>
          <w:szCs w:val="24"/>
          <w:lang w:eastAsia="hr-HR"/>
        </w:rPr>
      </w:pPr>
      <w:r>
        <w:rPr>
          <w:rFonts w:ascii="Times New Roman" w:eastAsia="Times New Roman" w:hAnsi="Times New Roman"/>
          <w:b/>
          <w:sz w:val="24"/>
          <w:szCs w:val="24"/>
          <w:lang w:eastAsia="hr-HR"/>
        </w:rPr>
        <w:t>Nositelj</w:t>
      </w:r>
      <w:r w:rsidR="00EB55A8" w:rsidRPr="002C5E04">
        <w:rPr>
          <w:rFonts w:ascii="Times New Roman" w:eastAsia="Times New Roman" w:hAnsi="Times New Roman"/>
          <w:b/>
          <w:sz w:val="24"/>
          <w:szCs w:val="24"/>
          <w:lang w:eastAsia="hr-HR"/>
        </w:rPr>
        <w:t>:</w:t>
      </w:r>
      <w:r w:rsidR="00EB55A8" w:rsidRPr="002C5E04">
        <w:rPr>
          <w:rFonts w:ascii="Times New Roman" w:eastAsia="Times New Roman" w:hAnsi="Times New Roman"/>
          <w:sz w:val="24"/>
          <w:szCs w:val="24"/>
          <w:lang w:eastAsia="hr-HR"/>
        </w:rPr>
        <w:t xml:space="preserve"> </w:t>
      </w:r>
      <w:r w:rsidR="00EB55A8" w:rsidRPr="007B3D5D">
        <w:rPr>
          <w:rFonts w:ascii="Times New Roman" w:eastAsia="Times New Roman" w:hAnsi="Times New Roman"/>
          <w:sz w:val="24"/>
          <w:szCs w:val="24"/>
          <w:lang w:eastAsia="hr-HR"/>
        </w:rPr>
        <w:t>M</w:t>
      </w:r>
      <w:r w:rsidR="0056560C">
        <w:rPr>
          <w:rFonts w:ascii="Times New Roman" w:eastAsia="Times New Roman" w:hAnsi="Times New Roman"/>
          <w:sz w:val="24"/>
          <w:szCs w:val="24"/>
          <w:lang w:eastAsia="hr-HR"/>
        </w:rPr>
        <w:t>inistarstvo unutarnjih poslova</w:t>
      </w:r>
    </w:p>
    <w:p w14:paraId="36557CFF" w14:textId="77777777" w:rsidR="00EB55A8" w:rsidRPr="002C5E04" w:rsidRDefault="00EB55A8" w:rsidP="00947F31">
      <w:pPr>
        <w:spacing w:after="0" w:line="240" w:lineRule="auto"/>
        <w:jc w:val="both"/>
        <w:rPr>
          <w:rFonts w:ascii="Times New Roman" w:eastAsia="Times New Roman" w:hAnsi="Times New Roman"/>
          <w:sz w:val="24"/>
          <w:szCs w:val="24"/>
          <w:lang w:eastAsia="hr-HR"/>
        </w:rPr>
      </w:pPr>
      <w:r w:rsidRPr="002C5E04">
        <w:rPr>
          <w:rFonts w:ascii="Times New Roman" w:eastAsia="Times New Roman" w:hAnsi="Times New Roman"/>
          <w:b/>
          <w:bCs/>
          <w:sz w:val="24"/>
          <w:szCs w:val="24"/>
          <w:lang w:eastAsia="hr-HR"/>
        </w:rPr>
        <w:t>Rok provedbe:</w:t>
      </w:r>
      <w:r w:rsidRPr="002C5E04">
        <w:rPr>
          <w:rFonts w:ascii="Times New Roman" w:eastAsia="Times New Roman" w:hAnsi="Times New Roman"/>
          <w:bCs/>
          <w:sz w:val="24"/>
          <w:szCs w:val="24"/>
          <w:lang w:eastAsia="hr-HR"/>
        </w:rPr>
        <w:t xml:space="preserve"> IV. kvartal 2021.</w:t>
      </w:r>
    </w:p>
    <w:p w14:paraId="08A90986" w14:textId="1C7CCCC5" w:rsidR="00EB55A8" w:rsidRDefault="00EB55A8" w:rsidP="00947F31">
      <w:pPr>
        <w:spacing w:after="0" w:line="240" w:lineRule="auto"/>
        <w:jc w:val="both"/>
        <w:rPr>
          <w:rFonts w:ascii="Times New Roman" w:eastAsia="Times New Roman" w:hAnsi="Times New Roman"/>
          <w:sz w:val="24"/>
          <w:szCs w:val="24"/>
          <w:lang w:eastAsia="hr-HR"/>
        </w:rPr>
      </w:pPr>
    </w:p>
    <w:p w14:paraId="7AC85A6F" w14:textId="77777777" w:rsidR="00C06852" w:rsidRPr="00BC6B91" w:rsidRDefault="00C06852" w:rsidP="00947F31">
      <w:pPr>
        <w:spacing w:after="0" w:line="240" w:lineRule="auto"/>
        <w:jc w:val="both"/>
        <w:rPr>
          <w:rFonts w:ascii="Times New Roman" w:eastAsia="Times New Roman" w:hAnsi="Times New Roman"/>
          <w:sz w:val="24"/>
          <w:szCs w:val="24"/>
          <w:lang w:eastAsia="hr-HR"/>
        </w:rPr>
      </w:pPr>
    </w:p>
    <w:p w14:paraId="57DF06B6" w14:textId="77777777" w:rsidR="00EB55A8" w:rsidRPr="0095470F" w:rsidRDefault="00EB55A8" w:rsidP="00947F31">
      <w:pPr>
        <w:spacing w:after="0" w:line="240" w:lineRule="auto"/>
        <w:jc w:val="both"/>
        <w:rPr>
          <w:rFonts w:ascii="Times New Roman" w:hAnsi="Times New Roman"/>
          <w:sz w:val="28"/>
          <w:szCs w:val="28"/>
        </w:rPr>
      </w:pPr>
      <w:r w:rsidRPr="0095470F">
        <w:rPr>
          <w:rFonts w:ascii="Times New Roman" w:eastAsia="Times New Roman" w:hAnsi="Times New Roman"/>
          <w:b/>
          <w:sz w:val="28"/>
          <w:szCs w:val="28"/>
          <w:lang w:eastAsia="hr-HR"/>
        </w:rPr>
        <w:t>3.3</w:t>
      </w:r>
      <w:r w:rsidRPr="0095470F">
        <w:rPr>
          <w:rFonts w:ascii="Times New Roman" w:eastAsia="Times New Roman" w:hAnsi="Times New Roman"/>
          <w:sz w:val="28"/>
          <w:szCs w:val="28"/>
          <w:lang w:eastAsia="hr-HR"/>
        </w:rPr>
        <w:t xml:space="preserve">. </w:t>
      </w:r>
      <w:r w:rsidRPr="0095470F">
        <w:rPr>
          <w:rFonts w:ascii="Times New Roman" w:hAnsi="Times New Roman"/>
          <w:b/>
          <w:sz w:val="28"/>
          <w:szCs w:val="28"/>
        </w:rPr>
        <w:t>Radna i mirovinska prava</w:t>
      </w:r>
    </w:p>
    <w:p w14:paraId="22115454" w14:textId="77777777" w:rsidR="00EB55A8" w:rsidRPr="00BC6B91" w:rsidRDefault="00EB55A8" w:rsidP="00947F31">
      <w:pPr>
        <w:spacing w:after="0" w:line="240" w:lineRule="auto"/>
        <w:ind w:left="1080"/>
        <w:jc w:val="both"/>
        <w:rPr>
          <w:rFonts w:ascii="Times New Roman" w:hAnsi="Times New Roman"/>
          <w:bCs/>
          <w:sz w:val="24"/>
          <w:szCs w:val="24"/>
        </w:rPr>
      </w:pPr>
    </w:p>
    <w:p w14:paraId="0DDCD6B0" w14:textId="77777777" w:rsidR="00EB55A8" w:rsidRPr="00BC6B91" w:rsidRDefault="00EB55A8" w:rsidP="00947F31">
      <w:pPr>
        <w:spacing w:after="0" w:line="240" w:lineRule="auto"/>
        <w:jc w:val="both"/>
        <w:rPr>
          <w:rFonts w:ascii="Times New Roman" w:hAnsi="Times New Roman"/>
          <w:b/>
          <w:sz w:val="24"/>
          <w:szCs w:val="24"/>
          <w:u w:val="single"/>
        </w:rPr>
      </w:pPr>
      <w:r w:rsidRPr="00BC6B91">
        <w:rPr>
          <w:rFonts w:ascii="Times New Roman" w:hAnsi="Times New Roman"/>
          <w:b/>
          <w:sz w:val="24"/>
          <w:szCs w:val="24"/>
          <w:u w:val="single"/>
        </w:rPr>
        <w:t>Aktivnost 3.3.1.</w:t>
      </w:r>
    </w:p>
    <w:p w14:paraId="6C24CBF1" w14:textId="516D77E3" w:rsidR="00EB55A8" w:rsidRPr="002C5E04" w:rsidRDefault="00EB55A8" w:rsidP="00947F31">
      <w:pPr>
        <w:spacing w:after="0" w:line="240" w:lineRule="auto"/>
        <w:jc w:val="both"/>
        <w:rPr>
          <w:rFonts w:ascii="Times New Roman" w:hAnsi="Times New Roman"/>
          <w:sz w:val="24"/>
          <w:szCs w:val="24"/>
        </w:rPr>
      </w:pPr>
      <w:r w:rsidRPr="002C5E04">
        <w:rPr>
          <w:rFonts w:ascii="Times New Roman" w:hAnsi="Times New Roman"/>
          <w:sz w:val="24"/>
          <w:szCs w:val="24"/>
        </w:rPr>
        <w:t xml:space="preserve">Vlada će za pitanja iz područja rada i mirovinskog sustava koja opterećuju srpsku nacionalnu manjinu, a tiču se </w:t>
      </w:r>
      <w:r w:rsidR="00A17081">
        <w:rPr>
          <w:rFonts w:ascii="Times New Roman" w:hAnsi="Times New Roman"/>
          <w:sz w:val="24"/>
          <w:szCs w:val="24"/>
        </w:rPr>
        <w:t xml:space="preserve">mirovina i </w:t>
      </w:r>
      <w:r w:rsidRPr="002C5E04">
        <w:rPr>
          <w:rFonts w:ascii="Times New Roman" w:hAnsi="Times New Roman"/>
          <w:sz w:val="24"/>
          <w:szCs w:val="24"/>
        </w:rPr>
        <w:t xml:space="preserve">konvalidacije radnog staža predložiti moguća rješenja u suradnji s izabranim predstavnicima srpske nacionalne manjine i uključivanjem organizacija zainteresiranih građana. </w:t>
      </w:r>
    </w:p>
    <w:p w14:paraId="5AB0CA9F" w14:textId="77777777" w:rsidR="00EB55A8" w:rsidRPr="00BC6B91" w:rsidRDefault="00EB55A8" w:rsidP="00947F31">
      <w:pPr>
        <w:spacing w:after="0" w:line="240" w:lineRule="auto"/>
        <w:jc w:val="both"/>
        <w:rPr>
          <w:rFonts w:ascii="Times New Roman" w:hAnsi="Times New Roman"/>
          <w:color w:val="000000"/>
          <w:sz w:val="24"/>
          <w:szCs w:val="24"/>
        </w:rPr>
      </w:pPr>
      <w:r w:rsidRPr="00BC6B91">
        <w:rPr>
          <w:rFonts w:ascii="Times New Roman" w:hAnsi="Times New Roman"/>
          <w:b/>
          <w:color w:val="000000"/>
          <w:sz w:val="24"/>
          <w:szCs w:val="24"/>
        </w:rPr>
        <w:t>Nositelj:</w:t>
      </w:r>
      <w:r w:rsidRPr="00BC6B91">
        <w:rPr>
          <w:rFonts w:ascii="Times New Roman" w:hAnsi="Times New Roman"/>
          <w:color w:val="000000"/>
          <w:sz w:val="24"/>
          <w:szCs w:val="24"/>
        </w:rPr>
        <w:t xml:space="preserve"> Ministarstvo rada, mirovinskoga sustava, obitelji i socijalne politike</w:t>
      </w:r>
    </w:p>
    <w:p w14:paraId="4B5A0928" w14:textId="77777777" w:rsidR="00EB55A8" w:rsidRPr="00BC6B91" w:rsidRDefault="00EB55A8" w:rsidP="00947F31">
      <w:pPr>
        <w:spacing w:after="0" w:line="240" w:lineRule="auto"/>
        <w:jc w:val="both"/>
        <w:rPr>
          <w:rFonts w:ascii="Times New Roman" w:hAnsi="Times New Roman"/>
          <w:color w:val="000000"/>
          <w:sz w:val="24"/>
          <w:szCs w:val="24"/>
        </w:rPr>
      </w:pPr>
      <w:r w:rsidRPr="00BC6B91">
        <w:rPr>
          <w:rFonts w:ascii="Times New Roman" w:hAnsi="Times New Roman"/>
          <w:b/>
          <w:color w:val="000000"/>
          <w:sz w:val="24"/>
          <w:szCs w:val="24"/>
        </w:rPr>
        <w:t>Rok provedbe:</w:t>
      </w:r>
      <w:r w:rsidRPr="00BC6B91">
        <w:rPr>
          <w:rFonts w:ascii="Times New Roman" w:hAnsi="Times New Roman"/>
          <w:color w:val="000000"/>
          <w:sz w:val="24"/>
          <w:szCs w:val="24"/>
        </w:rPr>
        <w:t xml:space="preserve"> IV. kvartal 2021.</w:t>
      </w:r>
    </w:p>
    <w:p w14:paraId="581E23BD" w14:textId="77777777" w:rsidR="00EB55A8" w:rsidRPr="00BC6B91" w:rsidRDefault="00EB55A8" w:rsidP="00947F31">
      <w:pPr>
        <w:spacing w:after="0" w:line="240" w:lineRule="auto"/>
        <w:jc w:val="both"/>
        <w:rPr>
          <w:rFonts w:ascii="Times New Roman" w:hAnsi="Times New Roman"/>
          <w:color w:val="000000"/>
          <w:sz w:val="24"/>
          <w:szCs w:val="24"/>
        </w:rPr>
      </w:pPr>
    </w:p>
    <w:p w14:paraId="174DEC32" w14:textId="77777777" w:rsidR="00EB55A8" w:rsidRPr="0095470F" w:rsidRDefault="00EB55A8" w:rsidP="00947F31">
      <w:pPr>
        <w:spacing w:after="0" w:line="240" w:lineRule="auto"/>
        <w:jc w:val="both"/>
        <w:rPr>
          <w:rFonts w:ascii="Times New Roman" w:hAnsi="Times New Roman"/>
          <w:b/>
          <w:sz w:val="28"/>
          <w:szCs w:val="28"/>
        </w:rPr>
      </w:pPr>
      <w:r w:rsidRPr="0095470F">
        <w:rPr>
          <w:rFonts w:ascii="Times New Roman" w:hAnsi="Times New Roman"/>
          <w:b/>
          <w:sz w:val="28"/>
          <w:szCs w:val="28"/>
        </w:rPr>
        <w:t>3.4. Prava civilnih žrtava rata</w:t>
      </w:r>
    </w:p>
    <w:p w14:paraId="322D51AA" w14:textId="77777777" w:rsidR="00EB55A8" w:rsidRPr="00BC6B91" w:rsidRDefault="00EB55A8" w:rsidP="00947F31">
      <w:pPr>
        <w:spacing w:after="0" w:line="240" w:lineRule="auto"/>
        <w:jc w:val="both"/>
        <w:rPr>
          <w:rFonts w:ascii="Times New Roman" w:hAnsi="Times New Roman"/>
          <w:color w:val="000000"/>
          <w:sz w:val="24"/>
          <w:szCs w:val="24"/>
        </w:rPr>
      </w:pPr>
    </w:p>
    <w:p w14:paraId="0FA2B1FD" w14:textId="47BC58AE" w:rsidR="00EB55A8" w:rsidRPr="002C5E04" w:rsidRDefault="00EB55A8" w:rsidP="00947F31">
      <w:pPr>
        <w:spacing w:after="0" w:line="240" w:lineRule="auto"/>
        <w:jc w:val="both"/>
        <w:rPr>
          <w:rFonts w:ascii="Times New Roman" w:hAnsi="Times New Roman"/>
          <w:sz w:val="24"/>
          <w:szCs w:val="24"/>
          <w:u w:val="single"/>
        </w:rPr>
      </w:pPr>
      <w:r w:rsidRPr="002C5E04">
        <w:rPr>
          <w:rFonts w:ascii="Times New Roman" w:hAnsi="Times New Roman"/>
          <w:b/>
          <w:sz w:val="24"/>
          <w:szCs w:val="24"/>
          <w:u w:val="single"/>
        </w:rPr>
        <w:t>Aktivnost</w:t>
      </w:r>
      <w:r w:rsidRPr="002C5E04">
        <w:rPr>
          <w:rFonts w:ascii="Times New Roman" w:hAnsi="Times New Roman"/>
          <w:sz w:val="24"/>
          <w:szCs w:val="24"/>
          <w:u w:val="single"/>
        </w:rPr>
        <w:t xml:space="preserve"> </w:t>
      </w:r>
      <w:r w:rsidRPr="002C5E04">
        <w:rPr>
          <w:rFonts w:ascii="Times New Roman" w:hAnsi="Times New Roman"/>
          <w:b/>
          <w:sz w:val="24"/>
          <w:szCs w:val="24"/>
          <w:u w:val="single"/>
        </w:rPr>
        <w:t>3.4.</w:t>
      </w:r>
      <w:r w:rsidR="006C2295">
        <w:rPr>
          <w:rFonts w:ascii="Times New Roman" w:hAnsi="Times New Roman"/>
          <w:b/>
          <w:sz w:val="24"/>
          <w:szCs w:val="24"/>
          <w:u w:val="single"/>
        </w:rPr>
        <w:t>1</w:t>
      </w:r>
      <w:r w:rsidRPr="002C5E04">
        <w:rPr>
          <w:rFonts w:ascii="Times New Roman" w:hAnsi="Times New Roman"/>
          <w:sz w:val="24"/>
          <w:szCs w:val="24"/>
          <w:u w:val="single"/>
        </w:rPr>
        <w:t>.</w:t>
      </w:r>
    </w:p>
    <w:p w14:paraId="6F92F878" w14:textId="14317BE4" w:rsidR="00EB55A8" w:rsidRPr="002C5E04" w:rsidRDefault="00EB55A8" w:rsidP="00947F31">
      <w:pPr>
        <w:spacing w:after="0" w:line="240" w:lineRule="auto"/>
        <w:jc w:val="both"/>
        <w:rPr>
          <w:rFonts w:ascii="Times New Roman" w:hAnsi="Times New Roman"/>
          <w:sz w:val="24"/>
          <w:szCs w:val="24"/>
        </w:rPr>
      </w:pPr>
      <w:r w:rsidRPr="002C5E04">
        <w:rPr>
          <w:rFonts w:ascii="Times New Roman" w:hAnsi="Times New Roman"/>
          <w:sz w:val="24"/>
          <w:szCs w:val="24"/>
        </w:rPr>
        <w:t>Vlada će raditi na punoj provedbi Zajedničke deklaracije o nestalim osobama, usvojene u okviru Berlinskog procesa,  uz jednako post</w:t>
      </w:r>
      <w:r w:rsidR="00C06852">
        <w:rPr>
          <w:rFonts w:ascii="Times New Roman" w:hAnsi="Times New Roman"/>
          <w:sz w:val="24"/>
          <w:szCs w:val="24"/>
        </w:rPr>
        <w:t xml:space="preserve">upanje prema nestalim osobama, </w:t>
      </w:r>
      <w:r w:rsidRPr="002C5E04">
        <w:rPr>
          <w:rFonts w:ascii="Times New Roman" w:hAnsi="Times New Roman"/>
          <w:sz w:val="24"/>
          <w:szCs w:val="24"/>
        </w:rPr>
        <w:t xml:space="preserve">bez obzira na njihovo državljanstvo, etničku pripadnost ili pripadnost vojnim formacijama. </w:t>
      </w:r>
      <w:r w:rsidR="000853EE" w:rsidRPr="000853EE">
        <w:rPr>
          <w:rFonts w:ascii="Times New Roman" w:hAnsi="Times New Roman"/>
          <w:sz w:val="24"/>
          <w:szCs w:val="24"/>
        </w:rPr>
        <w:t>Prema pitanju osoba nestalih u Domovinskom ratu i smrtno stradalih osoba u Domovinskom ratu za koje nije poznato mjesto ukopa, nastavit će se jednako postupanje, bez obzira na njihovu nacionalnu pripadnost. Vlada Republike Hrvatske će nastaviti podržavati mjere i aktivnosti za ubrzanje postupka pronalaženja grobišta, ekshumaciju i identifikaciju pronađenih posmrtnih ostataka svih stradalih.</w:t>
      </w:r>
      <w:r w:rsidRPr="002C5E04">
        <w:rPr>
          <w:rFonts w:ascii="Times New Roman" w:hAnsi="Times New Roman"/>
          <w:sz w:val="24"/>
          <w:szCs w:val="24"/>
        </w:rPr>
        <w:t xml:space="preserve"> </w:t>
      </w:r>
      <w:r w:rsidR="000853EE">
        <w:rPr>
          <w:rFonts w:ascii="Times New Roman" w:hAnsi="Times New Roman"/>
          <w:sz w:val="24"/>
          <w:szCs w:val="24"/>
        </w:rPr>
        <w:t>Na prikladan način uključiti će se</w:t>
      </w:r>
      <w:r w:rsidRPr="002C5E04">
        <w:rPr>
          <w:rFonts w:ascii="Times New Roman" w:hAnsi="Times New Roman"/>
          <w:sz w:val="24"/>
          <w:szCs w:val="24"/>
        </w:rPr>
        <w:t xml:space="preserve"> izabrane predstavnike </w:t>
      </w:r>
      <w:r w:rsidR="000853EE">
        <w:rPr>
          <w:rFonts w:ascii="Times New Roman" w:hAnsi="Times New Roman"/>
          <w:sz w:val="24"/>
          <w:szCs w:val="24"/>
        </w:rPr>
        <w:t xml:space="preserve">i udruge </w:t>
      </w:r>
      <w:r w:rsidRPr="002C5E04">
        <w:rPr>
          <w:rFonts w:ascii="Times New Roman" w:hAnsi="Times New Roman"/>
          <w:sz w:val="24"/>
          <w:szCs w:val="24"/>
        </w:rPr>
        <w:t xml:space="preserve">srpske nacionalne manjine koje zastupaju interes stradalih i nestalih. Izdat će </w:t>
      </w:r>
      <w:r w:rsidR="000853EE">
        <w:rPr>
          <w:rFonts w:ascii="Times New Roman" w:hAnsi="Times New Roman"/>
          <w:sz w:val="24"/>
          <w:szCs w:val="24"/>
        </w:rPr>
        <w:t xml:space="preserve">se </w:t>
      </w:r>
      <w:r w:rsidRPr="002C5E04">
        <w:rPr>
          <w:rFonts w:ascii="Times New Roman" w:hAnsi="Times New Roman"/>
          <w:sz w:val="24"/>
          <w:szCs w:val="24"/>
        </w:rPr>
        <w:t xml:space="preserve">novo izdanje Knjige nestalih osoba sa </w:t>
      </w:r>
      <w:proofErr w:type="spellStart"/>
      <w:r w:rsidRPr="002C5E04">
        <w:rPr>
          <w:rFonts w:ascii="Times New Roman" w:hAnsi="Times New Roman"/>
          <w:sz w:val="24"/>
          <w:szCs w:val="24"/>
        </w:rPr>
        <w:t>inkluzivnom</w:t>
      </w:r>
      <w:proofErr w:type="spellEnd"/>
      <w:r w:rsidRPr="002C5E04">
        <w:rPr>
          <w:rFonts w:ascii="Times New Roman" w:hAnsi="Times New Roman"/>
          <w:sz w:val="24"/>
          <w:szCs w:val="24"/>
        </w:rPr>
        <w:t xml:space="preserve"> metodologijom te javnim informiranjem ravnopravno tretirati identitet ekshumiranih i lokalitet ekshumacije.</w:t>
      </w:r>
    </w:p>
    <w:p w14:paraId="74531152" w14:textId="052DCAA5" w:rsidR="00EB55A8" w:rsidRPr="002C5E04" w:rsidRDefault="00B5069D" w:rsidP="00947F31">
      <w:pPr>
        <w:spacing w:after="0" w:line="240" w:lineRule="auto"/>
        <w:jc w:val="both"/>
        <w:rPr>
          <w:rFonts w:ascii="Times New Roman" w:hAnsi="Times New Roman"/>
          <w:sz w:val="24"/>
          <w:szCs w:val="24"/>
        </w:rPr>
      </w:pPr>
      <w:r>
        <w:rPr>
          <w:rFonts w:ascii="Times New Roman" w:hAnsi="Times New Roman"/>
          <w:b/>
          <w:sz w:val="24"/>
          <w:szCs w:val="24"/>
        </w:rPr>
        <w:t>Nositelj</w:t>
      </w:r>
      <w:r w:rsidR="00EB55A8" w:rsidRPr="002C5E04">
        <w:rPr>
          <w:rFonts w:ascii="Times New Roman" w:hAnsi="Times New Roman"/>
          <w:b/>
          <w:sz w:val="24"/>
          <w:szCs w:val="24"/>
        </w:rPr>
        <w:t>:</w:t>
      </w:r>
      <w:r w:rsidR="00EB55A8" w:rsidRPr="002C5E04">
        <w:rPr>
          <w:rFonts w:ascii="Times New Roman" w:hAnsi="Times New Roman"/>
          <w:sz w:val="24"/>
          <w:szCs w:val="24"/>
        </w:rPr>
        <w:t xml:space="preserve"> Ministarstvo hrvatskih branitelja</w:t>
      </w:r>
    </w:p>
    <w:p w14:paraId="31CC6F33" w14:textId="77777777" w:rsidR="00EB55A8" w:rsidRPr="002C5E04" w:rsidRDefault="00EB55A8" w:rsidP="00947F31">
      <w:pPr>
        <w:spacing w:after="0" w:line="240" w:lineRule="auto"/>
        <w:jc w:val="both"/>
        <w:rPr>
          <w:rFonts w:ascii="Times New Roman" w:hAnsi="Times New Roman"/>
          <w:sz w:val="24"/>
          <w:szCs w:val="24"/>
        </w:rPr>
      </w:pPr>
      <w:r w:rsidRPr="002C5E04">
        <w:rPr>
          <w:rFonts w:ascii="Times New Roman" w:hAnsi="Times New Roman"/>
          <w:b/>
          <w:sz w:val="24"/>
          <w:szCs w:val="24"/>
        </w:rPr>
        <w:t>Rok provedbe:</w:t>
      </w:r>
      <w:r w:rsidRPr="002C5E04">
        <w:rPr>
          <w:rFonts w:ascii="Times New Roman" w:hAnsi="Times New Roman"/>
          <w:sz w:val="24"/>
          <w:szCs w:val="24"/>
        </w:rPr>
        <w:t xml:space="preserve"> kontinuirano</w:t>
      </w:r>
    </w:p>
    <w:p w14:paraId="0AD2CD79" w14:textId="77777777" w:rsidR="00EB55A8" w:rsidRPr="00BC6B91" w:rsidRDefault="00EB55A8" w:rsidP="00947F31">
      <w:pPr>
        <w:spacing w:after="0" w:line="240" w:lineRule="auto"/>
        <w:jc w:val="both"/>
        <w:rPr>
          <w:rFonts w:ascii="Times New Roman" w:hAnsi="Times New Roman"/>
          <w:color w:val="000000"/>
          <w:sz w:val="24"/>
          <w:szCs w:val="24"/>
        </w:rPr>
      </w:pPr>
    </w:p>
    <w:p w14:paraId="54215B8B" w14:textId="1FA2E3EE" w:rsidR="00EB55A8" w:rsidRPr="00BC6B91" w:rsidRDefault="00EB55A8" w:rsidP="00947F31">
      <w:pPr>
        <w:spacing w:after="0" w:line="240" w:lineRule="auto"/>
        <w:jc w:val="both"/>
        <w:rPr>
          <w:rFonts w:ascii="Times New Roman" w:hAnsi="Times New Roman"/>
          <w:b/>
          <w:color w:val="000000"/>
          <w:sz w:val="24"/>
          <w:szCs w:val="24"/>
          <w:u w:val="single"/>
        </w:rPr>
      </w:pPr>
      <w:r w:rsidRPr="00BC6B91">
        <w:rPr>
          <w:rFonts w:ascii="Times New Roman" w:hAnsi="Times New Roman"/>
          <w:b/>
          <w:color w:val="000000"/>
          <w:sz w:val="24"/>
          <w:szCs w:val="24"/>
          <w:u w:val="single"/>
        </w:rPr>
        <w:t>Aktivnost</w:t>
      </w:r>
      <w:r w:rsidRPr="002C5E04">
        <w:rPr>
          <w:rFonts w:ascii="Times New Roman" w:hAnsi="Times New Roman"/>
          <w:b/>
          <w:sz w:val="24"/>
          <w:szCs w:val="24"/>
          <w:u w:val="single"/>
        </w:rPr>
        <w:t xml:space="preserve"> 3.4.</w:t>
      </w:r>
      <w:r w:rsidR="006C2295">
        <w:rPr>
          <w:rFonts w:ascii="Times New Roman" w:hAnsi="Times New Roman"/>
          <w:b/>
          <w:sz w:val="24"/>
          <w:szCs w:val="24"/>
          <w:u w:val="single"/>
        </w:rPr>
        <w:t>2</w:t>
      </w:r>
      <w:r w:rsidRPr="002C5E04">
        <w:rPr>
          <w:rFonts w:ascii="Times New Roman" w:hAnsi="Times New Roman"/>
          <w:b/>
          <w:sz w:val="24"/>
          <w:szCs w:val="24"/>
          <w:u w:val="single"/>
        </w:rPr>
        <w:t>.</w:t>
      </w:r>
    </w:p>
    <w:p w14:paraId="0DF42501" w14:textId="29006435" w:rsidR="001C7007" w:rsidRDefault="001C7007" w:rsidP="00947F31">
      <w:pPr>
        <w:spacing w:after="0" w:line="240" w:lineRule="auto"/>
        <w:jc w:val="both"/>
        <w:rPr>
          <w:rFonts w:ascii="Times New Roman" w:hAnsi="Times New Roman"/>
          <w:color w:val="000000"/>
          <w:sz w:val="24"/>
          <w:szCs w:val="24"/>
        </w:rPr>
      </w:pPr>
      <w:r w:rsidRPr="001C7007">
        <w:rPr>
          <w:rFonts w:ascii="Times New Roman" w:hAnsi="Times New Roman"/>
          <w:color w:val="000000"/>
          <w:sz w:val="24"/>
          <w:szCs w:val="24"/>
        </w:rPr>
        <w:t xml:space="preserve">Vlada će </w:t>
      </w:r>
      <w:r w:rsidR="001E4711">
        <w:rPr>
          <w:rFonts w:ascii="Times New Roman" w:hAnsi="Times New Roman"/>
          <w:color w:val="000000"/>
          <w:sz w:val="24"/>
          <w:szCs w:val="24"/>
        </w:rPr>
        <w:t>razmotr</w:t>
      </w:r>
      <w:r w:rsidRPr="001C7007">
        <w:rPr>
          <w:rFonts w:ascii="Times New Roman" w:hAnsi="Times New Roman"/>
          <w:color w:val="000000"/>
          <w:sz w:val="24"/>
          <w:szCs w:val="24"/>
        </w:rPr>
        <w:t>iti izmjene Uredbe o kriterijima, mjerilima i postupku za odgodu plaćanja, obročnu otplatu duga te prodaju, otpis ili djelomičan otpis po</w:t>
      </w:r>
      <w:r w:rsidR="00947F31">
        <w:rPr>
          <w:rFonts w:ascii="Times New Roman" w:hAnsi="Times New Roman"/>
          <w:color w:val="000000"/>
          <w:sz w:val="24"/>
          <w:szCs w:val="24"/>
        </w:rPr>
        <w:t>traživanja (Narodne novine, br. 52/13 i</w:t>
      </w:r>
      <w:r w:rsidRPr="001C7007">
        <w:rPr>
          <w:rFonts w:ascii="Times New Roman" w:hAnsi="Times New Roman"/>
          <w:color w:val="000000"/>
          <w:sz w:val="24"/>
          <w:szCs w:val="24"/>
        </w:rPr>
        <w:t xml:space="preserve"> 94/14) radi otpisa tražbina</w:t>
      </w:r>
      <w:r w:rsidR="0095371A">
        <w:rPr>
          <w:rFonts w:ascii="Times New Roman" w:hAnsi="Times New Roman"/>
          <w:color w:val="000000"/>
          <w:sz w:val="24"/>
          <w:szCs w:val="24"/>
        </w:rPr>
        <w:t xml:space="preserve"> fizičkim osobama</w:t>
      </w:r>
      <w:r w:rsidRPr="001C7007">
        <w:rPr>
          <w:rFonts w:ascii="Times New Roman" w:hAnsi="Times New Roman"/>
          <w:color w:val="000000"/>
          <w:sz w:val="24"/>
          <w:szCs w:val="24"/>
        </w:rPr>
        <w:t>.</w:t>
      </w:r>
    </w:p>
    <w:p w14:paraId="0CD677E5" w14:textId="3119498C" w:rsidR="00EB55A8" w:rsidRPr="00BC6B91" w:rsidRDefault="00B5069D" w:rsidP="00947F31">
      <w:pPr>
        <w:spacing w:after="0" w:line="240" w:lineRule="auto"/>
        <w:jc w:val="both"/>
        <w:rPr>
          <w:rFonts w:ascii="Times New Roman" w:hAnsi="Times New Roman"/>
          <w:color w:val="000000"/>
          <w:sz w:val="24"/>
          <w:szCs w:val="24"/>
        </w:rPr>
      </w:pPr>
      <w:r>
        <w:rPr>
          <w:rFonts w:ascii="Times New Roman" w:hAnsi="Times New Roman"/>
          <w:b/>
          <w:color w:val="000000"/>
          <w:sz w:val="24"/>
          <w:szCs w:val="24"/>
        </w:rPr>
        <w:t>Nositelj</w:t>
      </w:r>
      <w:r w:rsidR="00EB55A8" w:rsidRPr="00BC6B91">
        <w:rPr>
          <w:rFonts w:ascii="Times New Roman" w:hAnsi="Times New Roman"/>
          <w:b/>
          <w:color w:val="000000"/>
          <w:sz w:val="24"/>
          <w:szCs w:val="24"/>
        </w:rPr>
        <w:t>:</w:t>
      </w:r>
      <w:r w:rsidR="00EB55A8" w:rsidRPr="00BC6B91">
        <w:rPr>
          <w:rFonts w:ascii="Times New Roman" w:hAnsi="Times New Roman"/>
          <w:color w:val="000000"/>
          <w:sz w:val="24"/>
          <w:szCs w:val="24"/>
        </w:rPr>
        <w:t xml:space="preserve"> </w:t>
      </w:r>
      <w:r w:rsidR="0046514D">
        <w:rPr>
          <w:rFonts w:ascii="Times New Roman" w:hAnsi="Times New Roman"/>
          <w:color w:val="000000"/>
          <w:sz w:val="24"/>
          <w:szCs w:val="24"/>
        </w:rPr>
        <w:t>Ministarstvo financija</w:t>
      </w:r>
      <w:r w:rsidR="00F823BA">
        <w:rPr>
          <w:rFonts w:ascii="Times New Roman" w:hAnsi="Times New Roman"/>
          <w:color w:val="000000"/>
          <w:sz w:val="24"/>
          <w:szCs w:val="24"/>
        </w:rPr>
        <w:t>,</w:t>
      </w:r>
      <w:r w:rsidR="0046514D">
        <w:rPr>
          <w:rFonts w:ascii="Times New Roman" w:hAnsi="Times New Roman"/>
          <w:color w:val="000000"/>
          <w:sz w:val="24"/>
          <w:szCs w:val="24"/>
        </w:rPr>
        <w:t xml:space="preserve"> </w:t>
      </w:r>
      <w:r w:rsidR="00EB55A8" w:rsidRPr="00BC6B91">
        <w:rPr>
          <w:rFonts w:ascii="Times New Roman" w:hAnsi="Times New Roman"/>
          <w:color w:val="000000"/>
          <w:sz w:val="24"/>
          <w:szCs w:val="24"/>
        </w:rPr>
        <w:t>Ministarstvo pravosuđa i uprave</w:t>
      </w:r>
      <w:r w:rsidR="001E4711">
        <w:rPr>
          <w:rFonts w:ascii="Times New Roman" w:hAnsi="Times New Roman"/>
          <w:color w:val="000000"/>
          <w:sz w:val="24"/>
          <w:szCs w:val="24"/>
        </w:rPr>
        <w:t xml:space="preserve">, Ured potpredsjednika Vlade Republike Hrvatske </w:t>
      </w:r>
    </w:p>
    <w:p w14:paraId="1AC24F41" w14:textId="094AF51E" w:rsidR="00EB55A8" w:rsidRDefault="00EB55A8" w:rsidP="00947F31">
      <w:pPr>
        <w:spacing w:after="0" w:line="240" w:lineRule="auto"/>
        <w:jc w:val="both"/>
        <w:rPr>
          <w:rFonts w:ascii="Times New Roman" w:hAnsi="Times New Roman"/>
          <w:color w:val="000000"/>
          <w:sz w:val="24"/>
          <w:szCs w:val="24"/>
        </w:rPr>
      </w:pPr>
      <w:r w:rsidRPr="00BC6B91">
        <w:rPr>
          <w:rFonts w:ascii="Times New Roman" w:hAnsi="Times New Roman"/>
          <w:b/>
          <w:color w:val="000000"/>
          <w:sz w:val="24"/>
          <w:szCs w:val="24"/>
        </w:rPr>
        <w:t>Rok provedbe</w:t>
      </w:r>
      <w:r w:rsidRPr="00BC6B91">
        <w:rPr>
          <w:rFonts w:ascii="Times New Roman" w:hAnsi="Times New Roman"/>
          <w:color w:val="000000"/>
          <w:sz w:val="24"/>
          <w:szCs w:val="24"/>
        </w:rPr>
        <w:t>: I</w:t>
      </w:r>
      <w:r w:rsidR="0095371A">
        <w:rPr>
          <w:rFonts w:ascii="Times New Roman" w:hAnsi="Times New Roman"/>
          <w:color w:val="000000"/>
          <w:sz w:val="24"/>
          <w:szCs w:val="24"/>
        </w:rPr>
        <w:t>V</w:t>
      </w:r>
      <w:r w:rsidRPr="00BC6B91">
        <w:rPr>
          <w:rFonts w:ascii="Times New Roman" w:hAnsi="Times New Roman"/>
          <w:color w:val="000000"/>
          <w:sz w:val="24"/>
          <w:szCs w:val="24"/>
        </w:rPr>
        <w:t>. kvartal 2021.</w:t>
      </w:r>
    </w:p>
    <w:p w14:paraId="003936BE" w14:textId="77777777" w:rsidR="00F0320C" w:rsidRPr="00BC6B91" w:rsidRDefault="00F0320C" w:rsidP="00947F31">
      <w:pPr>
        <w:spacing w:after="0" w:line="240" w:lineRule="auto"/>
        <w:jc w:val="both"/>
        <w:rPr>
          <w:rFonts w:ascii="Times New Roman" w:hAnsi="Times New Roman"/>
          <w:color w:val="000000"/>
          <w:sz w:val="24"/>
          <w:szCs w:val="24"/>
        </w:rPr>
      </w:pPr>
    </w:p>
    <w:p w14:paraId="3224D265" w14:textId="470ED756" w:rsidR="00EB55A8" w:rsidRPr="002C5E04" w:rsidRDefault="00EB55A8" w:rsidP="00947F31">
      <w:pPr>
        <w:spacing w:after="0" w:line="240" w:lineRule="auto"/>
        <w:jc w:val="both"/>
        <w:rPr>
          <w:rFonts w:ascii="Times New Roman" w:hAnsi="Times New Roman"/>
          <w:b/>
          <w:sz w:val="24"/>
          <w:szCs w:val="24"/>
          <w:u w:val="single"/>
        </w:rPr>
      </w:pPr>
      <w:r w:rsidRPr="00BC6B91">
        <w:rPr>
          <w:rFonts w:ascii="Times New Roman" w:hAnsi="Times New Roman"/>
          <w:b/>
          <w:color w:val="000000"/>
          <w:sz w:val="24"/>
          <w:szCs w:val="24"/>
          <w:u w:val="single"/>
        </w:rPr>
        <w:t xml:space="preserve">Aktivnost </w:t>
      </w:r>
      <w:r w:rsidRPr="002C5E04">
        <w:rPr>
          <w:rFonts w:ascii="Times New Roman" w:hAnsi="Times New Roman"/>
          <w:b/>
          <w:sz w:val="24"/>
          <w:szCs w:val="24"/>
          <w:u w:val="single"/>
        </w:rPr>
        <w:t>3.4.</w:t>
      </w:r>
      <w:r w:rsidR="006C2295">
        <w:rPr>
          <w:rFonts w:ascii="Times New Roman" w:hAnsi="Times New Roman"/>
          <w:b/>
          <w:sz w:val="24"/>
          <w:szCs w:val="24"/>
          <w:u w:val="single"/>
        </w:rPr>
        <w:t>3</w:t>
      </w:r>
      <w:r w:rsidRPr="002C5E04">
        <w:rPr>
          <w:rFonts w:ascii="Times New Roman" w:hAnsi="Times New Roman"/>
          <w:b/>
          <w:sz w:val="24"/>
          <w:szCs w:val="24"/>
          <w:u w:val="single"/>
        </w:rPr>
        <w:t>.</w:t>
      </w:r>
    </w:p>
    <w:p w14:paraId="44DC64DB" w14:textId="77777777" w:rsidR="001C7007" w:rsidRDefault="001C7007" w:rsidP="00947F31">
      <w:pPr>
        <w:spacing w:after="0" w:line="240" w:lineRule="auto"/>
        <w:jc w:val="both"/>
        <w:rPr>
          <w:rFonts w:ascii="Times New Roman" w:hAnsi="Times New Roman"/>
          <w:color w:val="000000"/>
          <w:sz w:val="24"/>
          <w:szCs w:val="24"/>
        </w:rPr>
      </w:pPr>
      <w:r w:rsidRPr="001C7007">
        <w:rPr>
          <w:rFonts w:ascii="Times New Roman" w:hAnsi="Times New Roman"/>
          <w:color w:val="000000"/>
          <w:sz w:val="24"/>
          <w:szCs w:val="24"/>
        </w:rPr>
        <w:t>Vlada će osigurati potrebne mjere kako bi se uklanjanje ratnih ruševina, građevinskih ostataka i građevinskog otpada vodilo uz suglasnost vlasnika ruševine odnosno terena i uz sufinanciranje države i lokalne samouprave.</w:t>
      </w:r>
    </w:p>
    <w:p w14:paraId="5617130E" w14:textId="69DB2585" w:rsidR="00EB55A8" w:rsidRPr="00BC6B91" w:rsidRDefault="00EB55A8" w:rsidP="00947F31">
      <w:pPr>
        <w:spacing w:after="0" w:line="240" w:lineRule="auto"/>
        <w:jc w:val="both"/>
        <w:rPr>
          <w:rFonts w:ascii="Times New Roman" w:hAnsi="Times New Roman"/>
          <w:color w:val="000000"/>
          <w:sz w:val="24"/>
          <w:szCs w:val="24"/>
        </w:rPr>
      </w:pPr>
      <w:r w:rsidRPr="00BC6B91">
        <w:rPr>
          <w:rFonts w:ascii="Times New Roman" w:hAnsi="Times New Roman"/>
          <w:b/>
          <w:color w:val="000000"/>
          <w:sz w:val="24"/>
          <w:szCs w:val="24"/>
        </w:rPr>
        <w:t>Nositelji:</w:t>
      </w:r>
      <w:r w:rsidRPr="00BC6B91">
        <w:rPr>
          <w:rFonts w:ascii="Times New Roman" w:hAnsi="Times New Roman"/>
          <w:color w:val="000000"/>
          <w:sz w:val="24"/>
          <w:szCs w:val="24"/>
        </w:rPr>
        <w:t xml:space="preserve"> Ministarstvo pravosuđa i uprave, Ministarstvo prostornoga uređenja, graditeljstva i državne imovine</w:t>
      </w:r>
      <w:r w:rsidR="00704FC9">
        <w:rPr>
          <w:rFonts w:ascii="Times New Roman" w:hAnsi="Times New Roman"/>
          <w:color w:val="000000"/>
          <w:sz w:val="24"/>
          <w:szCs w:val="24"/>
        </w:rPr>
        <w:t>, Državni inspektorat Republike Hrvatske</w:t>
      </w:r>
    </w:p>
    <w:p w14:paraId="4E42D6DA" w14:textId="4A82705B" w:rsidR="00EB55A8" w:rsidRPr="00BC6B91" w:rsidRDefault="00EB55A8" w:rsidP="00947F31">
      <w:pPr>
        <w:spacing w:after="0" w:line="240" w:lineRule="auto"/>
        <w:jc w:val="both"/>
        <w:rPr>
          <w:rFonts w:ascii="Times New Roman" w:hAnsi="Times New Roman"/>
          <w:color w:val="000000"/>
          <w:sz w:val="24"/>
          <w:szCs w:val="24"/>
        </w:rPr>
      </w:pPr>
      <w:r w:rsidRPr="00BC6B91">
        <w:rPr>
          <w:rFonts w:ascii="Times New Roman" w:hAnsi="Times New Roman"/>
          <w:b/>
          <w:color w:val="000000"/>
          <w:sz w:val="24"/>
          <w:szCs w:val="24"/>
        </w:rPr>
        <w:t>Rok provedbe:</w:t>
      </w:r>
      <w:r w:rsidRPr="00BC6B91">
        <w:rPr>
          <w:rFonts w:ascii="Times New Roman" w:hAnsi="Times New Roman"/>
          <w:color w:val="000000"/>
          <w:sz w:val="24"/>
          <w:szCs w:val="24"/>
        </w:rPr>
        <w:t xml:space="preserve"> I</w:t>
      </w:r>
      <w:r w:rsidR="00365145">
        <w:rPr>
          <w:rFonts w:ascii="Times New Roman" w:hAnsi="Times New Roman"/>
          <w:color w:val="000000"/>
          <w:sz w:val="24"/>
          <w:szCs w:val="24"/>
        </w:rPr>
        <w:t>I</w:t>
      </w:r>
      <w:r w:rsidRPr="00BC6B91">
        <w:rPr>
          <w:rFonts w:ascii="Times New Roman" w:hAnsi="Times New Roman"/>
          <w:color w:val="000000"/>
          <w:sz w:val="24"/>
          <w:szCs w:val="24"/>
        </w:rPr>
        <w:t>I. kvartal 2021.</w:t>
      </w:r>
    </w:p>
    <w:p w14:paraId="75395012" w14:textId="77777777" w:rsidR="00EB55A8" w:rsidRPr="00BC6B91" w:rsidRDefault="00EB55A8" w:rsidP="00947F31">
      <w:pPr>
        <w:spacing w:after="0" w:line="240" w:lineRule="auto"/>
        <w:jc w:val="both"/>
        <w:rPr>
          <w:rFonts w:ascii="Times New Roman" w:hAnsi="Times New Roman"/>
          <w:color w:val="000000"/>
          <w:sz w:val="24"/>
          <w:szCs w:val="24"/>
        </w:rPr>
      </w:pPr>
    </w:p>
    <w:p w14:paraId="32C1AB71" w14:textId="77777777" w:rsidR="00EB55A8" w:rsidRPr="0095470F" w:rsidRDefault="00EB55A8" w:rsidP="00947F31">
      <w:pPr>
        <w:spacing w:after="0" w:line="240" w:lineRule="auto"/>
        <w:jc w:val="both"/>
        <w:rPr>
          <w:rFonts w:ascii="Times New Roman" w:hAnsi="Times New Roman"/>
          <w:b/>
          <w:sz w:val="28"/>
          <w:szCs w:val="28"/>
        </w:rPr>
      </w:pPr>
      <w:r w:rsidRPr="0095470F">
        <w:rPr>
          <w:rFonts w:ascii="Times New Roman" w:hAnsi="Times New Roman"/>
          <w:b/>
          <w:sz w:val="28"/>
          <w:szCs w:val="28"/>
        </w:rPr>
        <w:t>3.5. Učinkovito i nepristrano procesuiranje ratnih zločina</w:t>
      </w:r>
    </w:p>
    <w:p w14:paraId="4ADACCEA" w14:textId="77777777" w:rsidR="00EB55A8" w:rsidRPr="002C5E04" w:rsidRDefault="00EB55A8" w:rsidP="00947F31">
      <w:pPr>
        <w:spacing w:after="0" w:line="240" w:lineRule="auto"/>
        <w:jc w:val="both"/>
        <w:rPr>
          <w:rFonts w:ascii="Times New Roman" w:hAnsi="Times New Roman"/>
          <w:sz w:val="24"/>
          <w:szCs w:val="24"/>
        </w:rPr>
      </w:pPr>
    </w:p>
    <w:p w14:paraId="46F4160F" w14:textId="77777777" w:rsidR="00EB55A8" w:rsidRPr="002C5E04" w:rsidRDefault="00EB55A8" w:rsidP="00947F31">
      <w:pPr>
        <w:spacing w:after="0" w:line="240" w:lineRule="auto"/>
        <w:jc w:val="both"/>
        <w:rPr>
          <w:rFonts w:ascii="Times New Roman" w:hAnsi="Times New Roman"/>
          <w:b/>
          <w:sz w:val="24"/>
          <w:szCs w:val="24"/>
          <w:u w:val="single"/>
        </w:rPr>
      </w:pPr>
      <w:r w:rsidRPr="002C5E04">
        <w:rPr>
          <w:rFonts w:ascii="Times New Roman" w:hAnsi="Times New Roman"/>
          <w:b/>
          <w:sz w:val="24"/>
          <w:szCs w:val="24"/>
          <w:u w:val="single"/>
        </w:rPr>
        <w:t>Aktivnost 3.5.1.</w:t>
      </w:r>
    </w:p>
    <w:p w14:paraId="1CFF0A41" w14:textId="4A9DDEB5" w:rsidR="00EB55A8" w:rsidRPr="002C5E04" w:rsidRDefault="00EB55A8" w:rsidP="00947F31">
      <w:pPr>
        <w:spacing w:after="0" w:line="240" w:lineRule="auto"/>
        <w:jc w:val="both"/>
        <w:rPr>
          <w:rFonts w:ascii="Times New Roman" w:hAnsi="Times New Roman"/>
          <w:sz w:val="24"/>
          <w:szCs w:val="24"/>
        </w:rPr>
      </w:pPr>
      <w:r w:rsidRPr="002C5E04">
        <w:rPr>
          <w:rFonts w:ascii="Times New Roman" w:hAnsi="Times New Roman"/>
          <w:sz w:val="24"/>
          <w:szCs w:val="24"/>
        </w:rPr>
        <w:t>Poduzimanje svih</w:t>
      </w:r>
      <w:r w:rsidR="00F64E3F">
        <w:rPr>
          <w:rFonts w:ascii="Times New Roman" w:hAnsi="Times New Roman"/>
          <w:sz w:val="24"/>
          <w:szCs w:val="24"/>
        </w:rPr>
        <w:t xml:space="preserve"> potrebnih</w:t>
      </w:r>
      <w:r w:rsidRPr="002C5E04">
        <w:rPr>
          <w:rFonts w:ascii="Times New Roman" w:hAnsi="Times New Roman"/>
          <w:sz w:val="24"/>
          <w:szCs w:val="24"/>
        </w:rPr>
        <w:t xml:space="preserve"> mjera </w:t>
      </w:r>
      <w:r w:rsidR="00F64E3F">
        <w:rPr>
          <w:rFonts w:ascii="Times New Roman" w:hAnsi="Times New Roman"/>
          <w:sz w:val="24"/>
          <w:szCs w:val="24"/>
        </w:rPr>
        <w:t>radi unaprjeđenja procesuiranja</w:t>
      </w:r>
      <w:r w:rsidRPr="002C5E04">
        <w:rPr>
          <w:rFonts w:ascii="Times New Roman" w:hAnsi="Times New Roman"/>
          <w:sz w:val="24"/>
          <w:szCs w:val="24"/>
        </w:rPr>
        <w:t xml:space="preserve"> </w:t>
      </w:r>
      <w:r w:rsidR="00F64E3F">
        <w:rPr>
          <w:rFonts w:ascii="Times New Roman" w:hAnsi="Times New Roman"/>
          <w:sz w:val="24"/>
          <w:szCs w:val="24"/>
        </w:rPr>
        <w:t xml:space="preserve">svih </w:t>
      </w:r>
      <w:r w:rsidRPr="002C5E04">
        <w:rPr>
          <w:rFonts w:ascii="Times New Roman" w:hAnsi="Times New Roman"/>
          <w:sz w:val="24"/>
          <w:szCs w:val="24"/>
        </w:rPr>
        <w:t>ratnih zločina</w:t>
      </w:r>
      <w:r w:rsidR="00F64E3F">
        <w:rPr>
          <w:rFonts w:ascii="Times New Roman" w:hAnsi="Times New Roman"/>
          <w:sz w:val="24"/>
          <w:szCs w:val="24"/>
        </w:rPr>
        <w:t>, neovisno o nacionalnosti počinitelja i žrtve</w:t>
      </w:r>
      <w:r w:rsidRPr="002C5E04">
        <w:rPr>
          <w:rFonts w:ascii="Times New Roman" w:hAnsi="Times New Roman"/>
          <w:sz w:val="24"/>
          <w:szCs w:val="24"/>
        </w:rPr>
        <w:t>. Razvijat će se regionalna suradnja kao važan preduvjet za učinkovito i nepristrano procesuiranje ratnih zločina, uključujući razmjenu predmeta i dokaza između tužilaštva respe</w:t>
      </w:r>
      <w:r w:rsidR="00C06852">
        <w:rPr>
          <w:rFonts w:ascii="Times New Roman" w:hAnsi="Times New Roman"/>
          <w:sz w:val="24"/>
          <w:szCs w:val="24"/>
        </w:rPr>
        <w:t>ktivnih zemalja.</w:t>
      </w:r>
      <w:r w:rsidRPr="002C5E04">
        <w:rPr>
          <w:rFonts w:ascii="Times New Roman" w:hAnsi="Times New Roman"/>
          <w:sz w:val="24"/>
          <w:szCs w:val="24"/>
        </w:rPr>
        <w:t xml:space="preserve"> Napravit će se dodatan iskorak u javnom osvješćivanju o počinjenim ratnim zločinima neovisno o identitetu žrtava i počinitelja, a sa ciljem da se osnaži suočavanje sa ratnim strahotama.</w:t>
      </w:r>
    </w:p>
    <w:p w14:paraId="7F391A0E" w14:textId="77777777" w:rsidR="00EB55A8" w:rsidRPr="002C5E04" w:rsidRDefault="00EB55A8" w:rsidP="00947F31">
      <w:pPr>
        <w:spacing w:after="0" w:line="240" w:lineRule="auto"/>
        <w:jc w:val="both"/>
        <w:rPr>
          <w:rFonts w:ascii="Times New Roman" w:hAnsi="Times New Roman"/>
          <w:sz w:val="24"/>
          <w:szCs w:val="24"/>
        </w:rPr>
      </w:pPr>
      <w:r w:rsidRPr="002C5E04">
        <w:rPr>
          <w:rFonts w:ascii="Times New Roman" w:hAnsi="Times New Roman"/>
          <w:b/>
          <w:sz w:val="24"/>
          <w:szCs w:val="24"/>
        </w:rPr>
        <w:t>Nositelj:</w:t>
      </w:r>
      <w:r w:rsidRPr="002C5E04">
        <w:rPr>
          <w:rFonts w:ascii="Times New Roman" w:hAnsi="Times New Roman"/>
          <w:sz w:val="24"/>
          <w:szCs w:val="24"/>
        </w:rPr>
        <w:t xml:space="preserve"> Ministarstvo pravosuđa i uprave</w:t>
      </w:r>
    </w:p>
    <w:p w14:paraId="1D79FCD7" w14:textId="392C7128" w:rsidR="00EB55A8" w:rsidRPr="00EB55A8" w:rsidRDefault="00EB55A8" w:rsidP="00947F31">
      <w:pPr>
        <w:spacing w:after="0" w:line="240" w:lineRule="auto"/>
        <w:jc w:val="both"/>
        <w:rPr>
          <w:rFonts w:ascii="Times New Roman" w:hAnsi="Times New Roman"/>
          <w:sz w:val="24"/>
          <w:szCs w:val="24"/>
        </w:rPr>
      </w:pPr>
      <w:r w:rsidRPr="002C5E04">
        <w:rPr>
          <w:rFonts w:ascii="Times New Roman" w:hAnsi="Times New Roman"/>
          <w:b/>
          <w:sz w:val="24"/>
          <w:szCs w:val="24"/>
        </w:rPr>
        <w:t>Rok provedbe:</w:t>
      </w:r>
      <w:r w:rsidRPr="002C5E04">
        <w:rPr>
          <w:rFonts w:ascii="Times New Roman" w:hAnsi="Times New Roman"/>
          <w:sz w:val="24"/>
          <w:szCs w:val="24"/>
        </w:rPr>
        <w:t xml:space="preserve"> </w:t>
      </w:r>
      <w:r w:rsidR="0046514D">
        <w:rPr>
          <w:rFonts w:ascii="Times New Roman" w:hAnsi="Times New Roman"/>
          <w:sz w:val="24"/>
          <w:szCs w:val="24"/>
        </w:rPr>
        <w:t>kontinuirano</w:t>
      </w:r>
    </w:p>
    <w:p w14:paraId="6BE595C6" w14:textId="77777777" w:rsidR="00EB55A8" w:rsidRPr="00BC6B91" w:rsidRDefault="00EB55A8" w:rsidP="00947F31">
      <w:pPr>
        <w:spacing w:after="0" w:line="240" w:lineRule="auto"/>
        <w:jc w:val="both"/>
        <w:rPr>
          <w:rFonts w:ascii="Times New Roman" w:hAnsi="Times New Roman"/>
          <w:b/>
          <w:bCs/>
          <w:color w:val="000000"/>
          <w:sz w:val="24"/>
          <w:szCs w:val="24"/>
        </w:rPr>
      </w:pPr>
    </w:p>
    <w:p w14:paraId="61AFCCAE" w14:textId="77777777" w:rsidR="00EB55A8" w:rsidRPr="0095470F" w:rsidRDefault="00EB55A8" w:rsidP="00947F31">
      <w:pPr>
        <w:spacing w:after="0" w:line="240" w:lineRule="auto"/>
        <w:jc w:val="both"/>
        <w:rPr>
          <w:rFonts w:ascii="Times New Roman" w:hAnsi="Times New Roman"/>
          <w:sz w:val="28"/>
          <w:szCs w:val="28"/>
        </w:rPr>
      </w:pPr>
      <w:r w:rsidRPr="0095470F">
        <w:rPr>
          <w:rFonts w:ascii="Times New Roman" w:hAnsi="Times New Roman"/>
          <w:b/>
          <w:bCs/>
          <w:sz w:val="28"/>
          <w:szCs w:val="28"/>
        </w:rPr>
        <w:t xml:space="preserve">3.6. Obnova </w:t>
      </w:r>
      <w:r w:rsidRPr="0095470F">
        <w:rPr>
          <w:rFonts w:ascii="Times New Roman" w:hAnsi="Times New Roman"/>
          <w:b/>
          <w:sz w:val="28"/>
          <w:szCs w:val="28"/>
        </w:rPr>
        <w:t>osnovne</w:t>
      </w:r>
      <w:r w:rsidRPr="0095470F">
        <w:rPr>
          <w:rFonts w:ascii="Times New Roman" w:hAnsi="Times New Roman"/>
          <w:b/>
          <w:bCs/>
          <w:sz w:val="28"/>
          <w:szCs w:val="28"/>
        </w:rPr>
        <w:t xml:space="preserve"> komunalne infrastrukture </w:t>
      </w:r>
    </w:p>
    <w:p w14:paraId="304C23E0" w14:textId="77777777" w:rsidR="00EB55A8" w:rsidRPr="002C5E04" w:rsidRDefault="00EB55A8" w:rsidP="00947F31">
      <w:pPr>
        <w:spacing w:after="0" w:line="240" w:lineRule="auto"/>
        <w:jc w:val="both"/>
        <w:rPr>
          <w:rFonts w:ascii="Times New Roman" w:hAnsi="Times New Roman"/>
          <w:sz w:val="24"/>
          <w:szCs w:val="24"/>
        </w:rPr>
      </w:pPr>
    </w:p>
    <w:p w14:paraId="74091B18" w14:textId="77777777" w:rsidR="00EB55A8" w:rsidRPr="002C5E04" w:rsidRDefault="00EB55A8" w:rsidP="00947F31">
      <w:pPr>
        <w:spacing w:after="0" w:line="240" w:lineRule="auto"/>
        <w:rPr>
          <w:rFonts w:ascii="Times New Roman" w:hAnsi="Times New Roman"/>
          <w:b/>
          <w:sz w:val="24"/>
          <w:szCs w:val="24"/>
          <w:u w:val="single"/>
        </w:rPr>
      </w:pPr>
      <w:r w:rsidRPr="002C5E04">
        <w:rPr>
          <w:rFonts w:ascii="Times New Roman" w:hAnsi="Times New Roman"/>
          <w:b/>
          <w:sz w:val="24"/>
          <w:szCs w:val="24"/>
          <w:u w:val="single"/>
        </w:rPr>
        <w:t>Aktivnost 3.6.1.</w:t>
      </w:r>
    </w:p>
    <w:p w14:paraId="1C6155F1" w14:textId="77777777" w:rsidR="00EB55A8" w:rsidRDefault="00EB55A8" w:rsidP="00947F31">
      <w:pPr>
        <w:spacing w:after="0" w:line="240" w:lineRule="auto"/>
        <w:jc w:val="both"/>
        <w:rPr>
          <w:rFonts w:ascii="Times New Roman" w:hAnsi="Times New Roman"/>
          <w:b/>
          <w:color w:val="FF0000"/>
          <w:sz w:val="24"/>
          <w:szCs w:val="24"/>
        </w:rPr>
      </w:pPr>
      <w:r w:rsidRPr="00BC6B91">
        <w:rPr>
          <w:rFonts w:ascii="Times New Roman" w:hAnsi="Times New Roman"/>
          <w:sz w:val="24"/>
          <w:szCs w:val="24"/>
        </w:rPr>
        <w:t xml:space="preserve">Poduzimanje svih mjera radi obnove </w:t>
      </w:r>
      <w:r w:rsidRPr="00E853C1">
        <w:rPr>
          <w:rFonts w:ascii="Times New Roman" w:hAnsi="Times New Roman"/>
          <w:sz w:val="24"/>
          <w:szCs w:val="24"/>
        </w:rPr>
        <w:t>i izgradnje vodovodne mreže</w:t>
      </w:r>
      <w:r w:rsidRPr="00BC6B91">
        <w:rPr>
          <w:rFonts w:ascii="Times New Roman" w:hAnsi="Times New Roman"/>
          <w:sz w:val="24"/>
          <w:szCs w:val="24"/>
        </w:rPr>
        <w:t xml:space="preserve"> na  područjima  koja  su bila  obuhvaćena ratnim  stradanjima </w:t>
      </w:r>
      <w:r>
        <w:rPr>
          <w:rFonts w:ascii="Times New Roman" w:hAnsi="Times New Roman"/>
          <w:sz w:val="24"/>
          <w:szCs w:val="24"/>
        </w:rPr>
        <w:t>i razaranjima, kako bi omogućili</w:t>
      </w:r>
      <w:r w:rsidRPr="00BC6B91">
        <w:rPr>
          <w:rFonts w:ascii="Times New Roman" w:hAnsi="Times New Roman"/>
          <w:sz w:val="24"/>
          <w:szCs w:val="24"/>
        </w:rPr>
        <w:t xml:space="preserve"> da se svi krajevi Hrvatske ravnomjerno razvijaju te da svi državljani Republike Hrvatske imaju jednake uvjete u pogledu pristupa pitkoj vodi. </w:t>
      </w:r>
    </w:p>
    <w:p w14:paraId="5D2AB985" w14:textId="029C65C3" w:rsidR="00EB55A8" w:rsidRPr="00BC6B91" w:rsidRDefault="00EB55A8" w:rsidP="00947F31">
      <w:pPr>
        <w:spacing w:after="0" w:line="240" w:lineRule="auto"/>
        <w:jc w:val="both"/>
        <w:rPr>
          <w:rFonts w:ascii="Times New Roman" w:hAnsi="Times New Roman"/>
          <w:sz w:val="24"/>
          <w:szCs w:val="24"/>
        </w:rPr>
      </w:pPr>
      <w:r w:rsidRPr="00BC6B91">
        <w:rPr>
          <w:rFonts w:ascii="Times New Roman" w:hAnsi="Times New Roman"/>
          <w:b/>
          <w:sz w:val="24"/>
          <w:szCs w:val="24"/>
        </w:rPr>
        <w:t>Nositelji:</w:t>
      </w:r>
      <w:r w:rsidRPr="00BC6B91">
        <w:rPr>
          <w:rFonts w:ascii="Times New Roman" w:hAnsi="Times New Roman"/>
          <w:sz w:val="24"/>
          <w:szCs w:val="24"/>
        </w:rPr>
        <w:t xml:space="preserve"> Ministarstvo gospodarstva i održivog razvoja</w:t>
      </w:r>
      <w:r w:rsidR="00F64E3F">
        <w:rPr>
          <w:rFonts w:ascii="Times New Roman" w:hAnsi="Times New Roman"/>
          <w:sz w:val="24"/>
          <w:szCs w:val="24"/>
        </w:rPr>
        <w:t>, nadležni javni isporučitelji vodnih usluga i Hrvatske vode</w:t>
      </w:r>
    </w:p>
    <w:p w14:paraId="4B1BFB48" w14:textId="77777777" w:rsidR="00EB55A8" w:rsidRPr="00BC6B91" w:rsidRDefault="00EB55A8" w:rsidP="00947F31">
      <w:pPr>
        <w:spacing w:after="0" w:line="240" w:lineRule="auto"/>
        <w:jc w:val="both"/>
        <w:rPr>
          <w:rFonts w:ascii="Times New Roman" w:hAnsi="Times New Roman"/>
          <w:sz w:val="24"/>
          <w:szCs w:val="24"/>
        </w:rPr>
      </w:pPr>
      <w:r w:rsidRPr="00BC6B91">
        <w:rPr>
          <w:rFonts w:ascii="Times New Roman" w:hAnsi="Times New Roman"/>
          <w:b/>
          <w:sz w:val="24"/>
          <w:szCs w:val="24"/>
        </w:rPr>
        <w:t>Rok provedbe:</w:t>
      </w:r>
      <w:r w:rsidRPr="00BC6B91">
        <w:rPr>
          <w:rFonts w:ascii="Times New Roman" w:hAnsi="Times New Roman"/>
          <w:sz w:val="24"/>
          <w:szCs w:val="24"/>
        </w:rPr>
        <w:t xml:space="preserve"> kontinuirano</w:t>
      </w:r>
    </w:p>
    <w:p w14:paraId="0B83DC71" w14:textId="77777777" w:rsidR="00EB55A8" w:rsidRPr="00BC6B91" w:rsidRDefault="00EB55A8" w:rsidP="00947F31">
      <w:pPr>
        <w:spacing w:after="0" w:line="240" w:lineRule="auto"/>
        <w:jc w:val="both"/>
        <w:rPr>
          <w:rFonts w:ascii="Times New Roman" w:hAnsi="Times New Roman"/>
          <w:sz w:val="24"/>
          <w:szCs w:val="24"/>
        </w:rPr>
      </w:pPr>
    </w:p>
    <w:p w14:paraId="5CAC8203" w14:textId="77777777" w:rsidR="00EB55A8" w:rsidRPr="002C5E04" w:rsidRDefault="00EB55A8" w:rsidP="00947F31">
      <w:pPr>
        <w:spacing w:after="0" w:line="240" w:lineRule="auto"/>
        <w:jc w:val="both"/>
        <w:rPr>
          <w:rFonts w:ascii="Times New Roman" w:hAnsi="Times New Roman"/>
          <w:b/>
          <w:sz w:val="24"/>
          <w:szCs w:val="24"/>
          <w:u w:val="single"/>
        </w:rPr>
      </w:pPr>
      <w:r w:rsidRPr="002C5E04">
        <w:rPr>
          <w:rFonts w:ascii="Times New Roman" w:hAnsi="Times New Roman"/>
          <w:b/>
          <w:sz w:val="24"/>
          <w:szCs w:val="24"/>
          <w:u w:val="single"/>
        </w:rPr>
        <w:t xml:space="preserve">Aktivnost 3.6.2. </w:t>
      </w:r>
    </w:p>
    <w:p w14:paraId="6104984F" w14:textId="77777777" w:rsidR="00EB55A8" w:rsidRPr="002C5E04" w:rsidRDefault="00EB55A8" w:rsidP="00947F31">
      <w:pPr>
        <w:spacing w:after="0" w:line="240" w:lineRule="auto"/>
        <w:jc w:val="both"/>
        <w:rPr>
          <w:rFonts w:ascii="Times New Roman" w:hAnsi="Times New Roman"/>
          <w:sz w:val="24"/>
          <w:szCs w:val="24"/>
        </w:rPr>
      </w:pPr>
      <w:r w:rsidRPr="002C5E04">
        <w:rPr>
          <w:rFonts w:ascii="Times New Roman" w:hAnsi="Times New Roman"/>
          <w:sz w:val="24"/>
          <w:szCs w:val="24"/>
        </w:rPr>
        <w:t>Poduzimanje svih mjera radi obnove i izgradnje cesta, bez obzira da li se radi o državnoj, županijskoj, lokalnoj ili nerazvrstanoj cesti na  područjima  koja  su bila  obuhvaćena ratnim  stradanjima i razaranjima kako bi omogućili da se svi krajevi Hrvatske ravnomjerno razvijaju</w:t>
      </w:r>
    </w:p>
    <w:p w14:paraId="08540C22" w14:textId="77777777" w:rsidR="00EB55A8" w:rsidRPr="002C5E04" w:rsidRDefault="00EB55A8" w:rsidP="00947F31">
      <w:pPr>
        <w:spacing w:after="0" w:line="240" w:lineRule="auto"/>
        <w:jc w:val="both"/>
        <w:rPr>
          <w:rFonts w:ascii="Times New Roman" w:hAnsi="Times New Roman"/>
          <w:sz w:val="24"/>
          <w:szCs w:val="24"/>
        </w:rPr>
      </w:pPr>
      <w:r w:rsidRPr="002C5E04">
        <w:rPr>
          <w:rFonts w:ascii="Times New Roman" w:hAnsi="Times New Roman"/>
          <w:b/>
          <w:sz w:val="24"/>
          <w:szCs w:val="24"/>
        </w:rPr>
        <w:t>Nositelji:</w:t>
      </w:r>
      <w:r w:rsidRPr="002C5E04">
        <w:rPr>
          <w:rFonts w:ascii="Times New Roman" w:hAnsi="Times New Roman"/>
          <w:sz w:val="24"/>
          <w:szCs w:val="24"/>
        </w:rPr>
        <w:t xml:space="preserve"> Ministarstvo mora prometa i infrastrukture, Ministarstvo regionalnoga razvoja i fondova Europske unije, Ministarstvo poljoprivrede</w:t>
      </w:r>
    </w:p>
    <w:p w14:paraId="1B622A61" w14:textId="77777777" w:rsidR="00EB55A8" w:rsidRPr="002C5E04" w:rsidRDefault="00EB55A8" w:rsidP="00947F31">
      <w:pPr>
        <w:spacing w:after="0" w:line="240" w:lineRule="auto"/>
        <w:jc w:val="both"/>
        <w:rPr>
          <w:rFonts w:ascii="Times New Roman" w:hAnsi="Times New Roman"/>
          <w:sz w:val="24"/>
          <w:szCs w:val="24"/>
        </w:rPr>
      </w:pPr>
      <w:r w:rsidRPr="002C5E04">
        <w:rPr>
          <w:rFonts w:ascii="Times New Roman" w:hAnsi="Times New Roman"/>
          <w:b/>
          <w:sz w:val="24"/>
          <w:szCs w:val="24"/>
        </w:rPr>
        <w:t>Rok provedbe</w:t>
      </w:r>
      <w:r w:rsidRPr="002C5E04">
        <w:rPr>
          <w:rFonts w:ascii="Times New Roman" w:hAnsi="Times New Roman"/>
          <w:sz w:val="24"/>
          <w:szCs w:val="24"/>
        </w:rPr>
        <w:t>: kontinuirano</w:t>
      </w:r>
    </w:p>
    <w:p w14:paraId="20007D4B" w14:textId="77777777" w:rsidR="00EB55A8" w:rsidRPr="002C5E04" w:rsidRDefault="00EB55A8" w:rsidP="00947F31">
      <w:pPr>
        <w:spacing w:after="0" w:line="240" w:lineRule="auto"/>
        <w:jc w:val="both"/>
        <w:rPr>
          <w:rFonts w:ascii="Times New Roman" w:hAnsi="Times New Roman"/>
          <w:sz w:val="24"/>
          <w:szCs w:val="24"/>
        </w:rPr>
      </w:pPr>
    </w:p>
    <w:p w14:paraId="4DD3669C" w14:textId="7941C450" w:rsidR="00EB55A8" w:rsidRPr="002C5E04" w:rsidRDefault="00EB55A8" w:rsidP="00947F31">
      <w:pPr>
        <w:spacing w:after="0" w:line="240" w:lineRule="auto"/>
        <w:jc w:val="both"/>
        <w:rPr>
          <w:rFonts w:ascii="Times New Roman" w:hAnsi="Times New Roman"/>
          <w:b/>
          <w:sz w:val="24"/>
          <w:szCs w:val="24"/>
          <w:u w:val="single"/>
        </w:rPr>
      </w:pPr>
      <w:r w:rsidRPr="002C5E04">
        <w:rPr>
          <w:rFonts w:ascii="Times New Roman" w:hAnsi="Times New Roman"/>
          <w:b/>
          <w:sz w:val="24"/>
          <w:szCs w:val="24"/>
          <w:u w:val="single"/>
        </w:rPr>
        <w:t>Aktivnost 3.6.3</w:t>
      </w:r>
      <w:r w:rsidR="000728F0">
        <w:rPr>
          <w:rFonts w:ascii="Times New Roman" w:hAnsi="Times New Roman"/>
          <w:b/>
          <w:sz w:val="24"/>
          <w:szCs w:val="24"/>
          <w:u w:val="single"/>
        </w:rPr>
        <w:t>.</w:t>
      </w:r>
    </w:p>
    <w:p w14:paraId="421449A3" w14:textId="24DE0AF3" w:rsidR="00EB55A8" w:rsidRPr="002C5E04" w:rsidRDefault="00C06852" w:rsidP="00947F31">
      <w:pPr>
        <w:spacing w:after="0" w:line="240" w:lineRule="auto"/>
        <w:jc w:val="both"/>
        <w:rPr>
          <w:rFonts w:ascii="Times New Roman" w:hAnsi="Times New Roman"/>
          <w:sz w:val="24"/>
          <w:szCs w:val="24"/>
        </w:rPr>
      </w:pPr>
      <w:r>
        <w:rPr>
          <w:rFonts w:ascii="Times New Roman" w:hAnsi="Times New Roman"/>
          <w:sz w:val="24"/>
          <w:szCs w:val="24"/>
        </w:rPr>
        <w:t>Poduzimanje svih mjera</w:t>
      </w:r>
      <w:r w:rsidR="00EB55A8" w:rsidRPr="002C5E04">
        <w:rPr>
          <w:rFonts w:ascii="Times New Roman" w:hAnsi="Times New Roman"/>
          <w:sz w:val="24"/>
          <w:szCs w:val="24"/>
        </w:rPr>
        <w:t xml:space="preserve"> radi završetka pr</w:t>
      </w:r>
      <w:r>
        <w:rPr>
          <w:rFonts w:ascii="Times New Roman" w:hAnsi="Times New Roman"/>
          <w:sz w:val="24"/>
          <w:szCs w:val="24"/>
        </w:rPr>
        <w:t>ocesa elektrifikacije područja koja su bila  obuhvaćena ratnim</w:t>
      </w:r>
      <w:r w:rsidR="00EB55A8" w:rsidRPr="002C5E04">
        <w:rPr>
          <w:rFonts w:ascii="Times New Roman" w:hAnsi="Times New Roman"/>
          <w:sz w:val="24"/>
          <w:szCs w:val="24"/>
        </w:rPr>
        <w:t xml:space="preserve"> stradanjima i razaranjima kako bi svi državljani Republike Hrvatske imali jednake uvjete u pogledu elektroenergetske infrastrukture, a osobito nisko naponske mreže na područjima povratka, prognanika i izbjeglica</w:t>
      </w:r>
      <w:r w:rsidR="00A35B74">
        <w:rPr>
          <w:rFonts w:ascii="Times New Roman" w:hAnsi="Times New Roman"/>
          <w:sz w:val="24"/>
          <w:szCs w:val="24"/>
        </w:rPr>
        <w:t>, uz polugodišnje izvještavanje o napretku.</w:t>
      </w:r>
    </w:p>
    <w:p w14:paraId="1F59B953" w14:textId="33B2F803" w:rsidR="00EB55A8" w:rsidRPr="002C5E04" w:rsidRDefault="00EB55A8" w:rsidP="00947F31">
      <w:pPr>
        <w:spacing w:after="0" w:line="240" w:lineRule="auto"/>
        <w:rPr>
          <w:rFonts w:ascii="Times New Roman" w:hAnsi="Times New Roman"/>
          <w:sz w:val="24"/>
          <w:szCs w:val="24"/>
        </w:rPr>
      </w:pPr>
      <w:r w:rsidRPr="002C5E04">
        <w:rPr>
          <w:rFonts w:ascii="Times New Roman" w:hAnsi="Times New Roman"/>
          <w:b/>
          <w:sz w:val="24"/>
          <w:szCs w:val="24"/>
        </w:rPr>
        <w:t>Nositelji:</w:t>
      </w:r>
      <w:r w:rsidRPr="002C5E04">
        <w:rPr>
          <w:rFonts w:ascii="Times New Roman" w:hAnsi="Times New Roman"/>
          <w:sz w:val="24"/>
          <w:szCs w:val="24"/>
        </w:rPr>
        <w:t xml:space="preserve"> Ministarstvo gospodarstva i održivog razvoja</w:t>
      </w:r>
      <w:r w:rsidR="00F64E3F">
        <w:rPr>
          <w:rFonts w:ascii="Times New Roman" w:hAnsi="Times New Roman"/>
          <w:sz w:val="24"/>
          <w:szCs w:val="24"/>
        </w:rPr>
        <w:t>, Hrvatska elektroprivreda</w:t>
      </w:r>
    </w:p>
    <w:p w14:paraId="50276717" w14:textId="33E3492D" w:rsidR="00EB55A8" w:rsidRPr="002C5E04" w:rsidRDefault="00EB55A8" w:rsidP="00947F31">
      <w:pPr>
        <w:spacing w:after="0" w:line="240" w:lineRule="auto"/>
        <w:rPr>
          <w:rFonts w:ascii="Times New Roman" w:hAnsi="Times New Roman"/>
          <w:sz w:val="24"/>
          <w:szCs w:val="24"/>
        </w:rPr>
      </w:pPr>
      <w:r w:rsidRPr="002C5E04">
        <w:rPr>
          <w:rFonts w:ascii="Times New Roman" w:hAnsi="Times New Roman"/>
          <w:b/>
          <w:sz w:val="24"/>
          <w:szCs w:val="24"/>
        </w:rPr>
        <w:t>Rok provedbe:</w:t>
      </w:r>
      <w:r w:rsidRPr="002C5E04">
        <w:rPr>
          <w:rFonts w:ascii="Times New Roman" w:hAnsi="Times New Roman"/>
          <w:sz w:val="24"/>
          <w:szCs w:val="24"/>
        </w:rPr>
        <w:t xml:space="preserve"> </w:t>
      </w:r>
      <w:r w:rsidR="00A35B74">
        <w:rPr>
          <w:rFonts w:ascii="Times New Roman" w:hAnsi="Times New Roman"/>
          <w:sz w:val="24"/>
          <w:szCs w:val="24"/>
        </w:rPr>
        <w:t>kontinuirano</w:t>
      </w:r>
    </w:p>
    <w:p w14:paraId="7DB0A4A3" w14:textId="77777777" w:rsidR="00B3505F" w:rsidRPr="002C5E04" w:rsidRDefault="00B3505F" w:rsidP="00947F31">
      <w:pPr>
        <w:spacing w:after="0" w:line="240" w:lineRule="auto"/>
        <w:jc w:val="both"/>
        <w:rPr>
          <w:rFonts w:ascii="Times New Roman" w:hAnsi="Times New Roman"/>
          <w:sz w:val="24"/>
          <w:szCs w:val="24"/>
        </w:rPr>
      </w:pPr>
    </w:p>
    <w:p w14:paraId="396B35E1" w14:textId="77777777" w:rsidR="00EB55A8" w:rsidRPr="0095470F" w:rsidRDefault="00EB55A8" w:rsidP="00947F31">
      <w:pPr>
        <w:autoSpaceDE w:val="0"/>
        <w:autoSpaceDN w:val="0"/>
        <w:adjustRightInd w:val="0"/>
        <w:spacing w:after="0" w:line="240" w:lineRule="auto"/>
        <w:jc w:val="both"/>
        <w:rPr>
          <w:rFonts w:ascii="Times New Roman" w:eastAsia="Times New Roman" w:hAnsi="Times New Roman"/>
          <w:b/>
          <w:color w:val="FF0000"/>
          <w:sz w:val="28"/>
          <w:szCs w:val="28"/>
          <w:lang w:eastAsia="hr-HR"/>
        </w:rPr>
      </w:pPr>
      <w:r w:rsidRPr="0095470F">
        <w:rPr>
          <w:rFonts w:ascii="Times New Roman" w:eastAsia="Times New Roman" w:hAnsi="Times New Roman"/>
          <w:b/>
          <w:sz w:val="28"/>
          <w:szCs w:val="28"/>
          <w:lang w:eastAsia="hr-HR"/>
        </w:rPr>
        <w:t>3.7. Unaprjeđenje socijalne i kulturne infrastrukture srpske nacionalne manjine</w:t>
      </w:r>
    </w:p>
    <w:p w14:paraId="60FECF5B" w14:textId="77777777" w:rsidR="00EB55A8" w:rsidRPr="00BC6B91" w:rsidRDefault="00EB55A8" w:rsidP="00947F31">
      <w:pPr>
        <w:autoSpaceDE w:val="0"/>
        <w:autoSpaceDN w:val="0"/>
        <w:adjustRightInd w:val="0"/>
        <w:spacing w:after="0" w:line="240" w:lineRule="auto"/>
        <w:jc w:val="both"/>
        <w:rPr>
          <w:rFonts w:ascii="Times New Roman" w:eastAsia="Times New Roman" w:hAnsi="Times New Roman"/>
          <w:b/>
          <w:sz w:val="24"/>
          <w:szCs w:val="24"/>
          <w:lang w:eastAsia="hr-HR"/>
        </w:rPr>
      </w:pPr>
    </w:p>
    <w:p w14:paraId="2A65AF00" w14:textId="77777777" w:rsidR="00EB55A8" w:rsidRPr="002C5E04" w:rsidRDefault="00EB55A8" w:rsidP="00947F31">
      <w:pPr>
        <w:autoSpaceDE w:val="0"/>
        <w:autoSpaceDN w:val="0"/>
        <w:adjustRightInd w:val="0"/>
        <w:spacing w:after="0" w:line="240" w:lineRule="auto"/>
        <w:jc w:val="both"/>
        <w:rPr>
          <w:rFonts w:ascii="Times New Roman" w:eastAsia="Times New Roman" w:hAnsi="Times New Roman"/>
          <w:b/>
          <w:sz w:val="24"/>
          <w:szCs w:val="24"/>
          <w:u w:val="single"/>
          <w:lang w:eastAsia="hr-HR"/>
        </w:rPr>
      </w:pPr>
      <w:r w:rsidRPr="002C5E04">
        <w:rPr>
          <w:rFonts w:ascii="Times New Roman" w:eastAsia="Times New Roman" w:hAnsi="Times New Roman"/>
          <w:b/>
          <w:sz w:val="24"/>
          <w:szCs w:val="24"/>
          <w:u w:val="single"/>
          <w:lang w:eastAsia="hr-HR"/>
        </w:rPr>
        <w:t>Aktivnost 3.7.1.</w:t>
      </w:r>
    </w:p>
    <w:p w14:paraId="19F75DC8" w14:textId="77777777" w:rsidR="00EB55A8" w:rsidRPr="002C5E04" w:rsidRDefault="00EB55A8" w:rsidP="00947F31">
      <w:pPr>
        <w:autoSpaceDE w:val="0"/>
        <w:autoSpaceDN w:val="0"/>
        <w:adjustRightInd w:val="0"/>
        <w:spacing w:after="0" w:line="240" w:lineRule="auto"/>
        <w:jc w:val="both"/>
        <w:rPr>
          <w:rFonts w:ascii="Times New Roman" w:eastAsia="Times New Roman" w:hAnsi="Times New Roman"/>
          <w:sz w:val="24"/>
          <w:szCs w:val="24"/>
          <w:lang w:eastAsia="hr-HR"/>
        </w:rPr>
      </w:pPr>
      <w:r w:rsidRPr="002C5E04">
        <w:rPr>
          <w:rFonts w:ascii="Times New Roman" w:eastAsia="Times New Roman" w:hAnsi="Times New Roman"/>
          <w:sz w:val="24"/>
          <w:szCs w:val="24"/>
          <w:lang w:eastAsia="hr-HR"/>
        </w:rPr>
        <w:t xml:space="preserve">Vlada će podržati kupnju, izgradnju, dogradnju, obnovu i opremanje kulturnih centara za srpsku nacionalnu manjinu u Zagrebu, Rijeci, Osijeku, Vukovaru, Kninu i drugim mjestima za koje postoji potreba i za koje se izrade planovi  u razdoblju trajanja Operativnog programa. </w:t>
      </w:r>
    </w:p>
    <w:p w14:paraId="41D57FC6" w14:textId="77777777" w:rsidR="00EB55A8" w:rsidRPr="002C5E04" w:rsidRDefault="00EB55A8" w:rsidP="00947F31">
      <w:pPr>
        <w:autoSpaceDE w:val="0"/>
        <w:autoSpaceDN w:val="0"/>
        <w:adjustRightInd w:val="0"/>
        <w:spacing w:after="0" w:line="240" w:lineRule="auto"/>
        <w:jc w:val="both"/>
        <w:rPr>
          <w:rFonts w:ascii="Times New Roman" w:eastAsia="Times New Roman" w:hAnsi="Times New Roman"/>
          <w:sz w:val="24"/>
          <w:szCs w:val="24"/>
          <w:lang w:eastAsia="hr-HR"/>
        </w:rPr>
      </w:pPr>
      <w:r w:rsidRPr="002C5E04">
        <w:rPr>
          <w:rFonts w:ascii="Times New Roman" w:eastAsia="Times New Roman" w:hAnsi="Times New Roman"/>
          <w:b/>
          <w:sz w:val="24"/>
          <w:szCs w:val="24"/>
          <w:lang w:eastAsia="hr-HR"/>
        </w:rPr>
        <w:t>Nositelji</w:t>
      </w:r>
      <w:r w:rsidRPr="002C5E04">
        <w:rPr>
          <w:rFonts w:ascii="Times New Roman" w:eastAsia="Times New Roman" w:hAnsi="Times New Roman"/>
          <w:sz w:val="24"/>
          <w:szCs w:val="24"/>
          <w:lang w:eastAsia="hr-HR"/>
        </w:rPr>
        <w:t>: Ministarstvo kulture i medija, Ministarstvo regionalnoga razvoja i fondova Europske unije, Ured za ljudska prava i prava nacionalnih manjina</w:t>
      </w:r>
    </w:p>
    <w:p w14:paraId="369398A9" w14:textId="6C146AA1" w:rsidR="00EB55A8" w:rsidRPr="002C5E04" w:rsidRDefault="00EB55A8" w:rsidP="00947F31">
      <w:pPr>
        <w:autoSpaceDE w:val="0"/>
        <w:autoSpaceDN w:val="0"/>
        <w:adjustRightInd w:val="0"/>
        <w:spacing w:after="0" w:line="240" w:lineRule="auto"/>
        <w:jc w:val="both"/>
        <w:rPr>
          <w:rFonts w:ascii="Times New Roman" w:eastAsia="Times New Roman" w:hAnsi="Times New Roman"/>
          <w:sz w:val="24"/>
          <w:szCs w:val="24"/>
          <w:lang w:eastAsia="hr-HR"/>
        </w:rPr>
      </w:pPr>
      <w:r w:rsidRPr="002C5E04">
        <w:rPr>
          <w:rFonts w:ascii="Times New Roman" w:eastAsia="Times New Roman" w:hAnsi="Times New Roman"/>
          <w:b/>
          <w:sz w:val="24"/>
          <w:szCs w:val="24"/>
          <w:lang w:eastAsia="hr-HR"/>
        </w:rPr>
        <w:t>Rok provedbe</w:t>
      </w:r>
      <w:r w:rsidRPr="002C5E04">
        <w:rPr>
          <w:rFonts w:ascii="Times New Roman" w:eastAsia="Times New Roman" w:hAnsi="Times New Roman"/>
          <w:sz w:val="24"/>
          <w:szCs w:val="24"/>
          <w:lang w:eastAsia="hr-HR"/>
        </w:rPr>
        <w:t xml:space="preserve">: </w:t>
      </w:r>
      <w:r w:rsidR="00015C48">
        <w:rPr>
          <w:rFonts w:ascii="Times New Roman" w:eastAsia="Times New Roman" w:hAnsi="Times New Roman"/>
          <w:sz w:val="24"/>
          <w:szCs w:val="24"/>
          <w:lang w:eastAsia="hr-HR"/>
        </w:rPr>
        <w:t>k</w:t>
      </w:r>
      <w:r w:rsidRPr="002C5E04">
        <w:rPr>
          <w:rFonts w:ascii="Times New Roman" w:eastAsia="Times New Roman" w:hAnsi="Times New Roman"/>
          <w:sz w:val="24"/>
          <w:szCs w:val="24"/>
          <w:lang w:eastAsia="hr-HR"/>
        </w:rPr>
        <w:t>ontinuirano</w:t>
      </w:r>
    </w:p>
    <w:p w14:paraId="57545B0B" w14:textId="77777777" w:rsidR="00EB55A8" w:rsidRPr="002C5E04" w:rsidRDefault="00EB55A8" w:rsidP="00947F31">
      <w:pPr>
        <w:autoSpaceDE w:val="0"/>
        <w:autoSpaceDN w:val="0"/>
        <w:adjustRightInd w:val="0"/>
        <w:spacing w:after="0" w:line="240" w:lineRule="auto"/>
        <w:jc w:val="both"/>
        <w:rPr>
          <w:rFonts w:ascii="Times New Roman" w:eastAsia="Times New Roman" w:hAnsi="Times New Roman"/>
          <w:sz w:val="24"/>
          <w:szCs w:val="24"/>
          <w:lang w:eastAsia="hr-HR"/>
        </w:rPr>
      </w:pPr>
    </w:p>
    <w:p w14:paraId="5A35920E" w14:textId="77777777" w:rsidR="00EB55A8" w:rsidRPr="002C5E04" w:rsidRDefault="00EB55A8" w:rsidP="00947F31">
      <w:pPr>
        <w:autoSpaceDE w:val="0"/>
        <w:autoSpaceDN w:val="0"/>
        <w:adjustRightInd w:val="0"/>
        <w:spacing w:after="0" w:line="240" w:lineRule="auto"/>
        <w:jc w:val="both"/>
        <w:rPr>
          <w:rFonts w:ascii="Times New Roman" w:eastAsia="Times New Roman" w:hAnsi="Times New Roman"/>
          <w:b/>
          <w:sz w:val="24"/>
          <w:szCs w:val="24"/>
          <w:u w:val="single"/>
          <w:lang w:eastAsia="hr-HR"/>
        </w:rPr>
      </w:pPr>
      <w:r w:rsidRPr="002C5E04">
        <w:rPr>
          <w:rFonts w:ascii="Times New Roman" w:eastAsia="Times New Roman" w:hAnsi="Times New Roman"/>
          <w:b/>
          <w:sz w:val="24"/>
          <w:szCs w:val="24"/>
          <w:u w:val="single"/>
          <w:lang w:eastAsia="hr-HR"/>
        </w:rPr>
        <w:t>Aktivnost 3.7.2.</w:t>
      </w:r>
    </w:p>
    <w:p w14:paraId="543113DA" w14:textId="77777777" w:rsidR="00EB55A8" w:rsidRPr="002C5E04" w:rsidRDefault="00EB55A8" w:rsidP="00947F31">
      <w:pPr>
        <w:autoSpaceDE w:val="0"/>
        <w:autoSpaceDN w:val="0"/>
        <w:adjustRightInd w:val="0"/>
        <w:spacing w:after="0" w:line="240" w:lineRule="auto"/>
        <w:jc w:val="both"/>
        <w:rPr>
          <w:rFonts w:ascii="Times New Roman" w:eastAsia="Times New Roman" w:hAnsi="Times New Roman"/>
          <w:sz w:val="24"/>
          <w:szCs w:val="24"/>
          <w:lang w:eastAsia="hr-HR"/>
        </w:rPr>
      </w:pPr>
      <w:r w:rsidRPr="002C5E04">
        <w:rPr>
          <w:rFonts w:ascii="Times New Roman" w:eastAsia="Times New Roman" w:hAnsi="Times New Roman"/>
          <w:sz w:val="24"/>
          <w:szCs w:val="24"/>
          <w:lang w:eastAsia="hr-HR"/>
        </w:rPr>
        <w:t>Vlada će osigurati sredstva za obnovu i uređenje društvenih domova, posebno na područjima</w:t>
      </w:r>
      <w:r w:rsidRPr="002C5E04">
        <w:t xml:space="preserve"> </w:t>
      </w:r>
      <w:r w:rsidRPr="002C5E04">
        <w:rPr>
          <w:rFonts w:ascii="Times New Roman" w:eastAsia="Times New Roman" w:hAnsi="Times New Roman"/>
          <w:sz w:val="24"/>
          <w:szCs w:val="24"/>
          <w:lang w:eastAsia="hr-HR"/>
        </w:rPr>
        <w:t xml:space="preserve">koja  su bila obuhvaćena ratnim stradanjima i razaranjima, s obzirom na nerazvijenost općina u kojima živi veći dio pripadnici srpske zajednice, a na prijedlog izabranih predstavnika srpske nacionalne manjine. </w:t>
      </w:r>
    </w:p>
    <w:p w14:paraId="79D37A31" w14:textId="77777777" w:rsidR="00EB55A8" w:rsidRPr="002C5E04" w:rsidRDefault="00EB55A8" w:rsidP="00947F31">
      <w:pPr>
        <w:autoSpaceDE w:val="0"/>
        <w:autoSpaceDN w:val="0"/>
        <w:adjustRightInd w:val="0"/>
        <w:spacing w:after="0" w:line="240" w:lineRule="auto"/>
        <w:jc w:val="both"/>
        <w:rPr>
          <w:rFonts w:ascii="Times New Roman" w:eastAsia="Times New Roman" w:hAnsi="Times New Roman"/>
          <w:sz w:val="24"/>
          <w:szCs w:val="24"/>
          <w:lang w:eastAsia="hr-HR"/>
        </w:rPr>
      </w:pPr>
      <w:r w:rsidRPr="002C5E04">
        <w:rPr>
          <w:rFonts w:ascii="Times New Roman" w:eastAsia="Times New Roman" w:hAnsi="Times New Roman"/>
          <w:b/>
          <w:sz w:val="24"/>
          <w:szCs w:val="24"/>
          <w:lang w:eastAsia="hr-HR"/>
        </w:rPr>
        <w:t>Nositelji:</w:t>
      </w:r>
      <w:r w:rsidRPr="002C5E04">
        <w:rPr>
          <w:rFonts w:ascii="Times New Roman" w:eastAsia="Times New Roman" w:hAnsi="Times New Roman"/>
          <w:sz w:val="24"/>
          <w:szCs w:val="24"/>
          <w:lang w:eastAsia="hr-HR"/>
        </w:rPr>
        <w:t xml:space="preserve"> Ministarstvo kulture i medija, Ministarstvo regionalnoga razvoja i fondova Europske unije, Ured za ljudska prava i prava nacionalnih manjina</w:t>
      </w:r>
    </w:p>
    <w:p w14:paraId="4103AE80" w14:textId="664B88FE" w:rsidR="00EB55A8" w:rsidRPr="002C5E04" w:rsidRDefault="00EB55A8" w:rsidP="00947F31">
      <w:pPr>
        <w:autoSpaceDE w:val="0"/>
        <w:autoSpaceDN w:val="0"/>
        <w:adjustRightInd w:val="0"/>
        <w:spacing w:after="0" w:line="240" w:lineRule="auto"/>
        <w:jc w:val="both"/>
        <w:rPr>
          <w:rFonts w:ascii="Times New Roman" w:eastAsia="Times New Roman" w:hAnsi="Times New Roman"/>
          <w:sz w:val="24"/>
          <w:szCs w:val="24"/>
          <w:lang w:eastAsia="hr-HR"/>
        </w:rPr>
      </w:pPr>
      <w:r w:rsidRPr="002C5E04">
        <w:rPr>
          <w:rFonts w:ascii="Times New Roman" w:eastAsia="Times New Roman" w:hAnsi="Times New Roman"/>
          <w:b/>
          <w:sz w:val="24"/>
          <w:szCs w:val="24"/>
          <w:lang w:eastAsia="hr-HR"/>
        </w:rPr>
        <w:t>Rok provedbe:</w:t>
      </w:r>
      <w:r w:rsidRPr="002C5E04">
        <w:rPr>
          <w:rFonts w:ascii="Times New Roman" w:eastAsia="Times New Roman" w:hAnsi="Times New Roman"/>
          <w:sz w:val="24"/>
          <w:szCs w:val="24"/>
          <w:lang w:eastAsia="hr-HR"/>
        </w:rPr>
        <w:t xml:space="preserve"> </w:t>
      </w:r>
      <w:r w:rsidR="00015C48">
        <w:rPr>
          <w:rFonts w:ascii="Times New Roman" w:eastAsia="Times New Roman" w:hAnsi="Times New Roman"/>
          <w:sz w:val="24"/>
          <w:szCs w:val="24"/>
          <w:lang w:eastAsia="hr-HR"/>
        </w:rPr>
        <w:t>k</w:t>
      </w:r>
      <w:r w:rsidRPr="002C5E04">
        <w:rPr>
          <w:rFonts w:ascii="Times New Roman" w:eastAsia="Times New Roman" w:hAnsi="Times New Roman"/>
          <w:sz w:val="24"/>
          <w:szCs w:val="24"/>
          <w:lang w:eastAsia="hr-HR"/>
        </w:rPr>
        <w:t>ontinuirano</w:t>
      </w:r>
    </w:p>
    <w:p w14:paraId="4A7A75F8" w14:textId="11CE2EFC" w:rsidR="00EB55A8" w:rsidRPr="0095470F" w:rsidRDefault="00EB55A8" w:rsidP="00947F31">
      <w:pPr>
        <w:autoSpaceDE w:val="0"/>
        <w:autoSpaceDN w:val="0"/>
        <w:adjustRightInd w:val="0"/>
        <w:spacing w:after="0" w:line="240" w:lineRule="auto"/>
        <w:jc w:val="both"/>
        <w:rPr>
          <w:rFonts w:ascii="Times New Roman" w:eastAsia="Times New Roman" w:hAnsi="Times New Roman"/>
          <w:sz w:val="28"/>
          <w:szCs w:val="28"/>
          <w:lang w:eastAsia="hr-HR"/>
        </w:rPr>
      </w:pPr>
    </w:p>
    <w:p w14:paraId="570C8BAD" w14:textId="77777777" w:rsidR="00EB55A8" w:rsidRPr="0095470F" w:rsidRDefault="00EB55A8" w:rsidP="00947F31">
      <w:pPr>
        <w:autoSpaceDE w:val="0"/>
        <w:autoSpaceDN w:val="0"/>
        <w:adjustRightInd w:val="0"/>
        <w:spacing w:after="0" w:line="240" w:lineRule="auto"/>
        <w:jc w:val="both"/>
        <w:rPr>
          <w:rFonts w:ascii="Times New Roman" w:eastAsia="Times New Roman" w:hAnsi="Times New Roman"/>
          <w:b/>
          <w:sz w:val="28"/>
          <w:szCs w:val="28"/>
          <w:lang w:eastAsia="hr-HR"/>
        </w:rPr>
      </w:pPr>
      <w:r w:rsidRPr="0095470F">
        <w:rPr>
          <w:rFonts w:ascii="Times New Roman" w:eastAsia="Times New Roman" w:hAnsi="Times New Roman"/>
          <w:b/>
          <w:sz w:val="28"/>
          <w:szCs w:val="28"/>
          <w:lang w:eastAsia="hr-HR"/>
        </w:rPr>
        <w:t>3.8. Unaprjeđenje infrastrukture udruga i vijeća srpske nacionalne manjine</w:t>
      </w:r>
    </w:p>
    <w:p w14:paraId="17574ADC" w14:textId="77777777" w:rsidR="00EB55A8" w:rsidRPr="002C5E04" w:rsidRDefault="00EB55A8" w:rsidP="00947F31">
      <w:pPr>
        <w:autoSpaceDE w:val="0"/>
        <w:autoSpaceDN w:val="0"/>
        <w:adjustRightInd w:val="0"/>
        <w:spacing w:after="0" w:line="240" w:lineRule="auto"/>
        <w:jc w:val="both"/>
        <w:rPr>
          <w:rFonts w:ascii="Times New Roman" w:eastAsia="Times New Roman" w:hAnsi="Times New Roman"/>
          <w:b/>
          <w:sz w:val="24"/>
          <w:szCs w:val="24"/>
          <w:lang w:eastAsia="hr-HR"/>
        </w:rPr>
      </w:pPr>
    </w:p>
    <w:p w14:paraId="0ADF99B0" w14:textId="77777777" w:rsidR="00EB55A8" w:rsidRPr="002C5E04" w:rsidRDefault="00EB55A8" w:rsidP="00947F31">
      <w:pPr>
        <w:autoSpaceDE w:val="0"/>
        <w:autoSpaceDN w:val="0"/>
        <w:adjustRightInd w:val="0"/>
        <w:spacing w:after="0" w:line="240" w:lineRule="auto"/>
        <w:jc w:val="both"/>
        <w:rPr>
          <w:rFonts w:ascii="Times New Roman" w:eastAsia="Times New Roman" w:hAnsi="Times New Roman"/>
          <w:b/>
          <w:sz w:val="24"/>
          <w:szCs w:val="24"/>
          <w:u w:val="single"/>
          <w:lang w:eastAsia="hr-HR"/>
        </w:rPr>
      </w:pPr>
      <w:r w:rsidRPr="002C5E04">
        <w:rPr>
          <w:rFonts w:ascii="Times New Roman" w:eastAsia="Times New Roman" w:hAnsi="Times New Roman"/>
          <w:b/>
          <w:sz w:val="24"/>
          <w:szCs w:val="24"/>
          <w:u w:val="single"/>
          <w:lang w:eastAsia="hr-HR"/>
        </w:rPr>
        <w:t>Aktivnost 3.8.1.</w:t>
      </w:r>
    </w:p>
    <w:p w14:paraId="3F17BE84" w14:textId="392D45CB" w:rsidR="00EB55A8" w:rsidRPr="002C5E04" w:rsidRDefault="00EB55A8" w:rsidP="00947F31">
      <w:pPr>
        <w:autoSpaceDE w:val="0"/>
        <w:autoSpaceDN w:val="0"/>
        <w:adjustRightInd w:val="0"/>
        <w:spacing w:after="0" w:line="240" w:lineRule="auto"/>
        <w:jc w:val="both"/>
        <w:rPr>
          <w:rFonts w:ascii="Times New Roman" w:eastAsia="Times New Roman" w:hAnsi="Times New Roman"/>
          <w:sz w:val="24"/>
          <w:szCs w:val="24"/>
          <w:lang w:eastAsia="hr-HR"/>
        </w:rPr>
      </w:pPr>
      <w:r w:rsidRPr="002C5E04">
        <w:rPr>
          <w:rFonts w:ascii="Times New Roman" w:eastAsia="Times New Roman" w:hAnsi="Times New Roman"/>
          <w:sz w:val="24"/>
          <w:szCs w:val="24"/>
          <w:lang w:eastAsia="hr-HR"/>
        </w:rPr>
        <w:t>Vlada će podržati kupnju, izgradnju, dogradnju, obnovu i opreman</w:t>
      </w:r>
      <w:r w:rsidR="008B5779">
        <w:rPr>
          <w:rFonts w:ascii="Times New Roman" w:eastAsia="Times New Roman" w:hAnsi="Times New Roman"/>
          <w:sz w:val="24"/>
          <w:szCs w:val="24"/>
          <w:lang w:eastAsia="hr-HR"/>
        </w:rPr>
        <w:t xml:space="preserve">je objekata i prostora udruga i </w:t>
      </w:r>
      <w:r w:rsidRPr="002C5E04">
        <w:rPr>
          <w:rFonts w:ascii="Times New Roman" w:eastAsia="Times New Roman" w:hAnsi="Times New Roman"/>
          <w:sz w:val="24"/>
          <w:szCs w:val="24"/>
          <w:lang w:eastAsia="hr-HR"/>
        </w:rPr>
        <w:t>vijeća srpske nacionalne manjine, uključivo kulturno-umjetničkih društava i sportskih klubova.</w:t>
      </w:r>
    </w:p>
    <w:p w14:paraId="0CF4B608" w14:textId="77777777" w:rsidR="00EB55A8" w:rsidRPr="002C5E04" w:rsidRDefault="00EB55A8" w:rsidP="00947F31">
      <w:pPr>
        <w:autoSpaceDE w:val="0"/>
        <w:autoSpaceDN w:val="0"/>
        <w:adjustRightInd w:val="0"/>
        <w:spacing w:after="0" w:line="240" w:lineRule="auto"/>
        <w:jc w:val="both"/>
        <w:rPr>
          <w:rFonts w:ascii="Times New Roman" w:eastAsia="Times New Roman" w:hAnsi="Times New Roman"/>
          <w:sz w:val="24"/>
          <w:szCs w:val="24"/>
          <w:lang w:eastAsia="hr-HR"/>
        </w:rPr>
      </w:pPr>
      <w:r w:rsidRPr="002C5E04">
        <w:rPr>
          <w:rFonts w:ascii="Times New Roman" w:eastAsia="Times New Roman" w:hAnsi="Times New Roman"/>
          <w:b/>
          <w:sz w:val="24"/>
          <w:szCs w:val="24"/>
          <w:lang w:eastAsia="hr-HR"/>
        </w:rPr>
        <w:t>Nositelji:</w:t>
      </w:r>
      <w:r w:rsidRPr="002C5E04">
        <w:rPr>
          <w:rFonts w:ascii="Times New Roman" w:eastAsia="Times New Roman" w:hAnsi="Times New Roman"/>
          <w:sz w:val="24"/>
          <w:szCs w:val="24"/>
          <w:lang w:eastAsia="hr-HR"/>
        </w:rPr>
        <w:t xml:space="preserve"> Ured za ljudska prava i prava nacionalnih manjina</w:t>
      </w:r>
    </w:p>
    <w:p w14:paraId="22F80FD9" w14:textId="7AD35568" w:rsidR="00EB55A8" w:rsidRPr="002C5E04" w:rsidRDefault="00EB55A8" w:rsidP="00947F31">
      <w:pPr>
        <w:autoSpaceDE w:val="0"/>
        <w:autoSpaceDN w:val="0"/>
        <w:adjustRightInd w:val="0"/>
        <w:spacing w:after="0" w:line="240" w:lineRule="auto"/>
        <w:jc w:val="both"/>
        <w:rPr>
          <w:rFonts w:ascii="Times New Roman" w:eastAsia="Times New Roman" w:hAnsi="Times New Roman"/>
          <w:sz w:val="24"/>
          <w:szCs w:val="24"/>
          <w:lang w:eastAsia="hr-HR"/>
        </w:rPr>
      </w:pPr>
      <w:r w:rsidRPr="002C5E04">
        <w:rPr>
          <w:rFonts w:ascii="Times New Roman" w:eastAsia="Times New Roman" w:hAnsi="Times New Roman"/>
          <w:b/>
          <w:sz w:val="24"/>
          <w:szCs w:val="24"/>
          <w:lang w:eastAsia="hr-HR"/>
        </w:rPr>
        <w:t>Rok provedbe</w:t>
      </w:r>
      <w:r w:rsidRPr="002C5E04">
        <w:rPr>
          <w:rFonts w:ascii="Times New Roman" w:eastAsia="Times New Roman" w:hAnsi="Times New Roman"/>
          <w:sz w:val="24"/>
          <w:szCs w:val="24"/>
          <w:lang w:eastAsia="hr-HR"/>
        </w:rPr>
        <w:t xml:space="preserve">: </w:t>
      </w:r>
      <w:r w:rsidR="00015C48">
        <w:rPr>
          <w:rFonts w:ascii="Times New Roman" w:eastAsia="Times New Roman" w:hAnsi="Times New Roman"/>
          <w:sz w:val="24"/>
          <w:szCs w:val="24"/>
          <w:lang w:eastAsia="hr-HR"/>
        </w:rPr>
        <w:t>k</w:t>
      </w:r>
      <w:r w:rsidRPr="002C5E04">
        <w:rPr>
          <w:rFonts w:ascii="Times New Roman" w:eastAsia="Times New Roman" w:hAnsi="Times New Roman"/>
          <w:sz w:val="24"/>
          <w:szCs w:val="24"/>
          <w:lang w:eastAsia="hr-HR"/>
        </w:rPr>
        <w:t>ontinuiran</w:t>
      </w:r>
      <w:r w:rsidR="00015C48">
        <w:rPr>
          <w:rFonts w:ascii="Times New Roman" w:eastAsia="Times New Roman" w:hAnsi="Times New Roman"/>
          <w:sz w:val="24"/>
          <w:szCs w:val="24"/>
          <w:lang w:eastAsia="hr-HR"/>
        </w:rPr>
        <w:t>o</w:t>
      </w:r>
    </w:p>
    <w:p w14:paraId="7CFFA116" w14:textId="2E587005" w:rsidR="00EB55A8" w:rsidRPr="002C5E04" w:rsidRDefault="00EB55A8" w:rsidP="00947F31">
      <w:pPr>
        <w:autoSpaceDE w:val="0"/>
        <w:autoSpaceDN w:val="0"/>
        <w:adjustRightInd w:val="0"/>
        <w:spacing w:after="0" w:line="240" w:lineRule="auto"/>
        <w:jc w:val="both"/>
        <w:rPr>
          <w:rFonts w:ascii="Times New Roman" w:eastAsia="Times New Roman" w:hAnsi="Times New Roman"/>
          <w:sz w:val="24"/>
          <w:szCs w:val="24"/>
          <w:lang w:eastAsia="hr-HR"/>
        </w:rPr>
      </w:pPr>
    </w:p>
    <w:p w14:paraId="75D3D089" w14:textId="6F1EBFCC" w:rsidR="00EB55A8" w:rsidRPr="0095470F" w:rsidRDefault="00EB55A8" w:rsidP="00947F31">
      <w:pPr>
        <w:spacing w:after="0" w:line="240" w:lineRule="auto"/>
        <w:rPr>
          <w:rFonts w:ascii="Times New Roman" w:hAnsi="Times New Roman"/>
          <w:b/>
          <w:bCs/>
          <w:sz w:val="28"/>
          <w:szCs w:val="28"/>
        </w:rPr>
      </w:pPr>
      <w:r w:rsidRPr="0095470F">
        <w:rPr>
          <w:rFonts w:ascii="Times New Roman" w:hAnsi="Times New Roman"/>
          <w:b/>
          <w:sz w:val="28"/>
          <w:szCs w:val="28"/>
        </w:rPr>
        <w:t>3.9. P</w:t>
      </w:r>
      <w:r w:rsidRPr="0095470F">
        <w:rPr>
          <w:rFonts w:ascii="Times New Roman" w:hAnsi="Times New Roman"/>
          <w:b/>
          <w:bCs/>
          <w:sz w:val="28"/>
          <w:szCs w:val="28"/>
        </w:rPr>
        <w:t xml:space="preserve">ravo na odgoj i </w:t>
      </w:r>
      <w:r w:rsidR="00C06852">
        <w:rPr>
          <w:rFonts w:ascii="Times New Roman" w:hAnsi="Times New Roman"/>
          <w:b/>
          <w:bCs/>
          <w:sz w:val="28"/>
          <w:szCs w:val="28"/>
        </w:rPr>
        <w:t>obrazovanje na srpskom jeziku i</w:t>
      </w:r>
      <w:r w:rsidRPr="0095470F">
        <w:rPr>
          <w:rFonts w:ascii="Times New Roman" w:hAnsi="Times New Roman"/>
          <w:b/>
          <w:bCs/>
          <w:sz w:val="28"/>
          <w:szCs w:val="28"/>
        </w:rPr>
        <w:t xml:space="preserve"> ćiriličnom pismu</w:t>
      </w:r>
    </w:p>
    <w:p w14:paraId="59F4083C" w14:textId="77777777" w:rsidR="00EB55A8" w:rsidRPr="00BC6B91" w:rsidRDefault="00EB55A8" w:rsidP="00947F31">
      <w:pPr>
        <w:spacing w:after="0" w:line="240" w:lineRule="auto"/>
        <w:rPr>
          <w:rFonts w:ascii="Times New Roman" w:hAnsi="Times New Roman"/>
          <w:b/>
          <w:sz w:val="24"/>
          <w:szCs w:val="24"/>
        </w:rPr>
      </w:pPr>
    </w:p>
    <w:p w14:paraId="01ECD85E" w14:textId="77777777" w:rsidR="00EB55A8" w:rsidRPr="002C5E04" w:rsidRDefault="00EB55A8" w:rsidP="00947F31">
      <w:pPr>
        <w:spacing w:after="0" w:line="240" w:lineRule="auto"/>
        <w:jc w:val="both"/>
        <w:rPr>
          <w:rFonts w:ascii="Times New Roman" w:hAnsi="Times New Roman"/>
          <w:b/>
          <w:sz w:val="24"/>
          <w:szCs w:val="24"/>
          <w:u w:val="single"/>
        </w:rPr>
      </w:pPr>
      <w:r w:rsidRPr="002C5E04">
        <w:rPr>
          <w:rFonts w:ascii="Times New Roman" w:hAnsi="Times New Roman"/>
          <w:b/>
          <w:sz w:val="24"/>
          <w:szCs w:val="24"/>
          <w:u w:val="single"/>
        </w:rPr>
        <w:t>Aktivnost 3.9.1.</w:t>
      </w:r>
    </w:p>
    <w:p w14:paraId="76353735" w14:textId="593B0D73" w:rsidR="00EB55A8" w:rsidRPr="00BC6B91" w:rsidRDefault="00EB55A8" w:rsidP="00947F31">
      <w:pPr>
        <w:spacing w:after="0" w:line="240" w:lineRule="auto"/>
        <w:jc w:val="both"/>
        <w:rPr>
          <w:rFonts w:ascii="Times New Roman" w:hAnsi="Times New Roman"/>
          <w:sz w:val="24"/>
          <w:szCs w:val="24"/>
        </w:rPr>
      </w:pPr>
      <w:r w:rsidRPr="002C5E04">
        <w:rPr>
          <w:rFonts w:ascii="Times New Roman" w:hAnsi="Times New Roman"/>
          <w:sz w:val="24"/>
          <w:szCs w:val="24"/>
        </w:rPr>
        <w:t xml:space="preserve">Vlada će </w:t>
      </w:r>
      <w:r w:rsidR="006F2ECC">
        <w:rPr>
          <w:rFonts w:ascii="Times New Roman" w:hAnsi="Times New Roman"/>
          <w:sz w:val="24"/>
          <w:szCs w:val="24"/>
        </w:rPr>
        <w:t>podržati</w:t>
      </w:r>
      <w:r w:rsidR="00CE281D">
        <w:rPr>
          <w:rFonts w:ascii="Times New Roman" w:hAnsi="Times New Roman"/>
          <w:sz w:val="24"/>
          <w:szCs w:val="24"/>
        </w:rPr>
        <w:t xml:space="preserve"> </w:t>
      </w:r>
      <w:r w:rsidRPr="002C5E04">
        <w:rPr>
          <w:rFonts w:ascii="Times New Roman" w:hAnsi="Times New Roman"/>
          <w:sz w:val="24"/>
          <w:szCs w:val="24"/>
        </w:rPr>
        <w:t xml:space="preserve">formiranje </w:t>
      </w:r>
      <w:r w:rsidR="00647097" w:rsidRPr="00647097">
        <w:rPr>
          <w:rFonts w:ascii="Times New Roman" w:hAnsi="Times New Roman"/>
          <w:sz w:val="24"/>
          <w:szCs w:val="24"/>
        </w:rPr>
        <w:t xml:space="preserve">nastavničkog studija srpskog jezika i kulture </w:t>
      </w:r>
      <w:r w:rsidRPr="002C5E04">
        <w:rPr>
          <w:rFonts w:ascii="Times New Roman" w:hAnsi="Times New Roman"/>
          <w:sz w:val="24"/>
          <w:szCs w:val="24"/>
        </w:rPr>
        <w:t xml:space="preserve">u Zagrebu i </w:t>
      </w:r>
      <w:r w:rsidRPr="00BC6B91">
        <w:rPr>
          <w:rFonts w:ascii="Times New Roman" w:hAnsi="Times New Roman"/>
          <w:sz w:val="24"/>
          <w:szCs w:val="24"/>
        </w:rPr>
        <w:t xml:space="preserve">Osijeku, </w:t>
      </w:r>
      <w:r w:rsidR="00647097" w:rsidRPr="00647097">
        <w:rPr>
          <w:rFonts w:ascii="Times New Roman" w:hAnsi="Times New Roman"/>
          <w:sz w:val="24"/>
          <w:szCs w:val="24"/>
        </w:rPr>
        <w:t xml:space="preserve">studijskog programa </w:t>
      </w:r>
      <w:r w:rsidRPr="00BC6B91">
        <w:rPr>
          <w:rFonts w:ascii="Times New Roman" w:hAnsi="Times New Roman"/>
          <w:sz w:val="24"/>
          <w:szCs w:val="24"/>
        </w:rPr>
        <w:t>na učiteljskim fakultetima za učitelje u programima na manjinskim jezicima i pismima, za model A kao najbrojniji (najviše odjeljenja, učenika i nastavnika) i za model C koji obuhvaća i nacionalnu grupu predmeta.</w:t>
      </w:r>
    </w:p>
    <w:p w14:paraId="7293DAC6" w14:textId="77777777" w:rsidR="00EB55A8" w:rsidRPr="00BC6B91" w:rsidRDefault="00EB55A8" w:rsidP="00947F31">
      <w:pPr>
        <w:spacing w:after="0" w:line="240" w:lineRule="auto"/>
        <w:jc w:val="both"/>
        <w:rPr>
          <w:rFonts w:ascii="Times New Roman" w:hAnsi="Times New Roman"/>
          <w:sz w:val="24"/>
          <w:szCs w:val="24"/>
        </w:rPr>
      </w:pPr>
      <w:r w:rsidRPr="00BC6B91">
        <w:rPr>
          <w:rFonts w:ascii="Times New Roman" w:hAnsi="Times New Roman"/>
          <w:b/>
          <w:sz w:val="24"/>
          <w:szCs w:val="24"/>
        </w:rPr>
        <w:t>Nositelj:</w:t>
      </w:r>
      <w:r w:rsidRPr="00BC6B91">
        <w:rPr>
          <w:rFonts w:ascii="Times New Roman" w:hAnsi="Times New Roman"/>
          <w:sz w:val="24"/>
          <w:szCs w:val="24"/>
        </w:rPr>
        <w:t xml:space="preserve"> Ministarstvo znanosti i obrazovanja</w:t>
      </w:r>
    </w:p>
    <w:p w14:paraId="2D3CCBB3" w14:textId="77777777" w:rsidR="00EB55A8" w:rsidRPr="00BC6B91" w:rsidRDefault="00EB55A8" w:rsidP="00947F31">
      <w:pPr>
        <w:spacing w:after="0" w:line="240" w:lineRule="auto"/>
        <w:jc w:val="both"/>
        <w:rPr>
          <w:rFonts w:ascii="Times New Roman" w:hAnsi="Times New Roman"/>
          <w:sz w:val="24"/>
          <w:szCs w:val="24"/>
        </w:rPr>
      </w:pPr>
      <w:r w:rsidRPr="00BC6B91">
        <w:rPr>
          <w:rFonts w:ascii="Times New Roman" w:hAnsi="Times New Roman"/>
          <w:b/>
          <w:sz w:val="24"/>
          <w:szCs w:val="24"/>
        </w:rPr>
        <w:t>Rok provedbe:</w:t>
      </w:r>
      <w:r w:rsidRPr="00BC6B91">
        <w:rPr>
          <w:rFonts w:ascii="Times New Roman" w:hAnsi="Times New Roman"/>
          <w:sz w:val="24"/>
          <w:szCs w:val="24"/>
        </w:rPr>
        <w:t xml:space="preserve"> I. kvartal 2022.</w:t>
      </w:r>
    </w:p>
    <w:p w14:paraId="105F6FEA" w14:textId="77777777" w:rsidR="00EB55A8" w:rsidRPr="00BC6B91" w:rsidRDefault="00EB55A8" w:rsidP="00947F31">
      <w:pPr>
        <w:spacing w:after="0" w:line="240" w:lineRule="auto"/>
        <w:jc w:val="both"/>
        <w:rPr>
          <w:rFonts w:ascii="Times New Roman" w:hAnsi="Times New Roman"/>
          <w:sz w:val="24"/>
          <w:szCs w:val="24"/>
        </w:rPr>
      </w:pPr>
    </w:p>
    <w:p w14:paraId="38552E56" w14:textId="77777777" w:rsidR="00EB55A8" w:rsidRPr="002C5E04" w:rsidRDefault="00EB55A8" w:rsidP="00947F31">
      <w:pPr>
        <w:spacing w:after="0" w:line="240" w:lineRule="auto"/>
        <w:jc w:val="both"/>
        <w:rPr>
          <w:rFonts w:ascii="Times New Roman" w:hAnsi="Times New Roman"/>
          <w:b/>
          <w:sz w:val="24"/>
          <w:szCs w:val="24"/>
          <w:u w:val="single"/>
        </w:rPr>
      </w:pPr>
      <w:r w:rsidRPr="002C5E04">
        <w:rPr>
          <w:rFonts w:ascii="Times New Roman" w:hAnsi="Times New Roman"/>
          <w:b/>
          <w:sz w:val="24"/>
          <w:szCs w:val="24"/>
          <w:u w:val="single"/>
        </w:rPr>
        <w:t>Aktivnost 3.9.2.</w:t>
      </w:r>
    </w:p>
    <w:p w14:paraId="36DF7A46" w14:textId="345126B1" w:rsidR="00EB55A8" w:rsidRPr="00BC6B91" w:rsidRDefault="00EB55A8" w:rsidP="00947F31">
      <w:pPr>
        <w:spacing w:after="0" w:line="240" w:lineRule="auto"/>
        <w:jc w:val="both"/>
        <w:rPr>
          <w:rFonts w:ascii="Times New Roman" w:hAnsi="Times New Roman"/>
          <w:sz w:val="24"/>
          <w:szCs w:val="24"/>
        </w:rPr>
      </w:pPr>
      <w:r w:rsidRPr="002C5E04">
        <w:rPr>
          <w:rFonts w:ascii="Times New Roman" w:hAnsi="Times New Roman"/>
          <w:bCs/>
          <w:sz w:val="24"/>
          <w:szCs w:val="24"/>
        </w:rPr>
        <w:t xml:space="preserve">Vlada će </w:t>
      </w:r>
      <w:r w:rsidR="006F2ECC">
        <w:rPr>
          <w:rFonts w:ascii="Times New Roman" w:hAnsi="Times New Roman"/>
          <w:bCs/>
          <w:sz w:val="24"/>
          <w:szCs w:val="24"/>
        </w:rPr>
        <w:t>poduzeti potrebne mjere</w:t>
      </w:r>
      <w:r w:rsidR="00CE281D">
        <w:rPr>
          <w:rFonts w:ascii="Times New Roman" w:hAnsi="Times New Roman"/>
          <w:bCs/>
          <w:sz w:val="24"/>
          <w:szCs w:val="24"/>
        </w:rPr>
        <w:t xml:space="preserve"> </w:t>
      </w:r>
      <w:r w:rsidR="006F2ECC">
        <w:rPr>
          <w:rFonts w:ascii="Times New Roman" w:hAnsi="Times New Roman"/>
          <w:sz w:val="24"/>
          <w:szCs w:val="24"/>
        </w:rPr>
        <w:t xml:space="preserve">da sastav </w:t>
      </w:r>
      <w:r w:rsidR="00663279" w:rsidRPr="00663279">
        <w:rPr>
          <w:rFonts w:ascii="Times New Roman" w:hAnsi="Times New Roman"/>
          <w:sz w:val="24"/>
          <w:szCs w:val="24"/>
        </w:rPr>
        <w:t xml:space="preserve">kombiniranih razrednih odjela ili odgojno-obrazovnih skupina </w:t>
      </w:r>
      <w:r w:rsidRPr="00BC6B91">
        <w:rPr>
          <w:rFonts w:ascii="Times New Roman" w:hAnsi="Times New Roman"/>
          <w:sz w:val="24"/>
          <w:szCs w:val="24"/>
        </w:rPr>
        <w:t>(karakterističnih npr. za model C na srpskom jeziku i ćiriličnom pismu)</w:t>
      </w:r>
      <w:r w:rsidR="006F2ECC">
        <w:rPr>
          <w:rFonts w:ascii="Times New Roman" w:hAnsi="Times New Roman"/>
          <w:sz w:val="24"/>
          <w:szCs w:val="24"/>
        </w:rPr>
        <w:t xml:space="preserve"> bude</w:t>
      </w:r>
      <w:r w:rsidRPr="00BC6B91">
        <w:rPr>
          <w:rFonts w:ascii="Times New Roman" w:hAnsi="Times New Roman"/>
          <w:sz w:val="24"/>
          <w:szCs w:val="24"/>
        </w:rPr>
        <w:t xml:space="preserve"> s učenicima </w:t>
      </w:r>
      <w:r w:rsidR="00CE281D">
        <w:rPr>
          <w:rFonts w:ascii="Times New Roman" w:hAnsi="Times New Roman"/>
          <w:sz w:val="24"/>
          <w:szCs w:val="24"/>
        </w:rPr>
        <w:t xml:space="preserve">od ne više od </w:t>
      </w:r>
      <w:r w:rsidRPr="00BC6B91">
        <w:rPr>
          <w:rFonts w:ascii="Times New Roman" w:hAnsi="Times New Roman"/>
          <w:sz w:val="24"/>
          <w:szCs w:val="24"/>
        </w:rPr>
        <w:t xml:space="preserve">dva razreda. </w:t>
      </w:r>
    </w:p>
    <w:p w14:paraId="3662B1E3" w14:textId="77777777" w:rsidR="00EB55A8" w:rsidRPr="00BC6B91" w:rsidRDefault="00EB55A8" w:rsidP="00947F31">
      <w:pPr>
        <w:spacing w:after="0" w:line="240" w:lineRule="auto"/>
        <w:jc w:val="both"/>
        <w:rPr>
          <w:rFonts w:ascii="Times New Roman" w:hAnsi="Times New Roman"/>
          <w:sz w:val="24"/>
          <w:szCs w:val="24"/>
        </w:rPr>
      </w:pPr>
      <w:r w:rsidRPr="00BC6B91">
        <w:rPr>
          <w:rFonts w:ascii="Times New Roman" w:hAnsi="Times New Roman"/>
          <w:b/>
          <w:sz w:val="24"/>
          <w:szCs w:val="24"/>
        </w:rPr>
        <w:t>Nositelj:</w:t>
      </w:r>
      <w:r w:rsidRPr="00BC6B91">
        <w:rPr>
          <w:rFonts w:ascii="Times New Roman" w:hAnsi="Times New Roman"/>
          <w:sz w:val="24"/>
          <w:szCs w:val="24"/>
        </w:rPr>
        <w:t xml:space="preserve"> Ministarstvo znanosti i obrazovanja</w:t>
      </w:r>
    </w:p>
    <w:p w14:paraId="034F1EDF" w14:textId="77777777" w:rsidR="00EB55A8" w:rsidRPr="00BC6B91" w:rsidRDefault="00EB55A8" w:rsidP="00947F31">
      <w:pPr>
        <w:spacing w:after="0" w:line="240" w:lineRule="auto"/>
        <w:jc w:val="both"/>
        <w:rPr>
          <w:rFonts w:ascii="Times New Roman" w:hAnsi="Times New Roman"/>
          <w:sz w:val="24"/>
          <w:szCs w:val="24"/>
        </w:rPr>
      </w:pPr>
      <w:r w:rsidRPr="00BC6B91">
        <w:rPr>
          <w:rFonts w:ascii="Times New Roman" w:hAnsi="Times New Roman"/>
          <w:b/>
          <w:sz w:val="24"/>
          <w:szCs w:val="24"/>
        </w:rPr>
        <w:t>Rok provedbe:</w:t>
      </w:r>
      <w:r w:rsidRPr="00BC6B91">
        <w:rPr>
          <w:rFonts w:ascii="Times New Roman" w:hAnsi="Times New Roman"/>
          <w:sz w:val="24"/>
          <w:szCs w:val="24"/>
        </w:rPr>
        <w:t xml:space="preserve"> I. kvartal 2022.</w:t>
      </w:r>
    </w:p>
    <w:p w14:paraId="1DCC3184" w14:textId="1831408C" w:rsidR="00B3505F" w:rsidRPr="00BC6B91" w:rsidRDefault="00B3505F" w:rsidP="00947F31">
      <w:pPr>
        <w:spacing w:after="0" w:line="240" w:lineRule="auto"/>
        <w:jc w:val="both"/>
        <w:rPr>
          <w:rFonts w:ascii="Times New Roman" w:hAnsi="Times New Roman"/>
          <w:sz w:val="24"/>
          <w:szCs w:val="24"/>
        </w:rPr>
      </w:pPr>
    </w:p>
    <w:p w14:paraId="765C1977" w14:textId="77777777" w:rsidR="00EB55A8" w:rsidRPr="002C5E04" w:rsidRDefault="00EB55A8" w:rsidP="00947F31">
      <w:pPr>
        <w:spacing w:after="0" w:line="240" w:lineRule="auto"/>
        <w:jc w:val="both"/>
        <w:rPr>
          <w:rFonts w:ascii="Times New Roman" w:hAnsi="Times New Roman"/>
          <w:b/>
          <w:sz w:val="24"/>
          <w:szCs w:val="24"/>
          <w:u w:val="single"/>
        </w:rPr>
      </w:pPr>
      <w:r w:rsidRPr="002C5E04">
        <w:rPr>
          <w:rFonts w:ascii="Times New Roman" w:hAnsi="Times New Roman"/>
          <w:b/>
          <w:sz w:val="24"/>
          <w:szCs w:val="24"/>
          <w:u w:val="single"/>
        </w:rPr>
        <w:t>Aktivnost 3.9.3.</w:t>
      </w:r>
    </w:p>
    <w:p w14:paraId="4649DC6C" w14:textId="18BC6D9D" w:rsidR="00EB55A8" w:rsidRPr="002C5E04" w:rsidRDefault="00EB55A8" w:rsidP="00947F31">
      <w:pPr>
        <w:spacing w:after="0" w:line="240" w:lineRule="auto"/>
        <w:jc w:val="both"/>
        <w:rPr>
          <w:rFonts w:ascii="Times New Roman" w:hAnsi="Times New Roman"/>
          <w:sz w:val="24"/>
          <w:szCs w:val="24"/>
        </w:rPr>
      </w:pPr>
      <w:r w:rsidRPr="002C5E04">
        <w:rPr>
          <w:rFonts w:ascii="Times New Roman" w:hAnsi="Times New Roman"/>
          <w:bCs/>
          <w:sz w:val="24"/>
          <w:szCs w:val="24"/>
        </w:rPr>
        <w:t xml:space="preserve">Vlada će </w:t>
      </w:r>
      <w:r w:rsidR="00F60A1F">
        <w:rPr>
          <w:rFonts w:ascii="Times New Roman" w:hAnsi="Times New Roman"/>
          <w:sz w:val="24"/>
          <w:szCs w:val="24"/>
        </w:rPr>
        <w:t>osigurati financiranje</w:t>
      </w:r>
      <w:r w:rsidRPr="002C5E04">
        <w:rPr>
          <w:rFonts w:ascii="Times New Roman" w:hAnsi="Times New Roman"/>
          <w:sz w:val="24"/>
          <w:szCs w:val="24"/>
        </w:rPr>
        <w:t xml:space="preserve"> </w:t>
      </w:r>
      <w:r w:rsidR="00F60A1F" w:rsidRPr="002C5E04">
        <w:rPr>
          <w:rFonts w:ascii="Times New Roman" w:hAnsi="Times New Roman"/>
          <w:sz w:val="24"/>
          <w:szCs w:val="24"/>
        </w:rPr>
        <w:t>posebn</w:t>
      </w:r>
      <w:r w:rsidR="00F60A1F">
        <w:rPr>
          <w:rFonts w:ascii="Times New Roman" w:hAnsi="Times New Roman"/>
          <w:sz w:val="24"/>
          <w:szCs w:val="24"/>
        </w:rPr>
        <w:t>ih</w:t>
      </w:r>
      <w:r w:rsidR="00F60A1F" w:rsidRPr="002C5E04">
        <w:rPr>
          <w:rFonts w:ascii="Times New Roman" w:hAnsi="Times New Roman"/>
          <w:sz w:val="24"/>
          <w:szCs w:val="24"/>
        </w:rPr>
        <w:t xml:space="preserve"> udžbenik</w:t>
      </w:r>
      <w:r w:rsidR="00F60A1F">
        <w:rPr>
          <w:rFonts w:ascii="Times New Roman" w:hAnsi="Times New Roman"/>
          <w:sz w:val="24"/>
          <w:szCs w:val="24"/>
        </w:rPr>
        <w:t>a</w:t>
      </w:r>
      <w:r w:rsidR="00F60A1F" w:rsidRPr="002C5E04">
        <w:rPr>
          <w:rFonts w:ascii="Times New Roman" w:hAnsi="Times New Roman"/>
          <w:sz w:val="24"/>
          <w:szCs w:val="24"/>
        </w:rPr>
        <w:t xml:space="preserve"> </w:t>
      </w:r>
      <w:r w:rsidRPr="002C5E04">
        <w:rPr>
          <w:rFonts w:ascii="Times New Roman" w:hAnsi="Times New Roman"/>
          <w:sz w:val="24"/>
          <w:szCs w:val="24"/>
        </w:rPr>
        <w:t xml:space="preserve">ili </w:t>
      </w:r>
      <w:r w:rsidR="00F60A1F" w:rsidRPr="002C5E04">
        <w:rPr>
          <w:rFonts w:ascii="Times New Roman" w:hAnsi="Times New Roman"/>
          <w:sz w:val="24"/>
          <w:szCs w:val="24"/>
        </w:rPr>
        <w:t>drug</w:t>
      </w:r>
      <w:r w:rsidR="00F60A1F">
        <w:rPr>
          <w:rFonts w:ascii="Times New Roman" w:hAnsi="Times New Roman"/>
          <w:sz w:val="24"/>
          <w:szCs w:val="24"/>
        </w:rPr>
        <w:t>ih</w:t>
      </w:r>
      <w:r w:rsidR="00F60A1F" w:rsidRPr="002C5E04">
        <w:rPr>
          <w:rFonts w:ascii="Times New Roman" w:hAnsi="Times New Roman"/>
          <w:sz w:val="24"/>
          <w:szCs w:val="24"/>
        </w:rPr>
        <w:t xml:space="preserve"> </w:t>
      </w:r>
      <w:r w:rsidRPr="002C5E04">
        <w:rPr>
          <w:rFonts w:ascii="Times New Roman" w:hAnsi="Times New Roman"/>
          <w:sz w:val="24"/>
          <w:szCs w:val="24"/>
        </w:rPr>
        <w:t>nastavn</w:t>
      </w:r>
      <w:r w:rsidR="00F60A1F">
        <w:rPr>
          <w:rFonts w:ascii="Times New Roman" w:hAnsi="Times New Roman"/>
          <w:sz w:val="24"/>
          <w:szCs w:val="24"/>
        </w:rPr>
        <w:t>ih</w:t>
      </w:r>
      <w:r w:rsidRPr="002C5E04">
        <w:rPr>
          <w:rFonts w:ascii="Times New Roman" w:hAnsi="Times New Roman"/>
          <w:sz w:val="24"/>
          <w:szCs w:val="24"/>
        </w:rPr>
        <w:t xml:space="preserve"> materijal</w:t>
      </w:r>
      <w:r w:rsidR="00F60A1F">
        <w:rPr>
          <w:rFonts w:ascii="Times New Roman" w:hAnsi="Times New Roman"/>
          <w:sz w:val="24"/>
          <w:szCs w:val="24"/>
        </w:rPr>
        <w:t>a</w:t>
      </w:r>
      <w:r w:rsidRPr="002C5E04">
        <w:rPr>
          <w:rFonts w:ascii="Times New Roman" w:hAnsi="Times New Roman"/>
          <w:sz w:val="24"/>
          <w:szCs w:val="24"/>
        </w:rPr>
        <w:t xml:space="preserve"> za rad u kombiniranim razredima prema modelu C, te će opremiti škole potrebnim metodičko-didaktičkim materijalima (npr. za učenje ćiriličnog pisma ili geografije)</w:t>
      </w:r>
    </w:p>
    <w:p w14:paraId="1A99EE2F" w14:textId="77777777" w:rsidR="00EB55A8" w:rsidRPr="002C5E04" w:rsidRDefault="00EB55A8" w:rsidP="00947F31">
      <w:pPr>
        <w:spacing w:after="0" w:line="240" w:lineRule="auto"/>
        <w:rPr>
          <w:rFonts w:ascii="Times New Roman" w:hAnsi="Times New Roman"/>
          <w:sz w:val="24"/>
          <w:szCs w:val="24"/>
        </w:rPr>
      </w:pPr>
      <w:r w:rsidRPr="002C5E04">
        <w:rPr>
          <w:rFonts w:ascii="Times New Roman" w:hAnsi="Times New Roman"/>
          <w:b/>
          <w:sz w:val="24"/>
          <w:szCs w:val="24"/>
        </w:rPr>
        <w:t>Nositelj:</w:t>
      </w:r>
      <w:r w:rsidRPr="002C5E04">
        <w:rPr>
          <w:rFonts w:ascii="Times New Roman" w:hAnsi="Times New Roman"/>
          <w:sz w:val="24"/>
          <w:szCs w:val="24"/>
        </w:rPr>
        <w:t xml:space="preserve"> Ministarstvo znanosti i obrazovanja</w:t>
      </w:r>
    </w:p>
    <w:p w14:paraId="1E533779" w14:textId="5F0E2E71" w:rsidR="00EB55A8" w:rsidRDefault="00EB55A8" w:rsidP="00947F31">
      <w:pPr>
        <w:spacing w:after="0" w:line="240" w:lineRule="auto"/>
        <w:rPr>
          <w:rFonts w:ascii="Times New Roman" w:hAnsi="Times New Roman"/>
          <w:sz w:val="24"/>
          <w:szCs w:val="24"/>
        </w:rPr>
      </w:pPr>
      <w:r w:rsidRPr="002C5E04">
        <w:rPr>
          <w:rFonts w:ascii="Times New Roman" w:hAnsi="Times New Roman"/>
          <w:b/>
          <w:sz w:val="24"/>
          <w:szCs w:val="24"/>
        </w:rPr>
        <w:t>Rok provedbe</w:t>
      </w:r>
      <w:r w:rsidRPr="002C5E04">
        <w:rPr>
          <w:rFonts w:ascii="Times New Roman" w:hAnsi="Times New Roman"/>
          <w:sz w:val="24"/>
          <w:szCs w:val="24"/>
        </w:rPr>
        <w:t>: I. kvartal 2022.</w:t>
      </w:r>
    </w:p>
    <w:p w14:paraId="3E187C58" w14:textId="7650FCCA" w:rsidR="0095470F" w:rsidRDefault="0095470F" w:rsidP="00947F31">
      <w:pPr>
        <w:spacing w:after="0" w:line="240" w:lineRule="auto"/>
        <w:rPr>
          <w:rFonts w:ascii="Times New Roman" w:hAnsi="Times New Roman"/>
          <w:sz w:val="24"/>
          <w:szCs w:val="24"/>
        </w:rPr>
      </w:pPr>
    </w:p>
    <w:p w14:paraId="55E20A51" w14:textId="77777777" w:rsidR="00EB55A8" w:rsidRPr="002C5E04" w:rsidRDefault="00EB55A8" w:rsidP="00947F31">
      <w:pPr>
        <w:spacing w:after="0" w:line="240" w:lineRule="auto"/>
        <w:jc w:val="both"/>
        <w:rPr>
          <w:rFonts w:ascii="Times New Roman" w:hAnsi="Times New Roman"/>
          <w:b/>
          <w:sz w:val="24"/>
          <w:szCs w:val="24"/>
          <w:u w:val="single"/>
        </w:rPr>
      </w:pPr>
      <w:r w:rsidRPr="002C5E04">
        <w:rPr>
          <w:rFonts w:ascii="Times New Roman" w:hAnsi="Times New Roman"/>
          <w:b/>
          <w:sz w:val="24"/>
          <w:szCs w:val="24"/>
          <w:u w:val="single"/>
        </w:rPr>
        <w:t>Aktivnost 3.9.4.</w:t>
      </w:r>
    </w:p>
    <w:p w14:paraId="5BB2A243" w14:textId="77777777" w:rsidR="00EB55A8" w:rsidRPr="002C5E04" w:rsidRDefault="00EB55A8" w:rsidP="00947F31">
      <w:pPr>
        <w:spacing w:after="0" w:line="240" w:lineRule="auto"/>
        <w:jc w:val="both"/>
        <w:rPr>
          <w:rFonts w:ascii="Times New Roman" w:hAnsi="Times New Roman"/>
          <w:sz w:val="24"/>
          <w:szCs w:val="24"/>
        </w:rPr>
      </w:pPr>
      <w:r w:rsidRPr="002C5E04">
        <w:rPr>
          <w:rFonts w:ascii="Times New Roman" w:hAnsi="Times New Roman"/>
          <w:sz w:val="24"/>
          <w:szCs w:val="24"/>
        </w:rPr>
        <w:t xml:space="preserve">Vlada će u proračunu osigurati sredstva za obnovu i opremanje škola u kojima se nastava izvodi na srpskom jeziku i ćiriličnom pismu po modelu A i modelu C. </w:t>
      </w:r>
    </w:p>
    <w:p w14:paraId="6F07C033" w14:textId="0E0ACAF6" w:rsidR="00EB55A8" w:rsidRPr="002C5E04" w:rsidRDefault="00EB55A8" w:rsidP="00947F31">
      <w:pPr>
        <w:spacing w:after="0" w:line="240" w:lineRule="auto"/>
        <w:jc w:val="both"/>
        <w:rPr>
          <w:rFonts w:ascii="Times New Roman" w:hAnsi="Times New Roman"/>
          <w:sz w:val="24"/>
          <w:szCs w:val="24"/>
        </w:rPr>
      </w:pPr>
      <w:r w:rsidRPr="002C5E04">
        <w:rPr>
          <w:rFonts w:ascii="Times New Roman" w:hAnsi="Times New Roman"/>
          <w:b/>
          <w:sz w:val="24"/>
          <w:szCs w:val="24"/>
        </w:rPr>
        <w:t>Nositelj</w:t>
      </w:r>
      <w:r w:rsidR="00B5069D">
        <w:rPr>
          <w:rFonts w:ascii="Times New Roman" w:hAnsi="Times New Roman"/>
          <w:b/>
          <w:sz w:val="24"/>
          <w:szCs w:val="24"/>
        </w:rPr>
        <w:t>i</w:t>
      </w:r>
      <w:r w:rsidRPr="002C5E04">
        <w:rPr>
          <w:rFonts w:ascii="Times New Roman" w:hAnsi="Times New Roman"/>
          <w:b/>
          <w:sz w:val="24"/>
          <w:szCs w:val="24"/>
        </w:rPr>
        <w:t>:</w:t>
      </w:r>
      <w:r w:rsidRPr="002C5E04">
        <w:rPr>
          <w:rFonts w:ascii="Times New Roman" w:hAnsi="Times New Roman"/>
          <w:sz w:val="24"/>
          <w:szCs w:val="24"/>
        </w:rPr>
        <w:t xml:space="preserve"> Ministarstvo znanosti i obrazovanja, Ministarstvo regionalnoga razvoja i fondova Europske unije</w:t>
      </w:r>
    </w:p>
    <w:p w14:paraId="2610001E" w14:textId="003D82AB" w:rsidR="00EB55A8" w:rsidRPr="00EB55A8" w:rsidRDefault="00EB55A8" w:rsidP="00947F31">
      <w:pPr>
        <w:spacing w:after="0" w:line="240" w:lineRule="auto"/>
        <w:jc w:val="both"/>
        <w:rPr>
          <w:rFonts w:ascii="Times New Roman" w:hAnsi="Times New Roman"/>
          <w:sz w:val="24"/>
          <w:szCs w:val="24"/>
        </w:rPr>
      </w:pPr>
      <w:r w:rsidRPr="002C5E04">
        <w:rPr>
          <w:rFonts w:ascii="Times New Roman" w:hAnsi="Times New Roman"/>
          <w:b/>
          <w:sz w:val="24"/>
          <w:szCs w:val="24"/>
        </w:rPr>
        <w:t>Rok provedbe:</w:t>
      </w:r>
      <w:r w:rsidRPr="002C5E04">
        <w:rPr>
          <w:rFonts w:ascii="Times New Roman" w:hAnsi="Times New Roman"/>
          <w:sz w:val="24"/>
          <w:szCs w:val="24"/>
        </w:rPr>
        <w:t xml:space="preserve"> kontinuirano</w:t>
      </w:r>
    </w:p>
    <w:p w14:paraId="4FFE72FE" w14:textId="77777777" w:rsidR="00C06852" w:rsidRPr="00BC6B91" w:rsidRDefault="00C06852" w:rsidP="00947F31">
      <w:pPr>
        <w:spacing w:after="0" w:line="240" w:lineRule="auto"/>
        <w:rPr>
          <w:rFonts w:ascii="Times New Roman" w:hAnsi="Times New Roman"/>
          <w:sz w:val="24"/>
          <w:szCs w:val="24"/>
        </w:rPr>
      </w:pPr>
    </w:p>
    <w:p w14:paraId="6E8A2C44" w14:textId="77777777" w:rsidR="00EB55A8" w:rsidRPr="0095470F" w:rsidRDefault="00EB55A8" w:rsidP="00947F31">
      <w:pPr>
        <w:autoSpaceDE w:val="0"/>
        <w:autoSpaceDN w:val="0"/>
        <w:adjustRightInd w:val="0"/>
        <w:spacing w:after="0" w:line="240" w:lineRule="auto"/>
        <w:jc w:val="both"/>
        <w:rPr>
          <w:rFonts w:ascii="Times New Roman" w:hAnsi="Times New Roman"/>
          <w:b/>
          <w:sz w:val="28"/>
          <w:szCs w:val="28"/>
        </w:rPr>
      </w:pPr>
      <w:r w:rsidRPr="0095470F">
        <w:rPr>
          <w:rFonts w:ascii="Times New Roman" w:hAnsi="Times New Roman"/>
          <w:b/>
          <w:sz w:val="28"/>
          <w:szCs w:val="28"/>
        </w:rPr>
        <w:lastRenderedPageBreak/>
        <w:t>3.10. Kulturna autonomija i spomenička baština</w:t>
      </w:r>
    </w:p>
    <w:p w14:paraId="45D11647" w14:textId="77777777" w:rsidR="00EB55A8" w:rsidRPr="002C5E04" w:rsidRDefault="00EB55A8" w:rsidP="00947F31">
      <w:pPr>
        <w:autoSpaceDE w:val="0"/>
        <w:autoSpaceDN w:val="0"/>
        <w:adjustRightInd w:val="0"/>
        <w:spacing w:after="0" w:line="240" w:lineRule="auto"/>
        <w:jc w:val="both"/>
        <w:rPr>
          <w:rFonts w:ascii="Times New Roman" w:hAnsi="Times New Roman"/>
          <w:b/>
          <w:sz w:val="24"/>
          <w:szCs w:val="24"/>
        </w:rPr>
      </w:pPr>
    </w:p>
    <w:p w14:paraId="01507917" w14:textId="77777777" w:rsidR="00EB55A8" w:rsidRPr="002C5E04" w:rsidRDefault="00EB55A8" w:rsidP="00947F31">
      <w:pPr>
        <w:autoSpaceDE w:val="0"/>
        <w:autoSpaceDN w:val="0"/>
        <w:adjustRightInd w:val="0"/>
        <w:spacing w:after="0" w:line="240" w:lineRule="auto"/>
        <w:rPr>
          <w:rFonts w:ascii="Times New Roman" w:hAnsi="Times New Roman"/>
          <w:b/>
          <w:sz w:val="24"/>
          <w:szCs w:val="24"/>
          <w:u w:val="single"/>
        </w:rPr>
      </w:pPr>
      <w:r w:rsidRPr="002C5E04">
        <w:rPr>
          <w:rFonts w:ascii="Times New Roman" w:hAnsi="Times New Roman"/>
          <w:b/>
          <w:sz w:val="24"/>
          <w:szCs w:val="24"/>
          <w:u w:val="single"/>
        </w:rPr>
        <w:t>Aktivnost 3.10.1.</w:t>
      </w:r>
    </w:p>
    <w:p w14:paraId="07420BED" w14:textId="77777777" w:rsidR="00EB55A8" w:rsidRPr="002C5E04" w:rsidRDefault="00EB55A8" w:rsidP="00947F31">
      <w:pPr>
        <w:autoSpaceDE w:val="0"/>
        <w:autoSpaceDN w:val="0"/>
        <w:adjustRightInd w:val="0"/>
        <w:spacing w:after="0" w:line="240" w:lineRule="auto"/>
        <w:jc w:val="both"/>
        <w:rPr>
          <w:rFonts w:ascii="Times New Roman" w:hAnsi="Times New Roman"/>
          <w:bCs/>
          <w:sz w:val="24"/>
          <w:szCs w:val="24"/>
        </w:rPr>
      </w:pPr>
      <w:r w:rsidRPr="002C5E04">
        <w:rPr>
          <w:rFonts w:ascii="Times New Roman" w:hAnsi="Times New Roman"/>
          <w:bCs/>
          <w:sz w:val="24"/>
          <w:szCs w:val="24"/>
        </w:rPr>
        <w:t>U sklopu programa obnove uništenih ili oštećenih spomenika kulture i spomeničke baštine osigurat će se sredstva za obnovu spomenika značajnih za identitet srpske nacionalne manjine u Republici Hrvatskoj, u suradnji sa institucijama srpske zajednice.</w:t>
      </w:r>
    </w:p>
    <w:p w14:paraId="0BD028CB" w14:textId="77777777" w:rsidR="00EB55A8" w:rsidRPr="002C5E04" w:rsidRDefault="00EB55A8" w:rsidP="00947F31">
      <w:pPr>
        <w:autoSpaceDE w:val="0"/>
        <w:autoSpaceDN w:val="0"/>
        <w:adjustRightInd w:val="0"/>
        <w:spacing w:after="0" w:line="240" w:lineRule="auto"/>
        <w:jc w:val="both"/>
        <w:rPr>
          <w:rFonts w:ascii="Times New Roman" w:hAnsi="Times New Roman"/>
          <w:bCs/>
          <w:sz w:val="24"/>
          <w:szCs w:val="24"/>
        </w:rPr>
      </w:pPr>
      <w:r w:rsidRPr="002C5E04">
        <w:rPr>
          <w:rFonts w:ascii="Times New Roman" w:hAnsi="Times New Roman"/>
          <w:b/>
          <w:bCs/>
          <w:sz w:val="24"/>
          <w:szCs w:val="24"/>
        </w:rPr>
        <w:t>Nositelj:</w:t>
      </w:r>
      <w:r w:rsidRPr="002C5E04">
        <w:rPr>
          <w:rFonts w:ascii="Times New Roman" w:hAnsi="Times New Roman"/>
          <w:bCs/>
          <w:sz w:val="24"/>
          <w:szCs w:val="24"/>
        </w:rPr>
        <w:t xml:space="preserve"> Ministarstvo kulture i medija</w:t>
      </w:r>
    </w:p>
    <w:p w14:paraId="4BB99A5F" w14:textId="77777777" w:rsidR="00EB55A8" w:rsidRPr="002C5E04" w:rsidRDefault="00EB55A8" w:rsidP="00947F31">
      <w:pPr>
        <w:autoSpaceDE w:val="0"/>
        <w:autoSpaceDN w:val="0"/>
        <w:adjustRightInd w:val="0"/>
        <w:spacing w:after="0" w:line="240" w:lineRule="auto"/>
        <w:jc w:val="both"/>
        <w:rPr>
          <w:rFonts w:ascii="Times New Roman" w:hAnsi="Times New Roman"/>
          <w:bCs/>
          <w:sz w:val="24"/>
          <w:szCs w:val="24"/>
        </w:rPr>
      </w:pPr>
      <w:r w:rsidRPr="002C5E04">
        <w:rPr>
          <w:rFonts w:ascii="Times New Roman" w:hAnsi="Times New Roman"/>
          <w:b/>
          <w:bCs/>
          <w:sz w:val="24"/>
          <w:szCs w:val="24"/>
        </w:rPr>
        <w:t>Rok provedbe:</w:t>
      </w:r>
      <w:r w:rsidRPr="002C5E04">
        <w:rPr>
          <w:rFonts w:ascii="Times New Roman" w:hAnsi="Times New Roman"/>
          <w:bCs/>
          <w:sz w:val="24"/>
          <w:szCs w:val="24"/>
        </w:rPr>
        <w:t xml:space="preserve"> kontinuirano</w:t>
      </w:r>
    </w:p>
    <w:p w14:paraId="05248146" w14:textId="77777777" w:rsidR="0056560C" w:rsidRDefault="0056560C" w:rsidP="00947F31">
      <w:pPr>
        <w:autoSpaceDE w:val="0"/>
        <w:autoSpaceDN w:val="0"/>
        <w:adjustRightInd w:val="0"/>
        <w:spacing w:after="0" w:line="240" w:lineRule="auto"/>
        <w:jc w:val="both"/>
        <w:rPr>
          <w:rFonts w:ascii="Times New Roman" w:hAnsi="Times New Roman"/>
          <w:b/>
          <w:bCs/>
          <w:sz w:val="24"/>
          <w:szCs w:val="24"/>
          <w:u w:val="single"/>
        </w:rPr>
      </w:pPr>
    </w:p>
    <w:p w14:paraId="5B68FD6A" w14:textId="402922B0" w:rsidR="00EB55A8" w:rsidRPr="002C5E04" w:rsidRDefault="00EB55A8" w:rsidP="00947F31">
      <w:pPr>
        <w:autoSpaceDE w:val="0"/>
        <w:autoSpaceDN w:val="0"/>
        <w:adjustRightInd w:val="0"/>
        <w:spacing w:after="0" w:line="240" w:lineRule="auto"/>
        <w:jc w:val="both"/>
        <w:rPr>
          <w:rFonts w:ascii="Times New Roman" w:hAnsi="Times New Roman"/>
          <w:b/>
          <w:bCs/>
          <w:sz w:val="24"/>
          <w:szCs w:val="24"/>
          <w:u w:val="single"/>
        </w:rPr>
      </w:pPr>
      <w:r w:rsidRPr="002C5E04">
        <w:rPr>
          <w:rFonts w:ascii="Times New Roman" w:hAnsi="Times New Roman"/>
          <w:b/>
          <w:bCs/>
          <w:sz w:val="24"/>
          <w:szCs w:val="24"/>
          <w:u w:val="single"/>
        </w:rPr>
        <w:t>Aktivnost 3.10.2.</w:t>
      </w:r>
    </w:p>
    <w:p w14:paraId="65CEBCDF" w14:textId="7380EEAA" w:rsidR="00EB55A8" w:rsidRPr="002C5E04" w:rsidRDefault="00EB55A8" w:rsidP="00947F31">
      <w:pPr>
        <w:autoSpaceDE w:val="0"/>
        <w:autoSpaceDN w:val="0"/>
        <w:adjustRightInd w:val="0"/>
        <w:spacing w:after="0" w:line="240" w:lineRule="auto"/>
        <w:jc w:val="both"/>
        <w:rPr>
          <w:rFonts w:ascii="Times New Roman" w:hAnsi="Times New Roman"/>
          <w:sz w:val="24"/>
          <w:szCs w:val="24"/>
        </w:rPr>
      </w:pPr>
      <w:r w:rsidRPr="002C5E04">
        <w:rPr>
          <w:rFonts w:ascii="Times New Roman" w:hAnsi="Times New Roman"/>
          <w:bCs/>
          <w:sz w:val="24"/>
          <w:szCs w:val="24"/>
        </w:rPr>
        <w:t xml:space="preserve">Vlada će osigurati dodatna sredstva za adaptaciju vjerskih objekata važnih za identitet </w:t>
      </w:r>
      <w:r w:rsidRPr="002C5E04">
        <w:rPr>
          <w:rFonts w:ascii="Times New Roman" w:hAnsi="Times New Roman"/>
          <w:sz w:val="24"/>
          <w:szCs w:val="24"/>
        </w:rPr>
        <w:t xml:space="preserve">srpske nacionalne manjine, koji imaju status spomenika kulture, na temelju javnog poziva sukladno Zakonu o pravnom položaju vjerskih zajednica </w:t>
      </w:r>
      <w:r w:rsidR="00BE02F3">
        <w:rPr>
          <w:rFonts w:ascii="Times New Roman" w:hAnsi="Times New Roman"/>
          <w:sz w:val="24"/>
          <w:szCs w:val="24"/>
        </w:rPr>
        <w:t>i Zakonu o financiranju javnih potreba u kulturi</w:t>
      </w:r>
    </w:p>
    <w:p w14:paraId="4730B065" w14:textId="6FB8D348" w:rsidR="00EB55A8" w:rsidRPr="002C5E04" w:rsidRDefault="00EB55A8" w:rsidP="00947F31">
      <w:pPr>
        <w:autoSpaceDE w:val="0"/>
        <w:autoSpaceDN w:val="0"/>
        <w:adjustRightInd w:val="0"/>
        <w:spacing w:after="0" w:line="240" w:lineRule="auto"/>
        <w:jc w:val="both"/>
        <w:rPr>
          <w:rFonts w:ascii="Times New Roman" w:hAnsi="Times New Roman"/>
          <w:sz w:val="24"/>
          <w:szCs w:val="24"/>
        </w:rPr>
      </w:pPr>
      <w:r w:rsidRPr="002C5E04">
        <w:rPr>
          <w:rFonts w:ascii="Times New Roman" w:hAnsi="Times New Roman"/>
          <w:b/>
          <w:sz w:val="24"/>
          <w:szCs w:val="24"/>
        </w:rPr>
        <w:t>Nositelj</w:t>
      </w:r>
      <w:r w:rsidR="00B5069D">
        <w:rPr>
          <w:rFonts w:ascii="Times New Roman" w:hAnsi="Times New Roman"/>
          <w:b/>
          <w:sz w:val="24"/>
          <w:szCs w:val="24"/>
        </w:rPr>
        <w:t>i</w:t>
      </w:r>
      <w:r w:rsidRPr="002C5E04">
        <w:rPr>
          <w:rFonts w:ascii="Times New Roman" w:hAnsi="Times New Roman"/>
          <w:b/>
          <w:sz w:val="24"/>
          <w:szCs w:val="24"/>
        </w:rPr>
        <w:t>:</w:t>
      </w:r>
      <w:r w:rsidRPr="002C5E04">
        <w:rPr>
          <w:rFonts w:ascii="Times New Roman" w:hAnsi="Times New Roman"/>
          <w:sz w:val="24"/>
          <w:szCs w:val="24"/>
        </w:rPr>
        <w:t xml:space="preserve"> Ministarstvo kulture i medija,</w:t>
      </w:r>
      <w:r w:rsidR="00BE02F3">
        <w:rPr>
          <w:rFonts w:ascii="Times New Roman" w:hAnsi="Times New Roman"/>
          <w:sz w:val="24"/>
          <w:szCs w:val="24"/>
        </w:rPr>
        <w:t xml:space="preserve"> Ministarstvo regionalnoga razvoja i fondova Europske unije,</w:t>
      </w:r>
      <w:r w:rsidRPr="002C5E04">
        <w:rPr>
          <w:rFonts w:ascii="Times New Roman" w:hAnsi="Times New Roman"/>
          <w:sz w:val="24"/>
          <w:szCs w:val="24"/>
        </w:rPr>
        <w:t xml:space="preserve"> Ured Komisije za odnose s vjerskim zajednicama</w:t>
      </w:r>
    </w:p>
    <w:p w14:paraId="31EBF66C" w14:textId="77777777" w:rsidR="00EB55A8" w:rsidRPr="002C5E04" w:rsidRDefault="00EB55A8" w:rsidP="00947F31">
      <w:pPr>
        <w:autoSpaceDE w:val="0"/>
        <w:autoSpaceDN w:val="0"/>
        <w:adjustRightInd w:val="0"/>
        <w:spacing w:after="0" w:line="240" w:lineRule="auto"/>
        <w:rPr>
          <w:rFonts w:ascii="Times New Roman" w:hAnsi="Times New Roman"/>
          <w:sz w:val="24"/>
          <w:szCs w:val="24"/>
        </w:rPr>
      </w:pPr>
      <w:r w:rsidRPr="002C5E04">
        <w:rPr>
          <w:rFonts w:ascii="Times New Roman" w:hAnsi="Times New Roman"/>
          <w:b/>
          <w:sz w:val="24"/>
          <w:szCs w:val="24"/>
        </w:rPr>
        <w:t>Rok provedbe:</w:t>
      </w:r>
      <w:r w:rsidRPr="002C5E04">
        <w:rPr>
          <w:rFonts w:ascii="Times New Roman" w:hAnsi="Times New Roman"/>
          <w:sz w:val="24"/>
          <w:szCs w:val="24"/>
        </w:rPr>
        <w:t xml:space="preserve"> kontinuirano</w:t>
      </w:r>
    </w:p>
    <w:p w14:paraId="44595E02" w14:textId="77777777" w:rsidR="00EB55A8" w:rsidRPr="00BC6B91" w:rsidRDefault="00EB55A8" w:rsidP="00947F31">
      <w:pPr>
        <w:autoSpaceDE w:val="0"/>
        <w:autoSpaceDN w:val="0"/>
        <w:adjustRightInd w:val="0"/>
        <w:spacing w:after="0" w:line="240" w:lineRule="auto"/>
        <w:rPr>
          <w:rFonts w:ascii="Times New Roman" w:eastAsia="Times New Roman" w:hAnsi="Times New Roman"/>
          <w:lang w:eastAsia="hr-HR"/>
        </w:rPr>
      </w:pPr>
    </w:p>
    <w:p w14:paraId="33784539" w14:textId="77777777" w:rsidR="00EB55A8" w:rsidRPr="0095470F" w:rsidRDefault="00EB55A8" w:rsidP="00947F31">
      <w:pPr>
        <w:autoSpaceDE w:val="0"/>
        <w:autoSpaceDN w:val="0"/>
        <w:adjustRightInd w:val="0"/>
        <w:spacing w:after="0" w:line="240" w:lineRule="auto"/>
        <w:rPr>
          <w:rFonts w:ascii="Times New Roman" w:eastAsia="Times New Roman" w:hAnsi="Times New Roman"/>
          <w:b/>
          <w:sz w:val="28"/>
          <w:szCs w:val="28"/>
          <w:lang w:eastAsia="hr-HR"/>
        </w:rPr>
      </w:pPr>
      <w:r w:rsidRPr="0095470F">
        <w:rPr>
          <w:rFonts w:ascii="Times New Roman" w:eastAsia="Times New Roman" w:hAnsi="Times New Roman"/>
          <w:b/>
          <w:sz w:val="28"/>
          <w:szCs w:val="28"/>
          <w:lang w:eastAsia="hr-HR"/>
        </w:rPr>
        <w:t>3.11. Međususjedska suradnja</w:t>
      </w:r>
    </w:p>
    <w:p w14:paraId="0E64CBB7" w14:textId="77777777" w:rsidR="00BD4E80" w:rsidRDefault="00BD4E80" w:rsidP="00947F31">
      <w:pPr>
        <w:autoSpaceDE w:val="0"/>
        <w:autoSpaceDN w:val="0"/>
        <w:adjustRightInd w:val="0"/>
        <w:spacing w:after="0" w:line="240" w:lineRule="auto"/>
        <w:rPr>
          <w:rFonts w:ascii="Times New Roman" w:eastAsia="Times New Roman" w:hAnsi="Times New Roman"/>
          <w:b/>
          <w:sz w:val="24"/>
          <w:szCs w:val="24"/>
          <w:u w:val="single"/>
          <w:lang w:eastAsia="hr-HR"/>
        </w:rPr>
      </w:pPr>
    </w:p>
    <w:p w14:paraId="28047506" w14:textId="4CFC841B" w:rsidR="00EB55A8" w:rsidRPr="002C5E04" w:rsidRDefault="00EB55A8" w:rsidP="00947F31">
      <w:pPr>
        <w:autoSpaceDE w:val="0"/>
        <w:autoSpaceDN w:val="0"/>
        <w:adjustRightInd w:val="0"/>
        <w:spacing w:after="0" w:line="240" w:lineRule="auto"/>
        <w:rPr>
          <w:rFonts w:ascii="Times New Roman" w:eastAsia="Times New Roman" w:hAnsi="Times New Roman"/>
          <w:b/>
          <w:sz w:val="24"/>
          <w:szCs w:val="24"/>
          <w:u w:val="single"/>
          <w:lang w:eastAsia="hr-HR"/>
        </w:rPr>
      </w:pPr>
      <w:r w:rsidRPr="002C5E04">
        <w:rPr>
          <w:rFonts w:ascii="Times New Roman" w:eastAsia="Times New Roman" w:hAnsi="Times New Roman"/>
          <w:b/>
          <w:sz w:val="24"/>
          <w:szCs w:val="24"/>
          <w:u w:val="single"/>
          <w:lang w:eastAsia="hr-HR"/>
        </w:rPr>
        <w:t>Aktivnost 3.11.1.</w:t>
      </w:r>
    </w:p>
    <w:p w14:paraId="4E0A2E70" w14:textId="77777777" w:rsidR="00EB55A8" w:rsidRPr="002C5E04" w:rsidRDefault="00EB55A8" w:rsidP="00947F31">
      <w:pPr>
        <w:autoSpaceDE w:val="0"/>
        <w:autoSpaceDN w:val="0"/>
        <w:adjustRightInd w:val="0"/>
        <w:spacing w:after="0" w:line="240" w:lineRule="auto"/>
        <w:jc w:val="both"/>
        <w:rPr>
          <w:rFonts w:ascii="Times New Roman" w:eastAsia="Times New Roman" w:hAnsi="Times New Roman"/>
          <w:sz w:val="24"/>
          <w:szCs w:val="24"/>
          <w:lang w:eastAsia="hr-HR"/>
        </w:rPr>
      </w:pPr>
      <w:r w:rsidRPr="002C5E04">
        <w:rPr>
          <w:rFonts w:ascii="Times New Roman" w:eastAsia="Times New Roman" w:hAnsi="Times New Roman"/>
          <w:sz w:val="24"/>
          <w:szCs w:val="24"/>
          <w:lang w:eastAsia="hr-HR"/>
        </w:rPr>
        <w:t>Vlada će predložiti osnivanje zaklade za promicanje dijaloga i suradnje između mladih Hrvata iz Srbije i mladih Srba iz Hrvatske te mladih iz dviju država općenito, u sfer</w:t>
      </w:r>
      <w:r>
        <w:rPr>
          <w:rFonts w:ascii="Times New Roman" w:eastAsia="Times New Roman" w:hAnsi="Times New Roman"/>
          <w:sz w:val="24"/>
          <w:szCs w:val="24"/>
          <w:lang w:eastAsia="hr-HR"/>
        </w:rPr>
        <w:t>i kulture, obrazovanja i sporta</w:t>
      </w:r>
      <w:r w:rsidRPr="002C5E04">
        <w:rPr>
          <w:rFonts w:ascii="Times New Roman" w:eastAsia="Times New Roman" w:hAnsi="Times New Roman"/>
          <w:sz w:val="24"/>
          <w:szCs w:val="24"/>
          <w:lang w:eastAsia="hr-HR"/>
        </w:rPr>
        <w:t xml:space="preserve">. </w:t>
      </w:r>
    </w:p>
    <w:p w14:paraId="77A44E8F" w14:textId="3EFEDDFA" w:rsidR="00EB55A8" w:rsidRPr="002C5E04" w:rsidRDefault="00EB55A8" w:rsidP="00947F31">
      <w:pPr>
        <w:autoSpaceDE w:val="0"/>
        <w:autoSpaceDN w:val="0"/>
        <w:adjustRightInd w:val="0"/>
        <w:spacing w:after="0" w:line="240" w:lineRule="auto"/>
        <w:jc w:val="both"/>
        <w:rPr>
          <w:rFonts w:ascii="Times New Roman" w:eastAsia="Times New Roman" w:hAnsi="Times New Roman"/>
          <w:sz w:val="24"/>
          <w:szCs w:val="24"/>
          <w:lang w:eastAsia="hr-HR"/>
        </w:rPr>
      </w:pPr>
      <w:r w:rsidRPr="002C5E04">
        <w:rPr>
          <w:rFonts w:ascii="Times New Roman" w:eastAsia="Times New Roman" w:hAnsi="Times New Roman"/>
          <w:b/>
          <w:sz w:val="24"/>
          <w:szCs w:val="24"/>
          <w:lang w:eastAsia="hr-HR"/>
        </w:rPr>
        <w:t>Nositelji:</w:t>
      </w:r>
      <w:r w:rsidRPr="002C5E04">
        <w:rPr>
          <w:rFonts w:ascii="Times New Roman" w:eastAsia="Times New Roman" w:hAnsi="Times New Roman"/>
          <w:sz w:val="24"/>
          <w:szCs w:val="24"/>
          <w:lang w:eastAsia="hr-HR"/>
        </w:rPr>
        <w:t xml:space="preserve"> </w:t>
      </w:r>
      <w:r w:rsidR="006C747A">
        <w:rPr>
          <w:rFonts w:ascii="Times New Roman" w:eastAsia="Times New Roman" w:hAnsi="Times New Roman"/>
          <w:sz w:val="24"/>
          <w:szCs w:val="24"/>
          <w:lang w:eastAsia="hr-HR"/>
        </w:rPr>
        <w:t>Ministarstvo znanosti i obrazovanja, Ministarstvo kulture i medija, Središnji državni ured za demografiju i mlade</w:t>
      </w:r>
      <w:r w:rsidR="00790F64">
        <w:rPr>
          <w:rFonts w:ascii="Times New Roman" w:eastAsia="Times New Roman" w:hAnsi="Times New Roman"/>
          <w:sz w:val="24"/>
          <w:szCs w:val="24"/>
          <w:lang w:eastAsia="hr-HR"/>
        </w:rPr>
        <w:t xml:space="preserve">, </w:t>
      </w:r>
      <w:r w:rsidR="00790F64" w:rsidRPr="00790F64">
        <w:rPr>
          <w:rFonts w:ascii="Times New Roman" w:eastAsia="Times New Roman" w:hAnsi="Times New Roman"/>
          <w:sz w:val="24"/>
          <w:szCs w:val="24"/>
          <w:lang w:eastAsia="hr-HR"/>
        </w:rPr>
        <w:t>Ministarst</w:t>
      </w:r>
      <w:r w:rsidR="00790F64">
        <w:rPr>
          <w:rFonts w:ascii="Times New Roman" w:eastAsia="Times New Roman" w:hAnsi="Times New Roman"/>
          <w:sz w:val="24"/>
          <w:szCs w:val="24"/>
          <w:lang w:eastAsia="hr-HR"/>
        </w:rPr>
        <w:t>vo vanjskih i europskih poslova</w:t>
      </w:r>
      <w:r w:rsidRPr="002C5E04">
        <w:rPr>
          <w:rFonts w:ascii="Times New Roman" w:eastAsia="Times New Roman" w:hAnsi="Times New Roman"/>
          <w:sz w:val="24"/>
          <w:szCs w:val="24"/>
          <w:lang w:eastAsia="hr-HR"/>
        </w:rPr>
        <w:t xml:space="preserve"> i Središnji državni ured za Hrvate izvan Republike Hrvatske </w:t>
      </w:r>
    </w:p>
    <w:p w14:paraId="7566B5EA" w14:textId="236BBB50" w:rsidR="00EB55A8" w:rsidRPr="002C5E04" w:rsidRDefault="00EB55A8" w:rsidP="00947F31">
      <w:pPr>
        <w:autoSpaceDE w:val="0"/>
        <w:autoSpaceDN w:val="0"/>
        <w:adjustRightInd w:val="0"/>
        <w:spacing w:after="0" w:line="240" w:lineRule="auto"/>
        <w:rPr>
          <w:rFonts w:ascii="Times New Roman" w:eastAsia="Times New Roman" w:hAnsi="Times New Roman"/>
          <w:sz w:val="24"/>
          <w:szCs w:val="24"/>
          <w:lang w:eastAsia="hr-HR"/>
        </w:rPr>
      </w:pPr>
      <w:r w:rsidRPr="002C5E04">
        <w:rPr>
          <w:rFonts w:ascii="Times New Roman" w:eastAsia="Times New Roman" w:hAnsi="Times New Roman"/>
          <w:b/>
          <w:sz w:val="24"/>
          <w:szCs w:val="24"/>
          <w:lang w:eastAsia="hr-HR"/>
        </w:rPr>
        <w:t>Rok provedbe:</w:t>
      </w:r>
      <w:r w:rsidRPr="002C5E04">
        <w:rPr>
          <w:rFonts w:ascii="Times New Roman" w:eastAsia="Times New Roman" w:hAnsi="Times New Roman"/>
          <w:sz w:val="24"/>
          <w:szCs w:val="24"/>
          <w:lang w:eastAsia="hr-HR"/>
        </w:rPr>
        <w:t xml:space="preserve"> IV. kvartal </w:t>
      </w:r>
      <w:r w:rsidR="00A306F4" w:rsidRPr="002C5E04">
        <w:rPr>
          <w:rFonts w:ascii="Times New Roman" w:eastAsia="Times New Roman" w:hAnsi="Times New Roman"/>
          <w:sz w:val="24"/>
          <w:szCs w:val="24"/>
          <w:lang w:eastAsia="hr-HR"/>
        </w:rPr>
        <w:t>202</w:t>
      </w:r>
      <w:r w:rsidR="00A306F4">
        <w:rPr>
          <w:rFonts w:ascii="Times New Roman" w:eastAsia="Times New Roman" w:hAnsi="Times New Roman"/>
          <w:sz w:val="24"/>
          <w:szCs w:val="24"/>
          <w:lang w:eastAsia="hr-HR"/>
        </w:rPr>
        <w:t>2</w:t>
      </w:r>
      <w:r w:rsidRPr="002C5E04">
        <w:rPr>
          <w:rFonts w:ascii="Times New Roman" w:eastAsia="Times New Roman" w:hAnsi="Times New Roman"/>
          <w:sz w:val="24"/>
          <w:szCs w:val="24"/>
          <w:lang w:eastAsia="hr-HR"/>
        </w:rPr>
        <w:t>.</w:t>
      </w:r>
    </w:p>
    <w:p w14:paraId="005DB67E" w14:textId="77777777" w:rsidR="00EB55A8" w:rsidRPr="002C5E04" w:rsidRDefault="00EB55A8" w:rsidP="00947F31">
      <w:pPr>
        <w:autoSpaceDE w:val="0"/>
        <w:autoSpaceDN w:val="0"/>
        <w:adjustRightInd w:val="0"/>
        <w:spacing w:after="0" w:line="240" w:lineRule="auto"/>
        <w:ind w:left="360"/>
        <w:rPr>
          <w:rFonts w:ascii="Times New Roman" w:eastAsia="Times New Roman" w:hAnsi="Times New Roman"/>
          <w:sz w:val="24"/>
          <w:szCs w:val="24"/>
          <w:lang w:eastAsia="hr-HR"/>
        </w:rPr>
      </w:pPr>
    </w:p>
    <w:p w14:paraId="262EA337" w14:textId="77777777" w:rsidR="00EB55A8" w:rsidRPr="0095470F" w:rsidRDefault="00EB55A8" w:rsidP="00947F31">
      <w:pPr>
        <w:autoSpaceDE w:val="0"/>
        <w:autoSpaceDN w:val="0"/>
        <w:adjustRightInd w:val="0"/>
        <w:spacing w:after="0" w:line="240" w:lineRule="auto"/>
        <w:rPr>
          <w:rFonts w:ascii="Times New Roman" w:eastAsia="Times New Roman" w:hAnsi="Times New Roman"/>
          <w:b/>
          <w:sz w:val="28"/>
          <w:szCs w:val="28"/>
          <w:lang w:eastAsia="hr-HR"/>
        </w:rPr>
      </w:pPr>
      <w:r w:rsidRPr="0095470F">
        <w:rPr>
          <w:rFonts w:ascii="Times New Roman" w:eastAsia="Times New Roman" w:hAnsi="Times New Roman"/>
          <w:b/>
          <w:sz w:val="28"/>
          <w:szCs w:val="28"/>
          <w:lang w:eastAsia="hr-HR"/>
        </w:rPr>
        <w:t>3.12. Povrat imovine</w:t>
      </w:r>
    </w:p>
    <w:p w14:paraId="66384B99" w14:textId="77777777" w:rsidR="00EB55A8" w:rsidRPr="00BC6B91" w:rsidRDefault="00EB55A8" w:rsidP="00947F31">
      <w:pPr>
        <w:autoSpaceDE w:val="0"/>
        <w:autoSpaceDN w:val="0"/>
        <w:adjustRightInd w:val="0"/>
        <w:spacing w:after="0" w:line="240" w:lineRule="auto"/>
        <w:rPr>
          <w:rFonts w:ascii="Times New Roman" w:eastAsia="Times New Roman" w:hAnsi="Times New Roman"/>
          <w:b/>
          <w:sz w:val="24"/>
          <w:szCs w:val="24"/>
          <w:lang w:eastAsia="hr-HR"/>
        </w:rPr>
      </w:pPr>
      <w:r w:rsidRPr="00BC6B91">
        <w:rPr>
          <w:rFonts w:ascii="Times New Roman" w:eastAsia="Times New Roman" w:hAnsi="Times New Roman"/>
          <w:b/>
          <w:sz w:val="24"/>
          <w:szCs w:val="24"/>
          <w:u w:val="single"/>
          <w:lang w:eastAsia="hr-HR"/>
        </w:rPr>
        <w:t>Aktivnost 3.12.1</w:t>
      </w:r>
      <w:r w:rsidRPr="00BC6B91">
        <w:rPr>
          <w:rFonts w:ascii="Times New Roman" w:eastAsia="Times New Roman" w:hAnsi="Times New Roman"/>
          <w:b/>
          <w:sz w:val="24"/>
          <w:szCs w:val="24"/>
          <w:lang w:eastAsia="hr-HR"/>
        </w:rPr>
        <w:t>.</w:t>
      </w:r>
    </w:p>
    <w:p w14:paraId="18B913E9" w14:textId="63390FE1" w:rsidR="00EB55A8" w:rsidRPr="00BC6B91" w:rsidRDefault="00EB55A8" w:rsidP="00947F31">
      <w:pPr>
        <w:autoSpaceDE w:val="0"/>
        <w:autoSpaceDN w:val="0"/>
        <w:adjustRightInd w:val="0"/>
        <w:spacing w:after="0" w:line="240" w:lineRule="auto"/>
        <w:jc w:val="both"/>
        <w:rPr>
          <w:rFonts w:ascii="Times New Roman" w:eastAsia="Times New Roman" w:hAnsi="Times New Roman"/>
          <w:sz w:val="24"/>
          <w:szCs w:val="24"/>
          <w:lang w:eastAsia="hr-HR"/>
        </w:rPr>
      </w:pPr>
      <w:r w:rsidRPr="00BC6B91">
        <w:rPr>
          <w:rFonts w:ascii="Times New Roman" w:eastAsia="Times New Roman" w:hAnsi="Times New Roman"/>
          <w:sz w:val="24"/>
          <w:szCs w:val="24"/>
          <w:lang w:eastAsia="hr-HR"/>
        </w:rPr>
        <w:t xml:space="preserve">Vlada će </w:t>
      </w:r>
      <w:r w:rsidR="001E4711" w:rsidRPr="001E4711">
        <w:rPr>
          <w:rFonts w:ascii="Times New Roman" w:eastAsia="Times New Roman" w:hAnsi="Times New Roman"/>
          <w:sz w:val="24"/>
          <w:szCs w:val="24"/>
          <w:lang w:eastAsia="hr-HR"/>
        </w:rPr>
        <w:t xml:space="preserve">s predstavnicima Srpske pravoslavne Crkve </w:t>
      </w:r>
      <w:r w:rsidR="001E4711">
        <w:rPr>
          <w:rFonts w:ascii="Times New Roman" w:eastAsia="Times New Roman" w:hAnsi="Times New Roman"/>
          <w:sz w:val="24"/>
          <w:szCs w:val="24"/>
          <w:lang w:eastAsia="hr-HR"/>
        </w:rPr>
        <w:t>surađivati s ciljem ubrzanja postupka</w:t>
      </w:r>
      <w:r w:rsidRPr="00BC6B91">
        <w:rPr>
          <w:rFonts w:ascii="Times New Roman" w:eastAsia="Times New Roman" w:hAnsi="Times New Roman"/>
          <w:sz w:val="24"/>
          <w:szCs w:val="24"/>
          <w:lang w:eastAsia="hr-HR"/>
        </w:rPr>
        <w:t xml:space="preserve"> povrata imovine oduzete za vrijeme jugoslavenske komunističke vladavine svim legitimiranim pravnim i fizičkim osobama, vodeći računa o ravnopravnosti nositelja prava na povrat imovine, pa tako i vjerskim zajednicama. </w:t>
      </w:r>
    </w:p>
    <w:p w14:paraId="0F3D97A2" w14:textId="1CAD8BC9" w:rsidR="00EB55A8" w:rsidRPr="00BC6B91" w:rsidRDefault="00B5069D" w:rsidP="00947F31">
      <w:pPr>
        <w:autoSpaceDE w:val="0"/>
        <w:autoSpaceDN w:val="0"/>
        <w:adjustRightInd w:val="0"/>
        <w:spacing w:after="0" w:line="240" w:lineRule="auto"/>
        <w:jc w:val="both"/>
        <w:rPr>
          <w:rFonts w:ascii="Times New Roman" w:eastAsia="Times New Roman" w:hAnsi="Times New Roman"/>
          <w:sz w:val="24"/>
          <w:szCs w:val="24"/>
          <w:lang w:eastAsia="hr-HR"/>
        </w:rPr>
      </w:pPr>
      <w:r>
        <w:rPr>
          <w:rFonts w:ascii="Times New Roman" w:eastAsia="Times New Roman" w:hAnsi="Times New Roman"/>
          <w:b/>
          <w:sz w:val="24"/>
          <w:szCs w:val="24"/>
          <w:lang w:eastAsia="hr-HR"/>
        </w:rPr>
        <w:t>Nositelj</w:t>
      </w:r>
      <w:r w:rsidR="00EB55A8" w:rsidRPr="00BC6B91">
        <w:rPr>
          <w:rFonts w:ascii="Times New Roman" w:eastAsia="Times New Roman" w:hAnsi="Times New Roman"/>
          <w:b/>
          <w:sz w:val="24"/>
          <w:szCs w:val="24"/>
          <w:lang w:eastAsia="hr-HR"/>
        </w:rPr>
        <w:t>:</w:t>
      </w:r>
      <w:r w:rsidR="00EB55A8" w:rsidRPr="00BC6B91">
        <w:rPr>
          <w:rFonts w:ascii="Times New Roman" w:eastAsia="Times New Roman" w:hAnsi="Times New Roman"/>
          <w:sz w:val="24"/>
          <w:szCs w:val="24"/>
          <w:lang w:eastAsia="hr-HR"/>
        </w:rPr>
        <w:t xml:space="preserve"> Ministarstvo </w:t>
      </w:r>
      <w:r w:rsidR="00E248EF">
        <w:rPr>
          <w:rFonts w:ascii="Times New Roman" w:eastAsia="Times New Roman" w:hAnsi="Times New Roman"/>
          <w:sz w:val="24"/>
          <w:szCs w:val="24"/>
          <w:lang w:eastAsia="hr-HR"/>
        </w:rPr>
        <w:t>prostornog uređenja, graditeljstva i državne imovine</w:t>
      </w:r>
    </w:p>
    <w:p w14:paraId="48EEC7FD" w14:textId="0A602531" w:rsidR="00EB55A8" w:rsidRDefault="00EB55A8" w:rsidP="00947F31">
      <w:pPr>
        <w:autoSpaceDE w:val="0"/>
        <w:autoSpaceDN w:val="0"/>
        <w:adjustRightInd w:val="0"/>
        <w:spacing w:after="0" w:line="240" w:lineRule="auto"/>
        <w:jc w:val="both"/>
        <w:rPr>
          <w:rFonts w:ascii="Times New Roman" w:eastAsia="Times New Roman" w:hAnsi="Times New Roman"/>
          <w:sz w:val="24"/>
          <w:szCs w:val="24"/>
          <w:lang w:eastAsia="hr-HR"/>
        </w:rPr>
      </w:pPr>
      <w:r w:rsidRPr="00BC6B91">
        <w:rPr>
          <w:rFonts w:ascii="Times New Roman" w:eastAsia="Times New Roman" w:hAnsi="Times New Roman"/>
          <w:b/>
          <w:sz w:val="24"/>
          <w:szCs w:val="24"/>
          <w:lang w:eastAsia="hr-HR"/>
        </w:rPr>
        <w:t>Rok provedbe:</w:t>
      </w:r>
      <w:r w:rsidRPr="00BC6B91">
        <w:rPr>
          <w:rFonts w:ascii="Times New Roman" w:eastAsia="Times New Roman" w:hAnsi="Times New Roman"/>
          <w:sz w:val="24"/>
          <w:szCs w:val="24"/>
          <w:lang w:eastAsia="hr-HR"/>
        </w:rPr>
        <w:t xml:space="preserve"> IV. kvartal 2021.</w:t>
      </w:r>
    </w:p>
    <w:p w14:paraId="257F8199" w14:textId="28CD2A71" w:rsidR="00BD4E80" w:rsidRDefault="00BD4E80" w:rsidP="00947F31">
      <w:pPr>
        <w:autoSpaceDE w:val="0"/>
        <w:autoSpaceDN w:val="0"/>
        <w:adjustRightInd w:val="0"/>
        <w:spacing w:after="0" w:line="240" w:lineRule="auto"/>
        <w:jc w:val="both"/>
        <w:rPr>
          <w:rFonts w:ascii="Times New Roman" w:eastAsia="Times New Roman" w:hAnsi="Times New Roman"/>
          <w:sz w:val="24"/>
          <w:szCs w:val="24"/>
          <w:lang w:eastAsia="hr-HR"/>
        </w:rPr>
      </w:pPr>
    </w:p>
    <w:p w14:paraId="61E1FF59" w14:textId="151553C4" w:rsidR="00BD4E80" w:rsidRDefault="00BD4E80" w:rsidP="00947F31">
      <w:pPr>
        <w:autoSpaceDE w:val="0"/>
        <w:autoSpaceDN w:val="0"/>
        <w:adjustRightInd w:val="0"/>
        <w:spacing w:after="0" w:line="240" w:lineRule="auto"/>
        <w:jc w:val="both"/>
        <w:rPr>
          <w:rFonts w:ascii="Times New Roman" w:eastAsia="Times New Roman" w:hAnsi="Times New Roman"/>
          <w:sz w:val="24"/>
          <w:szCs w:val="24"/>
          <w:lang w:eastAsia="hr-HR"/>
        </w:rPr>
      </w:pPr>
    </w:p>
    <w:p w14:paraId="6E3B40CB" w14:textId="035E5FCA" w:rsidR="00BD4E80" w:rsidRDefault="00BD4E80" w:rsidP="00947F31">
      <w:pPr>
        <w:autoSpaceDE w:val="0"/>
        <w:autoSpaceDN w:val="0"/>
        <w:adjustRightInd w:val="0"/>
        <w:spacing w:after="0" w:line="240" w:lineRule="auto"/>
        <w:jc w:val="both"/>
        <w:rPr>
          <w:rFonts w:ascii="Times New Roman" w:eastAsia="Times New Roman" w:hAnsi="Times New Roman"/>
          <w:sz w:val="24"/>
          <w:szCs w:val="24"/>
          <w:lang w:eastAsia="hr-HR"/>
        </w:rPr>
      </w:pPr>
    </w:p>
    <w:p w14:paraId="568D77A9" w14:textId="5B5666C2" w:rsidR="00BD4E80" w:rsidRDefault="00BD4E80" w:rsidP="00947F31">
      <w:pPr>
        <w:autoSpaceDE w:val="0"/>
        <w:autoSpaceDN w:val="0"/>
        <w:adjustRightInd w:val="0"/>
        <w:spacing w:after="0" w:line="240" w:lineRule="auto"/>
        <w:jc w:val="both"/>
        <w:rPr>
          <w:rFonts w:ascii="Times New Roman" w:eastAsia="Times New Roman" w:hAnsi="Times New Roman"/>
          <w:sz w:val="24"/>
          <w:szCs w:val="24"/>
          <w:lang w:eastAsia="hr-HR"/>
        </w:rPr>
      </w:pPr>
    </w:p>
    <w:p w14:paraId="1CB1051C" w14:textId="2C04F9FB" w:rsidR="00BD4E80" w:rsidRDefault="00BD4E80" w:rsidP="00947F31">
      <w:pPr>
        <w:autoSpaceDE w:val="0"/>
        <w:autoSpaceDN w:val="0"/>
        <w:adjustRightInd w:val="0"/>
        <w:spacing w:after="0" w:line="240" w:lineRule="auto"/>
        <w:jc w:val="both"/>
        <w:rPr>
          <w:rFonts w:ascii="Times New Roman" w:eastAsia="Times New Roman" w:hAnsi="Times New Roman"/>
          <w:sz w:val="24"/>
          <w:szCs w:val="24"/>
          <w:lang w:eastAsia="hr-HR"/>
        </w:rPr>
      </w:pPr>
    </w:p>
    <w:p w14:paraId="55F6CC41" w14:textId="599F3A2F" w:rsidR="00BD4E80" w:rsidRDefault="00BD4E80" w:rsidP="00947F31">
      <w:pPr>
        <w:autoSpaceDE w:val="0"/>
        <w:autoSpaceDN w:val="0"/>
        <w:adjustRightInd w:val="0"/>
        <w:spacing w:after="0" w:line="240" w:lineRule="auto"/>
        <w:jc w:val="both"/>
        <w:rPr>
          <w:rFonts w:ascii="Times New Roman" w:eastAsia="Times New Roman" w:hAnsi="Times New Roman"/>
          <w:sz w:val="24"/>
          <w:szCs w:val="24"/>
          <w:lang w:eastAsia="hr-HR"/>
        </w:rPr>
      </w:pPr>
    </w:p>
    <w:p w14:paraId="4C880D9E" w14:textId="07A05B82" w:rsidR="00BD4E80" w:rsidRDefault="00BD4E80" w:rsidP="00947F31">
      <w:pPr>
        <w:autoSpaceDE w:val="0"/>
        <w:autoSpaceDN w:val="0"/>
        <w:adjustRightInd w:val="0"/>
        <w:spacing w:after="0" w:line="240" w:lineRule="auto"/>
        <w:jc w:val="both"/>
        <w:rPr>
          <w:rFonts w:ascii="Times New Roman" w:eastAsia="Times New Roman" w:hAnsi="Times New Roman"/>
          <w:sz w:val="24"/>
          <w:szCs w:val="24"/>
          <w:lang w:eastAsia="hr-HR"/>
        </w:rPr>
      </w:pPr>
    </w:p>
    <w:p w14:paraId="2DE32DE5" w14:textId="29D36413" w:rsidR="00BD4E80" w:rsidRDefault="00BD4E80" w:rsidP="00947F31">
      <w:pPr>
        <w:autoSpaceDE w:val="0"/>
        <w:autoSpaceDN w:val="0"/>
        <w:adjustRightInd w:val="0"/>
        <w:spacing w:after="0" w:line="240" w:lineRule="auto"/>
        <w:jc w:val="both"/>
        <w:rPr>
          <w:rFonts w:ascii="Times New Roman" w:eastAsia="Times New Roman" w:hAnsi="Times New Roman"/>
          <w:sz w:val="24"/>
          <w:szCs w:val="24"/>
          <w:lang w:eastAsia="hr-HR"/>
        </w:rPr>
      </w:pPr>
    </w:p>
    <w:p w14:paraId="2DB2EE17" w14:textId="5D8C1C21" w:rsidR="00474631" w:rsidRDefault="00474631" w:rsidP="00947F31">
      <w:pPr>
        <w:autoSpaceDE w:val="0"/>
        <w:autoSpaceDN w:val="0"/>
        <w:adjustRightInd w:val="0"/>
        <w:spacing w:after="0" w:line="240" w:lineRule="auto"/>
        <w:jc w:val="both"/>
        <w:rPr>
          <w:rFonts w:ascii="Times New Roman" w:eastAsia="Times New Roman" w:hAnsi="Times New Roman"/>
          <w:sz w:val="24"/>
          <w:szCs w:val="24"/>
          <w:lang w:eastAsia="hr-HR"/>
        </w:rPr>
      </w:pPr>
    </w:p>
    <w:p w14:paraId="631FF9B3" w14:textId="2D6B8A51" w:rsidR="00474631" w:rsidRDefault="00474631" w:rsidP="00947F31">
      <w:pPr>
        <w:autoSpaceDE w:val="0"/>
        <w:autoSpaceDN w:val="0"/>
        <w:adjustRightInd w:val="0"/>
        <w:spacing w:after="0" w:line="240" w:lineRule="auto"/>
        <w:jc w:val="both"/>
        <w:rPr>
          <w:rFonts w:ascii="Times New Roman" w:eastAsia="Times New Roman" w:hAnsi="Times New Roman"/>
          <w:sz w:val="24"/>
          <w:szCs w:val="24"/>
          <w:lang w:eastAsia="hr-HR"/>
        </w:rPr>
      </w:pPr>
    </w:p>
    <w:p w14:paraId="11A61E38" w14:textId="70FC2A19" w:rsidR="00474631" w:rsidRDefault="00474631" w:rsidP="00947F31">
      <w:pPr>
        <w:autoSpaceDE w:val="0"/>
        <w:autoSpaceDN w:val="0"/>
        <w:adjustRightInd w:val="0"/>
        <w:spacing w:after="0" w:line="240" w:lineRule="auto"/>
        <w:jc w:val="both"/>
        <w:rPr>
          <w:rFonts w:ascii="Times New Roman" w:eastAsia="Times New Roman" w:hAnsi="Times New Roman"/>
          <w:sz w:val="24"/>
          <w:szCs w:val="24"/>
          <w:lang w:eastAsia="hr-HR"/>
        </w:rPr>
      </w:pPr>
    </w:p>
    <w:p w14:paraId="14E7E471" w14:textId="66E6709E" w:rsidR="00474631" w:rsidRDefault="00474631" w:rsidP="00947F31">
      <w:pPr>
        <w:autoSpaceDE w:val="0"/>
        <w:autoSpaceDN w:val="0"/>
        <w:adjustRightInd w:val="0"/>
        <w:spacing w:after="0" w:line="240" w:lineRule="auto"/>
        <w:jc w:val="both"/>
        <w:rPr>
          <w:rFonts w:ascii="Times New Roman" w:eastAsia="Times New Roman" w:hAnsi="Times New Roman"/>
          <w:sz w:val="24"/>
          <w:szCs w:val="24"/>
          <w:lang w:eastAsia="hr-HR"/>
        </w:rPr>
      </w:pPr>
    </w:p>
    <w:p w14:paraId="317B5A4E" w14:textId="1E89B9AF" w:rsidR="00474631" w:rsidRDefault="00474631" w:rsidP="00947F31">
      <w:pPr>
        <w:autoSpaceDE w:val="0"/>
        <w:autoSpaceDN w:val="0"/>
        <w:adjustRightInd w:val="0"/>
        <w:spacing w:after="0" w:line="240" w:lineRule="auto"/>
        <w:jc w:val="both"/>
        <w:rPr>
          <w:rFonts w:ascii="Times New Roman" w:eastAsia="Times New Roman" w:hAnsi="Times New Roman"/>
          <w:sz w:val="24"/>
          <w:szCs w:val="24"/>
          <w:lang w:eastAsia="hr-HR"/>
        </w:rPr>
      </w:pPr>
    </w:p>
    <w:p w14:paraId="24A538C1" w14:textId="20FBAEC2" w:rsidR="00474631" w:rsidRDefault="00474631" w:rsidP="00947F31">
      <w:pPr>
        <w:autoSpaceDE w:val="0"/>
        <w:autoSpaceDN w:val="0"/>
        <w:adjustRightInd w:val="0"/>
        <w:spacing w:after="0" w:line="240" w:lineRule="auto"/>
        <w:jc w:val="both"/>
        <w:rPr>
          <w:rFonts w:ascii="Times New Roman" w:eastAsia="Times New Roman" w:hAnsi="Times New Roman"/>
          <w:sz w:val="24"/>
          <w:szCs w:val="24"/>
          <w:lang w:eastAsia="hr-HR"/>
        </w:rPr>
      </w:pPr>
    </w:p>
    <w:p w14:paraId="726C0CCF" w14:textId="2C914716" w:rsidR="00474631" w:rsidRDefault="00474631" w:rsidP="00947F31">
      <w:pPr>
        <w:autoSpaceDE w:val="0"/>
        <w:autoSpaceDN w:val="0"/>
        <w:adjustRightInd w:val="0"/>
        <w:spacing w:after="0" w:line="240" w:lineRule="auto"/>
        <w:jc w:val="both"/>
        <w:rPr>
          <w:rFonts w:ascii="Times New Roman" w:eastAsia="Times New Roman" w:hAnsi="Times New Roman"/>
          <w:sz w:val="24"/>
          <w:szCs w:val="24"/>
          <w:lang w:eastAsia="hr-HR"/>
        </w:rPr>
      </w:pPr>
    </w:p>
    <w:p w14:paraId="5C60F46D" w14:textId="77777777" w:rsidR="00857A87" w:rsidRDefault="00857A87" w:rsidP="00947F31">
      <w:pPr>
        <w:autoSpaceDE w:val="0"/>
        <w:autoSpaceDN w:val="0"/>
        <w:adjustRightInd w:val="0"/>
        <w:spacing w:after="0" w:line="240" w:lineRule="auto"/>
        <w:jc w:val="both"/>
        <w:rPr>
          <w:rFonts w:ascii="Times New Roman" w:eastAsia="Times New Roman" w:hAnsi="Times New Roman"/>
          <w:sz w:val="24"/>
          <w:szCs w:val="24"/>
          <w:lang w:eastAsia="hr-HR"/>
        </w:rPr>
      </w:pPr>
    </w:p>
    <w:p w14:paraId="69F45664" w14:textId="2FE0D994" w:rsidR="00474631" w:rsidRDefault="00474631" w:rsidP="00947F31">
      <w:pPr>
        <w:autoSpaceDE w:val="0"/>
        <w:autoSpaceDN w:val="0"/>
        <w:adjustRightInd w:val="0"/>
        <w:spacing w:after="0" w:line="240" w:lineRule="auto"/>
        <w:jc w:val="both"/>
        <w:rPr>
          <w:rFonts w:ascii="Times New Roman" w:eastAsia="Times New Roman" w:hAnsi="Times New Roman"/>
          <w:sz w:val="24"/>
          <w:szCs w:val="24"/>
          <w:lang w:eastAsia="hr-HR"/>
        </w:rPr>
      </w:pPr>
    </w:p>
    <w:p w14:paraId="6007C693" w14:textId="77777777" w:rsidR="00474631" w:rsidRDefault="00474631" w:rsidP="00947F31">
      <w:pPr>
        <w:autoSpaceDE w:val="0"/>
        <w:autoSpaceDN w:val="0"/>
        <w:adjustRightInd w:val="0"/>
        <w:spacing w:after="0" w:line="240" w:lineRule="auto"/>
        <w:jc w:val="both"/>
        <w:rPr>
          <w:rFonts w:ascii="Times New Roman" w:eastAsia="Times New Roman" w:hAnsi="Times New Roman"/>
          <w:sz w:val="24"/>
          <w:szCs w:val="24"/>
          <w:lang w:eastAsia="hr-HR"/>
        </w:rPr>
      </w:pPr>
    </w:p>
    <w:p w14:paraId="3019FAFE" w14:textId="4550019A" w:rsidR="00BD4E80" w:rsidRDefault="00BD4E80" w:rsidP="00947F31">
      <w:pPr>
        <w:autoSpaceDE w:val="0"/>
        <w:autoSpaceDN w:val="0"/>
        <w:adjustRightInd w:val="0"/>
        <w:spacing w:after="0" w:line="240" w:lineRule="auto"/>
        <w:jc w:val="both"/>
        <w:rPr>
          <w:rFonts w:ascii="Times New Roman" w:eastAsia="Times New Roman" w:hAnsi="Times New Roman"/>
          <w:sz w:val="24"/>
          <w:szCs w:val="24"/>
          <w:lang w:eastAsia="hr-HR"/>
        </w:rPr>
      </w:pPr>
    </w:p>
    <w:p w14:paraId="295A5760" w14:textId="7DDAA476" w:rsidR="00BD4E80" w:rsidRDefault="00BD4E80" w:rsidP="00947F31">
      <w:pPr>
        <w:autoSpaceDE w:val="0"/>
        <w:autoSpaceDN w:val="0"/>
        <w:adjustRightInd w:val="0"/>
        <w:spacing w:after="0" w:line="240" w:lineRule="auto"/>
        <w:jc w:val="both"/>
        <w:rPr>
          <w:rFonts w:ascii="Times New Roman" w:eastAsia="Times New Roman" w:hAnsi="Times New Roman"/>
          <w:sz w:val="24"/>
          <w:szCs w:val="24"/>
          <w:lang w:eastAsia="hr-HR"/>
        </w:rPr>
      </w:pPr>
    </w:p>
    <w:p w14:paraId="06F4F30C" w14:textId="286500EC" w:rsidR="00EB55A8" w:rsidRPr="005F0488" w:rsidRDefault="00EB55A8" w:rsidP="00474631">
      <w:pPr>
        <w:pStyle w:val="Heading1"/>
        <w:numPr>
          <w:ilvl w:val="0"/>
          <w:numId w:val="2"/>
        </w:numPr>
        <w:spacing w:before="0" w:line="240" w:lineRule="auto"/>
        <w:jc w:val="both"/>
        <w:rPr>
          <w:rFonts w:ascii="Times New Roman" w:hAnsi="Times New Roman" w:cs="Times New Roman"/>
          <w:caps/>
          <w:color w:val="auto"/>
          <w:spacing w:val="20"/>
        </w:rPr>
      </w:pPr>
      <w:bookmarkStart w:id="5" w:name="_Toc51084531"/>
      <w:bookmarkStart w:id="6" w:name="_Toc51084532"/>
      <w:bookmarkStart w:id="7" w:name="_Toc51084533"/>
      <w:bookmarkStart w:id="8" w:name="_Toc51084534"/>
      <w:bookmarkStart w:id="9" w:name="_Toc51084535"/>
      <w:bookmarkStart w:id="10" w:name="_Toc51084536"/>
      <w:bookmarkStart w:id="11" w:name="_Toc51084537"/>
      <w:bookmarkStart w:id="12" w:name="_Toc51084538"/>
      <w:bookmarkStart w:id="13" w:name="_Toc51084539"/>
      <w:bookmarkStart w:id="14" w:name="_Toc51084540"/>
      <w:bookmarkStart w:id="15" w:name="_Toc51084541"/>
      <w:bookmarkStart w:id="16" w:name="_Toc51084542"/>
      <w:bookmarkStart w:id="17" w:name="_Toc51084543"/>
      <w:bookmarkStart w:id="18" w:name="_Toc51084544"/>
      <w:bookmarkStart w:id="19" w:name="_Toc51084545"/>
      <w:bookmarkStart w:id="20" w:name="_Toc51084546"/>
      <w:bookmarkStart w:id="21" w:name="_Toc51084547"/>
      <w:bookmarkStart w:id="22" w:name="_Toc51084548"/>
      <w:bookmarkStart w:id="23" w:name="_Toc51084549"/>
      <w:bookmarkStart w:id="24" w:name="_Toc51084550"/>
      <w:bookmarkStart w:id="25" w:name="_Toc51084551"/>
      <w:bookmarkStart w:id="26" w:name="_Toc51084552"/>
      <w:bookmarkStart w:id="27" w:name="_Toc51084553"/>
      <w:bookmarkStart w:id="28" w:name="_Toc51084554"/>
      <w:bookmarkStart w:id="29" w:name="_Toc51084555"/>
      <w:bookmarkStart w:id="30" w:name="_Toc51084556"/>
      <w:bookmarkStart w:id="31" w:name="_Toc51084557"/>
      <w:bookmarkStart w:id="32" w:name="_Toc51084558"/>
      <w:bookmarkStart w:id="33" w:name="_Toc51084559"/>
      <w:bookmarkStart w:id="34" w:name="_Toc51084560"/>
      <w:bookmarkStart w:id="35" w:name="_Toc51084561"/>
      <w:bookmarkStart w:id="36" w:name="_Toc51084562"/>
      <w:bookmarkStart w:id="37" w:name="_Toc51084563"/>
      <w:bookmarkStart w:id="38" w:name="_Toc51084564"/>
      <w:bookmarkStart w:id="39" w:name="_Toc51084565"/>
      <w:bookmarkStart w:id="40" w:name="_Toc51084566"/>
      <w:bookmarkStart w:id="41" w:name="_Toc51084567"/>
      <w:bookmarkStart w:id="42" w:name="_Toc51084568"/>
      <w:bookmarkStart w:id="43" w:name="_Toc51084569"/>
      <w:bookmarkStart w:id="44" w:name="_Toc51084570"/>
      <w:bookmarkStart w:id="45" w:name="_Toc51084571"/>
      <w:bookmarkStart w:id="46" w:name="_Toc51084572"/>
      <w:bookmarkStart w:id="47" w:name="_Toc51084573"/>
      <w:bookmarkStart w:id="48" w:name="_Toc51084574"/>
      <w:bookmarkStart w:id="49" w:name="_Toc51084575"/>
      <w:bookmarkStart w:id="50" w:name="_Toc51084576"/>
      <w:bookmarkStart w:id="51" w:name="_Toc51084577"/>
      <w:bookmarkStart w:id="52" w:name="_Toc51084578"/>
      <w:bookmarkStart w:id="53" w:name="_Toc51084579"/>
      <w:bookmarkStart w:id="54" w:name="_Toc51084580"/>
      <w:bookmarkStart w:id="55" w:name="_Toc51084581"/>
      <w:bookmarkStart w:id="56" w:name="_Toc51084582"/>
      <w:bookmarkStart w:id="57" w:name="_Toc51084583"/>
      <w:bookmarkStart w:id="58" w:name="_Toc51084584"/>
      <w:bookmarkStart w:id="59" w:name="_Toc51084585"/>
      <w:bookmarkStart w:id="60" w:name="_Toc51084586"/>
      <w:bookmarkStart w:id="61" w:name="_Toc51084587"/>
      <w:bookmarkStart w:id="62" w:name="_Toc51084588"/>
      <w:bookmarkStart w:id="63" w:name="_Toc51084589"/>
      <w:bookmarkStart w:id="64" w:name="_Toc51084590"/>
      <w:bookmarkStart w:id="65" w:name="_Toc51084591"/>
      <w:bookmarkStart w:id="66" w:name="_Toc51084592"/>
      <w:bookmarkStart w:id="67" w:name="_Toc51084593"/>
      <w:bookmarkStart w:id="68" w:name="_Toc51084594"/>
      <w:bookmarkStart w:id="69" w:name="_Toc51084595"/>
      <w:bookmarkStart w:id="70" w:name="_Toc51084596"/>
      <w:bookmarkStart w:id="71" w:name="_Toc51084597"/>
      <w:bookmarkStart w:id="72" w:name="_Toc51084598"/>
      <w:bookmarkStart w:id="73" w:name="_Toc51084599"/>
      <w:bookmarkStart w:id="74" w:name="_Toc51084600"/>
      <w:bookmarkStart w:id="75" w:name="_Toc51084601"/>
      <w:bookmarkStart w:id="76" w:name="_Toc51084602"/>
      <w:bookmarkStart w:id="77" w:name="_Toc51084603"/>
      <w:bookmarkStart w:id="78" w:name="_Toc51084604"/>
      <w:bookmarkStart w:id="79" w:name="_Toc51084605"/>
      <w:bookmarkStart w:id="80" w:name="_Toc51084606"/>
      <w:bookmarkStart w:id="81" w:name="_Toc51084607"/>
      <w:bookmarkStart w:id="82" w:name="_Toc59541690"/>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r w:rsidRPr="005F0488">
        <w:rPr>
          <w:rFonts w:ascii="Times New Roman" w:hAnsi="Times New Roman" w:cs="Times New Roman"/>
          <w:color w:val="auto"/>
          <w:spacing w:val="20"/>
        </w:rPr>
        <w:t xml:space="preserve">OPERATIVNI PROGRAM </w:t>
      </w:r>
      <w:r w:rsidRPr="005F0488">
        <w:rPr>
          <w:rFonts w:ascii="Times New Roman" w:hAnsi="Times New Roman" w:cs="Times New Roman"/>
          <w:caps/>
          <w:color w:val="auto"/>
          <w:spacing w:val="20"/>
        </w:rPr>
        <w:t>za TALIJANSKU nacionalnu manjinu</w:t>
      </w:r>
      <w:bookmarkEnd w:id="82"/>
    </w:p>
    <w:p w14:paraId="7E1CB72C" w14:textId="77777777" w:rsidR="00EB55A8" w:rsidRPr="005F0488" w:rsidRDefault="00EB55A8" w:rsidP="00947F31">
      <w:pPr>
        <w:spacing w:after="0" w:line="240" w:lineRule="auto"/>
        <w:jc w:val="both"/>
        <w:rPr>
          <w:rFonts w:ascii="Times New Roman" w:hAnsi="Times New Roman"/>
          <w:b/>
          <w:sz w:val="26"/>
          <w:szCs w:val="26"/>
        </w:rPr>
      </w:pPr>
    </w:p>
    <w:p w14:paraId="196635D4" w14:textId="5D0B327B" w:rsidR="00EB55A8" w:rsidRPr="0095470F" w:rsidRDefault="00EB55A8" w:rsidP="00947F31">
      <w:pPr>
        <w:spacing w:after="0" w:line="240" w:lineRule="auto"/>
        <w:jc w:val="both"/>
        <w:rPr>
          <w:rFonts w:ascii="Times New Roman" w:hAnsi="Times New Roman"/>
          <w:b/>
          <w:sz w:val="28"/>
          <w:szCs w:val="28"/>
        </w:rPr>
      </w:pPr>
      <w:r w:rsidRPr="0095470F">
        <w:rPr>
          <w:rFonts w:ascii="Times New Roman" w:hAnsi="Times New Roman"/>
          <w:b/>
          <w:sz w:val="28"/>
          <w:szCs w:val="28"/>
        </w:rPr>
        <w:t>4.1. Realizacija Ugovora između Republike Hrvatske i Talijanske Republike o pravima manjina, s naglaskom na članak 3.</w:t>
      </w:r>
    </w:p>
    <w:p w14:paraId="119C930B" w14:textId="77777777" w:rsidR="0056560C" w:rsidRPr="002C5E04" w:rsidRDefault="0056560C" w:rsidP="00947F31">
      <w:pPr>
        <w:spacing w:after="0" w:line="240" w:lineRule="auto"/>
        <w:jc w:val="both"/>
        <w:rPr>
          <w:rFonts w:ascii="Times New Roman" w:hAnsi="Times New Roman"/>
          <w:b/>
          <w:sz w:val="24"/>
          <w:szCs w:val="24"/>
        </w:rPr>
      </w:pPr>
    </w:p>
    <w:p w14:paraId="2C52CDAD" w14:textId="77777777" w:rsidR="004F1A36" w:rsidRDefault="00EB55A8" w:rsidP="00947F31">
      <w:pPr>
        <w:spacing w:after="0" w:line="240" w:lineRule="auto"/>
        <w:jc w:val="both"/>
        <w:rPr>
          <w:rFonts w:ascii="Times New Roman" w:hAnsi="Times New Roman"/>
          <w:b/>
          <w:sz w:val="24"/>
          <w:szCs w:val="24"/>
          <w:u w:val="single"/>
        </w:rPr>
      </w:pPr>
      <w:r w:rsidRPr="005F0488">
        <w:rPr>
          <w:rFonts w:ascii="Times New Roman" w:hAnsi="Times New Roman"/>
          <w:b/>
          <w:sz w:val="24"/>
          <w:szCs w:val="24"/>
          <w:u w:val="single"/>
        </w:rPr>
        <w:t>Aktivnost 4.1.1.</w:t>
      </w:r>
    </w:p>
    <w:p w14:paraId="0489532F" w14:textId="18FAEF9C" w:rsidR="00EB55A8" w:rsidRPr="00902375" w:rsidRDefault="00EB55A8" w:rsidP="00947F31">
      <w:pPr>
        <w:spacing w:after="0" w:line="240" w:lineRule="auto"/>
        <w:jc w:val="both"/>
        <w:rPr>
          <w:rFonts w:ascii="Times New Roman" w:hAnsi="Times New Roman"/>
          <w:sz w:val="24"/>
          <w:szCs w:val="24"/>
        </w:rPr>
      </w:pPr>
      <w:r w:rsidRPr="00510DB8">
        <w:rPr>
          <w:rFonts w:ascii="Times New Roman" w:hAnsi="Times New Roman"/>
          <w:sz w:val="24"/>
          <w:szCs w:val="24"/>
        </w:rPr>
        <w:t>Provedba Ugovora između Republike Hrvatske i Talijanske Republike o pravima manjina,</w:t>
      </w:r>
      <w:r w:rsidRPr="00E24AAD">
        <w:rPr>
          <w:rFonts w:ascii="Times New Roman" w:hAnsi="Times New Roman"/>
          <w:sz w:val="24"/>
          <w:szCs w:val="24"/>
        </w:rPr>
        <w:t xml:space="preserve"> potpisanog 1996. godine u Zagrebu, koji su ratificirali Hrvatski sabor i Talijanski parlament. U spomenutom Ugovoru poseb</w:t>
      </w:r>
      <w:r w:rsidR="00510DB8">
        <w:rPr>
          <w:rFonts w:ascii="Times New Roman" w:hAnsi="Times New Roman"/>
          <w:sz w:val="24"/>
          <w:szCs w:val="24"/>
        </w:rPr>
        <w:t>nu važnost ima provedba članaka</w:t>
      </w:r>
      <w:r w:rsidRPr="00E24AAD">
        <w:rPr>
          <w:rFonts w:ascii="Times New Roman" w:hAnsi="Times New Roman"/>
          <w:sz w:val="24"/>
          <w:szCs w:val="24"/>
        </w:rPr>
        <w:t xml:space="preserve"> 2. i 3., koji se odnose na stečena prava talijanske nacionalne manjine i na njihovo </w:t>
      </w:r>
      <w:r w:rsidR="006C747A">
        <w:rPr>
          <w:rFonts w:ascii="Times New Roman" w:hAnsi="Times New Roman"/>
          <w:sz w:val="24"/>
          <w:szCs w:val="24"/>
        </w:rPr>
        <w:t>postupno</w:t>
      </w:r>
      <w:r w:rsidR="00510DB8">
        <w:rPr>
          <w:rFonts w:ascii="Times New Roman" w:hAnsi="Times New Roman"/>
          <w:sz w:val="24"/>
          <w:szCs w:val="24"/>
        </w:rPr>
        <w:t xml:space="preserve"> </w:t>
      </w:r>
      <w:r w:rsidRPr="00E24AAD">
        <w:rPr>
          <w:rFonts w:ascii="Times New Roman" w:hAnsi="Times New Roman"/>
          <w:sz w:val="24"/>
          <w:szCs w:val="24"/>
        </w:rPr>
        <w:t xml:space="preserve">priznavanje na najvišoj razini na cijelom teritoriju na kojem su Talijani povijesno nastanjeni, te članka </w:t>
      </w:r>
      <w:r w:rsidR="00F60A1F">
        <w:rPr>
          <w:rFonts w:ascii="Times New Roman" w:hAnsi="Times New Roman"/>
          <w:sz w:val="24"/>
          <w:szCs w:val="24"/>
        </w:rPr>
        <w:t>4.</w:t>
      </w:r>
      <w:r w:rsidRPr="00E24AAD">
        <w:rPr>
          <w:rFonts w:ascii="Times New Roman" w:hAnsi="Times New Roman"/>
          <w:sz w:val="24"/>
          <w:szCs w:val="24"/>
        </w:rPr>
        <w:t xml:space="preserve">koji govori o statusu </w:t>
      </w:r>
      <w:r w:rsidRPr="002C4C39">
        <w:rPr>
          <w:rFonts w:ascii="Times New Roman" w:hAnsi="Times New Roman"/>
          <w:bCs/>
          <w:sz w:val="24"/>
          <w:szCs w:val="24"/>
        </w:rPr>
        <w:t>organizacije</w:t>
      </w:r>
      <w:r w:rsidRPr="002C4C39">
        <w:rPr>
          <w:rFonts w:ascii="Times New Roman" w:hAnsi="Times New Roman"/>
          <w:sz w:val="24"/>
          <w:szCs w:val="24"/>
        </w:rPr>
        <w:t xml:space="preserve"> </w:t>
      </w:r>
      <w:r w:rsidRPr="00E24AAD">
        <w:rPr>
          <w:rFonts w:ascii="Times New Roman" w:hAnsi="Times New Roman"/>
          <w:sz w:val="24"/>
          <w:szCs w:val="24"/>
        </w:rPr>
        <w:t xml:space="preserve">Talijanske unije, a koja predstavlja sve pripadnike talijanske nacionalne manjine u Hrvatskoj kao i u Sloveniji. </w:t>
      </w:r>
    </w:p>
    <w:p w14:paraId="2348E1E2" w14:textId="5714328E" w:rsidR="00EB55A8" w:rsidRPr="00E24AAD" w:rsidRDefault="00EB55A8" w:rsidP="00947F31">
      <w:pPr>
        <w:pStyle w:val="ListParagraph"/>
        <w:autoSpaceDE w:val="0"/>
        <w:autoSpaceDN w:val="0"/>
        <w:adjustRightInd w:val="0"/>
        <w:spacing w:after="0" w:line="240" w:lineRule="auto"/>
        <w:ind w:left="0"/>
        <w:jc w:val="both"/>
        <w:rPr>
          <w:rFonts w:ascii="Times New Roman" w:eastAsiaTheme="minorHAnsi" w:hAnsi="Times New Roman"/>
          <w:sz w:val="24"/>
          <w:szCs w:val="24"/>
        </w:rPr>
      </w:pPr>
      <w:r w:rsidRPr="006A1CBF">
        <w:rPr>
          <w:rFonts w:ascii="Times New Roman" w:hAnsi="Times New Roman"/>
          <w:b/>
          <w:sz w:val="24"/>
          <w:szCs w:val="24"/>
        </w:rPr>
        <w:t>Nositelji:</w:t>
      </w:r>
      <w:r w:rsidRPr="00E24AAD">
        <w:rPr>
          <w:rFonts w:ascii="Times New Roman" w:hAnsi="Times New Roman"/>
          <w:sz w:val="24"/>
          <w:szCs w:val="24"/>
        </w:rPr>
        <w:t xml:space="preserve"> </w:t>
      </w:r>
      <w:r w:rsidRPr="008279B5">
        <w:rPr>
          <w:rFonts w:ascii="Times New Roman" w:hAnsi="Times New Roman"/>
          <w:sz w:val="24"/>
          <w:szCs w:val="24"/>
        </w:rPr>
        <w:t>Ministarstvo vanjskih i europskih poslova</w:t>
      </w:r>
      <w:r>
        <w:rPr>
          <w:rFonts w:ascii="Times New Roman" w:hAnsi="Times New Roman"/>
          <w:sz w:val="24"/>
          <w:szCs w:val="24"/>
        </w:rPr>
        <w:t>, Ministarstvo znanosti i obrazovanja, Ministarstvo kulture i medija</w:t>
      </w:r>
      <w:r w:rsidR="006C747A">
        <w:rPr>
          <w:rFonts w:ascii="Times New Roman" w:hAnsi="Times New Roman"/>
          <w:sz w:val="24"/>
          <w:szCs w:val="24"/>
        </w:rPr>
        <w:t>, Ured za ljudska prava i prava nacionalnih manjina</w:t>
      </w:r>
    </w:p>
    <w:p w14:paraId="3E0E55BB" w14:textId="77777777" w:rsidR="00EB55A8" w:rsidRDefault="00EB55A8" w:rsidP="00947F31">
      <w:pPr>
        <w:pStyle w:val="ListParagraph"/>
        <w:autoSpaceDE w:val="0"/>
        <w:autoSpaceDN w:val="0"/>
        <w:adjustRightInd w:val="0"/>
        <w:spacing w:after="0" w:line="240" w:lineRule="auto"/>
        <w:ind w:left="0"/>
        <w:jc w:val="both"/>
        <w:rPr>
          <w:rFonts w:ascii="Times New Roman" w:eastAsiaTheme="minorHAnsi" w:hAnsi="Times New Roman"/>
          <w:sz w:val="24"/>
          <w:szCs w:val="24"/>
        </w:rPr>
      </w:pPr>
      <w:r w:rsidRPr="006A1CBF">
        <w:rPr>
          <w:rFonts w:ascii="Times New Roman" w:hAnsi="Times New Roman"/>
          <w:b/>
          <w:sz w:val="24"/>
          <w:szCs w:val="24"/>
        </w:rPr>
        <w:t>Rok provedbe</w:t>
      </w:r>
      <w:r w:rsidRPr="00E24AAD">
        <w:rPr>
          <w:rFonts w:ascii="Times New Roman" w:hAnsi="Times New Roman"/>
          <w:sz w:val="24"/>
          <w:szCs w:val="24"/>
        </w:rPr>
        <w:t>:</w:t>
      </w:r>
      <w:r w:rsidRPr="00E24AAD">
        <w:rPr>
          <w:rFonts w:ascii="Times New Roman" w:eastAsiaTheme="minorHAnsi" w:hAnsi="Times New Roman"/>
          <w:sz w:val="24"/>
          <w:szCs w:val="24"/>
        </w:rPr>
        <w:t xml:space="preserve"> IV. kvartal 2021.</w:t>
      </w:r>
    </w:p>
    <w:p w14:paraId="46FBAB15" w14:textId="77777777" w:rsidR="00EB55A8" w:rsidRPr="00E24AAD" w:rsidRDefault="00EB55A8" w:rsidP="00947F31">
      <w:pPr>
        <w:autoSpaceDE w:val="0"/>
        <w:autoSpaceDN w:val="0"/>
        <w:adjustRightInd w:val="0"/>
        <w:spacing w:after="0" w:line="240" w:lineRule="auto"/>
        <w:jc w:val="both"/>
        <w:rPr>
          <w:rFonts w:ascii="Times New Roman" w:eastAsiaTheme="minorHAnsi" w:hAnsi="Times New Roman"/>
          <w:sz w:val="24"/>
          <w:szCs w:val="24"/>
        </w:rPr>
      </w:pPr>
    </w:p>
    <w:p w14:paraId="3FDF1301" w14:textId="77777777" w:rsidR="00EB55A8" w:rsidRPr="006A1CBF" w:rsidRDefault="00EB55A8" w:rsidP="00947F31">
      <w:pPr>
        <w:autoSpaceDE w:val="0"/>
        <w:autoSpaceDN w:val="0"/>
        <w:adjustRightInd w:val="0"/>
        <w:spacing w:after="0" w:line="240" w:lineRule="auto"/>
        <w:jc w:val="both"/>
        <w:rPr>
          <w:rFonts w:ascii="Times New Roman" w:eastAsiaTheme="minorHAnsi" w:hAnsi="Times New Roman"/>
          <w:b/>
          <w:color w:val="FF0000"/>
          <w:u w:val="single"/>
        </w:rPr>
      </w:pPr>
      <w:r>
        <w:rPr>
          <w:rFonts w:ascii="Times New Roman" w:eastAsiaTheme="minorHAnsi" w:hAnsi="Times New Roman"/>
          <w:b/>
          <w:sz w:val="24"/>
          <w:szCs w:val="24"/>
          <w:u w:val="single"/>
        </w:rPr>
        <w:t>Aktivnost 4.1.2</w:t>
      </w:r>
      <w:r w:rsidRPr="006A1CBF">
        <w:rPr>
          <w:rFonts w:ascii="Times New Roman" w:eastAsiaTheme="minorHAnsi" w:hAnsi="Times New Roman"/>
          <w:b/>
          <w:sz w:val="24"/>
          <w:szCs w:val="24"/>
          <w:u w:val="single"/>
        </w:rPr>
        <w:t>.</w:t>
      </w:r>
    </w:p>
    <w:p w14:paraId="6BE8E70D" w14:textId="3CE464FA" w:rsidR="00EB55A8" w:rsidRPr="00B5069D" w:rsidRDefault="00EB55A8" w:rsidP="00947F31">
      <w:pPr>
        <w:spacing w:after="0" w:line="240" w:lineRule="auto"/>
        <w:jc w:val="both"/>
        <w:rPr>
          <w:rFonts w:ascii="Times New Roman" w:hAnsi="Times New Roman"/>
          <w:sz w:val="24"/>
          <w:szCs w:val="24"/>
        </w:rPr>
      </w:pPr>
      <w:r w:rsidRPr="00B5069D">
        <w:rPr>
          <w:rFonts w:ascii="Times New Roman" w:eastAsiaTheme="minorHAnsi" w:hAnsi="Times New Roman"/>
          <w:sz w:val="24"/>
          <w:szCs w:val="24"/>
        </w:rPr>
        <w:t xml:space="preserve">Osnažit će se suradnja s nadležnim institucijama u Republici Hrvatskoj i </w:t>
      </w:r>
      <w:r w:rsidR="006C747A" w:rsidRPr="00B5069D">
        <w:rPr>
          <w:rFonts w:ascii="Times New Roman" w:eastAsiaTheme="minorHAnsi" w:hAnsi="Times New Roman"/>
          <w:sz w:val="24"/>
          <w:szCs w:val="24"/>
        </w:rPr>
        <w:t>Talijanskoj Republici</w:t>
      </w:r>
      <w:r w:rsidRPr="00B5069D">
        <w:rPr>
          <w:rFonts w:ascii="Times New Roman" w:eastAsiaTheme="minorHAnsi" w:hAnsi="Times New Roman"/>
          <w:sz w:val="24"/>
          <w:szCs w:val="24"/>
        </w:rPr>
        <w:t xml:space="preserve"> s ciljem realizacije dijela Sporazuma koji se odnosi na hrvatsku manjinu koja živi u Italiji, u duhu principa </w:t>
      </w:r>
      <w:proofErr w:type="spellStart"/>
      <w:r w:rsidRPr="00B5069D">
        <w:rPr>
          <w:rFonts w:ascii="Times New Roman" w:eastAsiaTheme="minorHAnsi" w:hAnsi="Times New Roman"/>
          <w:sz w:val="24"/>
          <w:szCs w:val="24"/>
        </w:rPr>
        <w:t>pacta</w:t>
      </w:r>
      <w:proofErr w:type="spellEnd"/>
      <w:r w:rsidRPr="00B5069D">
        <w:rPr>
          <w:rFonts w:ascii="Times New Roman" w:eastAsiaTheme="minorHAnsi" w:hAnsi="Times New Roman"/>
          <w:sz w:val="24"/>
          <w:szCs w:val="24"/>
        </w:rPr>
        <w:t xml:space="preserve"> </w:t>
      </w:r>
      <w:proofErr w:type="spellStart"/>
      <w:r w:rsidRPr="00B5069D">
        <w:rPr>
          <w:rFonts w:ascii="Times New Roman" w:eastAsiaTheme="minorHAnsi" w:hAnsi="Times New Roman"/>
          <w:sz w:val="24"/>
          <w:szCs w:val="24"/>
        </w:rPr>
        <w:t>sum</w:t>
      </w:r>
      <w:proofErr w:type="spellEnd"/>
      <w:r w:rsidRPr="00B5069D">
        <w:rPr>
          <w:rFonts w:ascii="Times New Roman" w:eastAsiaTheme="minorHAnsi" w:hAnsi="Times New Roman"/>
          <w:sz w:val="24"/>
          <w:szCs w:val="24"/>
        </w:rPr>
        <w:t xml:space="preserve"> </w:t>
      </w:r>
      <w:proofErr w:type="spellStart"/>
      <w:r w:rsidRPr="00B5069D">
        <w:rPr>
          <w:rFonts w:ascii="Times New Roman" w:eastAsiaTheme="minorHAnsi" w:hAnsi="Times New Roman"/>
          <w:sz w:val="24"/>
          <w:szCs w:val="24"/>
        </w:rPr>
        <w:t>servanda</w:t>
      </w:r>
      <w:proofErr w:type="spellEnd"/>
      <w:r w:rsidRPr="00B5069D">
        <w:rPr>
          <w:rFonts w:ascii="Times New Roman" w:eastAsiaTheme="minorHAnsi" w:hAnsi="Times New Roman"/>
          <w:sz w:val="24"/>
          <w:szCs w:val="24"/>
        </w:rPr>
        <w:t>, kao i odgovornost Republike Hrvatske i Italije za realizaciju spomenutog ratificiranog Ugovora.</w:t>
      </w:r>
    </w:p>
    <w:p w14:paraId="60F4C7D2" w14:textId="6ADFA70A" w:rsidR="00EB55A8" w:rsidRPr="00B5069D" w:rsidRDefault="00EB55A8" w:rsidP="00947F31">
      <w:pPr>
        <w:spacing w:after="0" w:line="240" w:lineRule="auto"/>
        <w:jc w:val="both"/>
        <w:rPr>
          <w:rFonts w:ascii="Times New Roman" w:hAnsi="Times New Roman"/>
          <w:sz w:val="24"/>
          <w:szCs w:val="24"/>
        </w:rPr>
      </w:pPr>
      <w:r w:rsidRPr="00B5069D">
        <w:rPr>
          <w:rFonts w:ascii="Times New Roman" w:hAnsi="Times New Roman"/>
          <w:b/>
          <w:sz w:val="24"/>
          <w:szCs w:val="24"/>
        </w:rPr>
        <w:t>Nositelji:</w:t>
      </w:r>
      <w:r w:rsidRPr="00B5069D">
        <w:rPr>
          <w:rFonts w:ascii="Times New Roman" w:hAnsi="Times New Roman"/>
          <w:sz w:val="24"/>
          <w:szCs w:val="24"/>
        </w:rPr>
        <w:t xml:space="preserve"> Središnji državni ured za Hrvate izvan Re</w:t>
      </w:r>
      <w:r w:rsidR="002874F7" w:rsidRPr="00B5069D">
        <w:rPr>
          <w:rFonts w:ascii="Times New Roman" w:hAnsi="Times New Roman"/>
          <w:sz w:val="24"/>
          <w:szCs w:val="24"/>
        </w:rPr>
        <w:t xml:space="preserve">publike Hrvatske </w:t>
      </w:r>
      <w:r w:rsidR="008F4F25">
        <w:rPr>
          <w:rFonts w:ascii="Times New Roman" w:hAnsi="Times New Roman"/>
          <w:sz w:val="24"/>
          <w:szCs w:val="24"/>
        </w:rPr>
        <w:t>s</w:t>
      </w:r>
      <w:r w:rsidR="002874F7" w:rsidRPr="00B5069D">
        <w:rPr>
          <w:rFonts w:ascii="Times New Roman" w:hAnsi="Times New Roman"/>
          <w:sz w:val="24"/>
          <w:szCs w:val="24"/>
        </w:rPr>
        <w:t xml:space="preserve"> Ministarstvo</w:t>
      </w:r>
      <w:r w:rsidR="008F4F25">
        <w:rPr>
          <w:rFonts w:ascii="Times New Roman" w:hAnsi="Times New Roman"/>
          <w:sz w:val="24"/>
          <w:szCs w:val="24"/>
        </w:rPr>
        <w:t>m</w:t>
      </w:r>
      <w:r w:rsidRPr="00B5069D">
        <w:rPr>
          <w:rFonts w:ascii="Times New Roman" w:hAnsi="Times New Roman"/>
          <w:sz w:val="24"/>
          <w:szCs w:val="24"/>
        </w:rPr>
        <w:t xml:space="preserve"> vanjskih i europskih poslova</w:t>
      </w:r>
    </w:p>
    <w:p w14:paraId="29A2A4EC" w14:textId="30F3ABD8" w:rsidR="00EB55A8" w:rsidRPr="00B5069D" w:rsidRDefault="00EB55A8" w:rsidP="00947F31">
      <w:pPr>
        <w:spacing w:after="0" w:line="240" w:lineRule="auto"/>
        <w:jc w:val="both"/>
        <w:rPr>
          <w:rFonts w:ascii="Times New Roman" w:hAnsi="Times New Roman"/>
          <w:sz w:val="24"/>
          <w:szCs w:val="24"/>
        </w:rPr>
      </w:pPr>
      <w:r w:rsidRPr="006A1CBF">
        <w:rPr>
          <w:rFonts w:ascii="Times New Roman" w:hAnsi="Times New Roman"/>
          <w:b/>
          <w:sz w:val="24"/>
          <w:szCs w:val="24"/>
        </w:rPr>
        <w:t xml:space="preserve">Rok provedbe: </w:t>
      </w:r>
      <w:r w:rsidR="0095371A" w:rsidRPr="00B5069D">
        <w:rPr>
          <w:rFonts w:ascii="Times New Roman" w:hAnsi="Times New Roman"/>
          <w:sz w:val="24"/>
          <w:szCs w:val="24"/>
        </w:rPr>
        <w:t>kontinuirano</w:t>
      </w:r>
    </w:p>
    <w:p w14:paraId="5F9DBF35" w14:textId="77777777" w:rsidR="00EB55A8" w:rsidRPr="006A1CBF" w:rsidRDefault="00EB55A8" w:rsidP="00947F31">
      <w:pPr>
        <w:spacing w:after="0" w:line="240" w:lineRule="auto"/>
        <w:jc w:val="both"/>
        <w:rPr>
          <w:rFonts w:ascii="Times New Roman" w:hAnsi="Times New Roman"/>
          <w:b/>
        </w:rPr>
      </w:pPr>
    </w:p>
    <w:p w14:paraId="30A8647D" w14:textId="77777777" w:rsidR="004F1A36" w:rsidRDefault="00EB55A8" w:rsidP="00947F31">
      <w:pPr>
        <w:spacing w:after="0" w:line="240" w:lineRule="auto"/>
        <w:jc w:val="both"/>
        <w:rPr>
          <w:rFonts w:ascii="Times New Roman" w:hAnsi="Times New Roman"/>
          <w:sz w:val="24"/>
          <w:szCs w:val="24"/>
        </w:rPr>
      </w:pPr>
      <w:r w:rsidRPr="005F0488">
        <w:rPr>
          <w:rFonts w:ascii="Times New Roman" w:hAnsi="Times New Roman"/>
          <w:b/>
          <w:sz w:val="24"/>
          <w:szCs w:val="24"/>
          <w:u w:val="single"/>
        </w:rPr>
        <w:t>Aktivnost 4.1.</w:t>
      </w:r>
      <w:r>
        <w:rPr>
          <w:rFonts w:ascii="Times New Roman" w:hAnsi="Times New Roman"/>
          <w:b/>
          <w:sz w:val="24"/>
          <w:szCs w:val="24"/>
          <w:u w:val="single"/>
        </w:rPr>
        <w:t>3</w:t>
      </w:r>
      <w:r w:rsidRPr="005F0488">
        <w:rPr>
          <w:rFonts w:ascii="Times New Roman" w:hAnsi="Times New Roman"/>
          <w:b/>
          <w:sz w:val="24"/>
          <w:szCs w:val="24"/>
          <w:u w:val="single"/>
        </w:rPr>
        <w:t>.</w:t>
      </w:r>
    </w:p>
    <w:p w14:paraId="164FAA56" w14:textId="2DA867F1" w:rsidR="00EB55A8" w:rsidRDefault="00EB55A8" w:rsidP="00947F31">
      <w:pPr>
        <w:spacing w:after="0" w:line="240" w:lineRule="auto"/>
        <w:jc w:val="both"/>
        <w:rPr>
          <w:rFonts w:ascii="Times New Roman" w:hAnsi="Times New Roman"/>
          <w:sz w:val="24"/>
          <w:szCs w:val="24"/>
        </w:rPr>
      </w:pPr>
      <w:r>
        <w:rPr>
          <w:rFonts w:ascii="Times New Roman" w:hAnsi="Times New Roman"/>
          <w:sz w:val="24"/>
          <w:szCs w:val="24"/>
        </w:rPr>
        <w:t>Vlada će razmotriti</w:t>
      </w:r>
      <w:r w:rsidR="00AE6A2E">
        <w:rPr>
          <w:rFonts w:ascii="Times New Roman" w:hAnsi="Times New Roman"/>
          <w:sz w:val="24"/>
          <w:szCs w:val="24"/>
        </w:rPr>
        <w:t xml:space="preserve"> </w:t>
      </w:r>
      <w:r w:rsidRPr="00E24AAD">
        <w:rPr>
          <w:rFonts w:ascii="Times New Roman" w:hAnsi="Times New Roman"/>
          <w:sz w:val="24"/>
          <w:szCs w:val="24"/>
        </w:rPr>
        <w:t xml:space="preserve">status </w:t>
      </w:r>
      <w:r w:rsidRPr="008F4F25">
        <w:rPr>
          <w:rFonts w:ascii="Times New Roman" w:hAnsi="Times New Roman"/>
          <w:sz w:val="24"/>
          <w:szCs w:val="24"/>
        </w:rPr>
        <w:t>groblja</w:t>
      </w:r>
      <w:r w:rsidRPr="00E24AAD">
        <w:rPr>
          <w:rFonts w:ascii="Times New Roman" w:hAnsi="Times New Roman"/>
          <w:sz w:val="24"/>
          <w:szCs w:val="24"/>
        </w:rPr>
        <w:t xml:space="preserve"> u općinama i gradovima u kojima povijesno živi talijanska manjina, na </w:t>
      </w:r>
      <w:r w:rsidR="00AE6A2E" w:rsidRPr="00E24AAD">
        <w:rPr>
          <w:rFonts w:ascii="Times New Roman" w:hAnsi="Times New Roman"/>
          <w:sz w:val="24"/>
          <w:szCs w:val="24"/>
        </w:rPr>
        <w:t>način</w:t>
      </w:r>
      <w:r w:rsidRPr="00E24AAD">
        <w:rPr>
          <w:rFonts w:ascii="Times New Roman" w:hAnsi="Times New Roman"/>
          <w:sz w:val="24"/>
          <w:szCs w:val="24"/>
        </w:rPr>
        <w:t xml:space="preserve"> da se zaštiti višestoljetna prisutnost talijanske zajednice, s ciljem očuvanja kolektivnog pamćenja o povijesnoj prisutnosti Talijana na tim područjima.</w:t>
      </w:r>
    </w:p>
    <w:p w14:paraId="09465C05" w14:textId="22CE57E4" w:rsidR="00EB55A8" w:rsidRDefault="00EB55A8" w:rsidP="00947F31">
      <w:pPr>
        <w:autoSpaceDE w:val="0"/>
        <w:autoSpaceDN w:val="0"/>
        <w:adjustRightInd w:val="0"/>
        <w:spacing w:after="0" w:line="240" w:lineRule="auto"/>
        <w:jc w:val="both"/>
        <w:rPr>
          <w:rFonts w:ascii="Times New Roman" w:hAnsi="Times New Roman"/>
          <w:sz w:val="24"/>
          <w:szCs w:val="24"/>
        </w:rPr>
      </w:pPr>
      <w:r w:rsidRPr="005F0488">
        <w:rPr>
          <w:rFonts w:ascii="Times New Roman" w:hAnsi="Times New Roman"/>
          <w:b/>
          <w:sz w:val="24"/>
          <w:szCs w:val="24"/>
        </w:rPr>
        <w:t>Nositelji:</w:t>
      </w:r>
      <w:r w:rsidRPr="005F0488">
        <w:rPr>
          <w:rFonts w:ascii="Times New Roman" w:hAnsi="Times New Roman"/>
          <w:sz w:val="24"/>
          <w:szCs w:val="24"/>
        </w:rPr>
        <w:t xml:space="preserve"> </w:t>
      </w:r>
      <w:r w:rsidR="00BE02F3" w:rsidRPr="00BE02F3">
        <w:rPr>
          <w:rFonts w:ascii="Times New Roman" w:hAnsi="Times New Roman"/>
          <w:sz w:val="24"/>
          <w:szCs w:val="24"/>
        </w:rPr>
        <w:t>Ministarstvo prostornog uređenja, graditeljstva i državne imovine</w:t>
      </w:r>
      <w:r w:rsidR="00BE02F3">
        <w:rPr>
          <w:rFonts w:ascii="Times New Roman" w:hAnsi="Times New Roman"/>
          <w:sz w:val="24"/>
          <w:szCs w:val="24"/>
        </w:rPr>
        <w:t xml:space="preserve">, </w:t>
      </w:r>
      <w:r w:rsidRPr="005F0488">
        <w:rPr>
          <w:rFonts w:ascii="Times New Roman" w:hAnsi="Times New Roman"/>
          <w:sz w:val="24"/>
          <w:szCs w:val="24"/>
        </w:rPr>
        <w:t>Ministarstvo kulture</w:t>
      </w:r>
      <w:r>
        <w:rPr>
          <w:rFonts w:ascii="Times New Roman" w:hAnsi="Times New Roman"/>
          <w:sz w:val="24"/>
          <w:szCs w:val="24"/>
        </w:rPr>
        <w:t xml:space="preserve"> i medija </w:t>
      </w:r>
    </w:p>
    <w:p w14:paraId="6B44D6D3" w14:textId="2B02AF93" w:rsidR="00EB55A8" w:rsidRPr="00B5069D" w:rsidRDefault="00EB55A8" w:rsidP="00947F31">
      <w:pPr>
        <w:autoSpaceDE w:val="0"/>
        <w:autoSpaceDN w:val="0"/>
        <w:adjustRightInd w:val="0"/>
        <w:spacing w:after="0" w:line="240" w:lineRule="auto"/>
        <w:jc w:val="both"/>
        <w:rPr>
          <w:rFonts w:ascii="Times New Roman" w:hAnsi="Times New Roman"/>
          <w:sz w:val="24"/>
          <w:szCs w:val="24"/>
        </w:rPr>
      </w:pPr>
      <w:r w:rsidRPr="006A1CBF">
        <w:rPr>
          <w:rFonts w:ascii="Times New Roman" w:hAnsi="Times New Roman"/>
          <w:b/>
          <w:sz w:val="24"/>
          <w:szCs w:val="24"/>
        </w:rPr>
        <w:t xml:space="preserve">Rok provedbe: </w:t>
      </w:r>
      <w:r w:rsidR="0095371A" w:rsidRPr="00B5069D">
        <w:rPr>
          <w:rFonts w:ascii="Times New Roman" w:hAnsi="Times New Roman"/>
          <w:sz w:val="24"/>
          <w:szCs w:val="24"/>
        </w:rPr>
        <w:t>I</w:t>
      </w:r>
      <w:r w:rsidR="00015C48" w:rsidRPr="00B5069D">
        <w:rPr>
          <w:rFonts w:ascii="Times New Roman" w:hAnsi="Times New Roman"/>
          <w:sz w:val="24"/>
          <w:szCs w:val="24"/>
        </w:rPr>
        <w:t>.</w:t>
      </w:r>
      <w:r w:rsidR="0095371A" w:rsidRPr="00B5069D">
        <w:rPr>
          <w:rFonts w:ascii="Times New Roman" w:hAnsi="Times New Roman"/>
          <w:sz w:val="24"/>
          <w:szCs w:val="24"/>
        </w:rPr>
        <w:t xml:space="preserve"> kvartal 2022.</w:t>
      </w:r>
    </w:p>
    <w:p w14:paraId="0864ADD3" w14:textId="77777777" w:rsidR="00BD4E80" w:rsidRDefault="00BD4E80" w:rsidP="00947F31">
      <w:pPr>
        <w:spacing w:after="0" w:line="240" w:lineRule="auto"/>
        <w:jc w:val="both"/>
        <w:rPr>
          <w:rFonts w:ascii="Times New Roman" w:hAnsi="Times New Roman"/>
          <w:b/>
          <w:sz w:val="28"/>
          <w:szCs w:val="28"/>
        </w:rPr>
      </w:pPr>
    </w:p>
    <w:p w14:paraId="4AF24088" w14:textId="4C1091A6" w:rsidR="00EB55A8" w:rsidRPr="0095470F" w:rsidRDefault="001622EB" w:rsidP="00947F31">
      <w:pPr>
        <w:spacing w:after="0" w:line="240" w:lineRule="auto"/>
        <w:jc w:val="both"/>
        <w:rPr>
          <w:rFonts w:ascii="Times New Roman" w:hAnsi="Times New Roman"/>
          <w:b/>
          <w:sz w:val="28"/>
          <w:szCs w:val="28"/>
        </w:rPr>
      </w:pPr>
      <w:r>
        <w:rPr>
          <w:rFonts w:ascii="Times New Roman" w:hAnsi="Times New Roman"/>
          <w:b/>
          <w:sz w:val="28"/>
          <w:szCs w:val="28"/>
        </w:rPr>
        <w:t xml:space="preserve">4.2. </w:t>
      </w:r>
      <w:r w:rsidR="00EB55A8" w:rsidRPr="0095470F">
        <w:rPr>
          <w:rFonts w:ascii="Times New Roman" w:hAnsi="Times New Roman"/>
          <w:b/>
          <w:sz w:val="28"/>
          <w:szCs w:val="28"/>
        </w:rPr>
        <w:t>Unaprjeđenje sustava financiranja udruga i ustanova talijanske manjine, posebice novinsko-izdavačke ustanove EDIT iz Rijeke.</w:t>
      </w:r>
    </w:p>
    <w:p w14:paraId="038AA5FF" w14:textId="77777777" w:rsidR="00BD4E80" w:rsidRDefault="00BD4E80" w:rsidP="00947F31">
      <w:pPr>
        <w:spacing w:after="0" w:line="240" w:lineRule="auto"/>
        <w:jc w:val="both"/>
        <w:rPr>
          <w:rFonts w:ascii="Times New Roman" w:hAnsi="Times New Roman"/>
          <w:b/>
          <w:sz w:val="24"/>
          <w:szCs w:val="24"/>
          <w:u w:val="single"/>
        </w:rPr>
      </w:pPr>
    </w:p>
    <w:p w14:paraId="4AA28031" w14:textId="30E2B01A" w:rsidR="00EB55A8" w:rsidRPr="005F0488" w:rsidRDefault="00EB55A8" w:rsidP="00947F31">
      <w:pPr>
        <w:spacing w:after="0" w:line="240" w:lineRule="auto"/>
        <w:jc w:val="both"/>
        <w:rPr>
          <w:rFonts w:ascii="Times New Roman" w:hAnsi="Times New Roman"/>
          <w:sz w:val="24"/>
          <w:szCs w:val="24"/>
        </w:rPr>
      </w:pPr>
      <w:r w:rsidRPr="005F0488">
        <w:rPr>
          <w:rFonts w:ascii="Times New Roman" w:hAnsi="Times New Roman"/>
          <w:b/>
          <w:sz w:val="24"/>
          <w:szCs w:val="24"/>
          <w:u w:val="single"/>
        </w:rPr>
        <w:t>Aktivnost 4.</w:t>
      </w:r>
      <w:r>
        <w:rPr>
          <w:rFonts w:ascii="Times New Roman" w:hAnsi="Times New Roman"/>
          <w:b/>
          <w:sz w:val="24"/>
          <w:szCs w:val="24"/>
          <w:u w:val="single"/>
        </w:rPr>
        <w:t>2.1.</w:t>
      </w:r>
    </w:p>
    <w:p w14:paraId="571CA906" w14:textId="55B72FC3" w:rsidR="00EB55A8" w:rsidRPr="00902375" w:rsidRDefault="00EB55A8" w:rsidP="00947F31">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Vlada će osigurati</w:t>
      </w:r>
      <w:r w:rsidRPr="00E24AAD">
        <w:rPr>
          <w:rFonts w:ascii="Times New Roman" w:hAnsi="Times New Roman"/>
          <w:sz w:val="24"/>
          <w:szCs w:val="24"/>
        </w:rPr>
        <w:t xml:space="preserve"> po</w:t>
      </w:r>
      <w:r w:rsidR="00510DB8">
        <w:rPr>
          <w:rFonts w:ascii="Times New Roman" w:hAnsi="Times New Roman"/>
          <w:sz w:val="24"/>
          <w:szCs w:val="24"/>
        </w:rPr>
        <w:t>trebna financijska sredstava za izdavačku kuću</w:t>
      </w:r>
      <w:r w:rsidRPr="00E24AAD">
        <w:rPr>
          <w:rFonts w:ascii="Times New Roman" w:hAnsi="Times New Roman"/>
          <w:sz w:val="24"/>
          <w:szCs w:val="24"/>
        </w:rPr>
        <w:t xml:space="preserve"> </w:t>
      </w:r>
      <w:r w:rsidRPr="008F4F25">
        <w:rPr>
          <w:rFonts w:ascii="Times New Roman" w:hAnsi="Times New Roman"/>
          <w:sz w:val="24"/>
          <w:szCs w:val="24"/>
        </w:rPr>
        <w:t>EDIT</w:t>
      </w:r>
      <w:r w:rsidRPr="00E24AAD">
        <w:rPr>
          <w:rFonts w:ascii="Times New Roman" w:hAnsi="Times New Roman"/>
          <w:b/>
          <w:sz w:val="24"/>
          <w:szCs w:val="24"/>
        </w:rPr>
        <w:t xml:space="preserve"> </w:t>
      </w:r>
      <w:r w:rsidRPr="00E24AAD">
        <w:rPr>
          <w:rFonts w:ascii="Times New Roman" w:hAnsi="Times New Roman"/>
          <w:sz w:val="24"/>
          <w:szCs w:val="24"/>
        </w:rPr>
        <w:t xml:space="preserve">iz Rijeke, Centar za povijesna istraživanja iz Rovinja, Talijansku dramu iz Rijeke i Talijansku uniju iz Rijeke, do razine potrebne za normalan rad tih ustanova i organizacije. </w:t>
      </w:r>
    </w:p>
    <w:p w14:paraId="018D2120" w14:textId="77777777" w:rsidR="00EB55A8" w:rsidRPr="00E24AAD" w:rsidRDefault="00EB55A8" w:rsidP="00947F31">
      <w:pPr>
        <w:autoSpaceDE w:val="0"/>
        <w:autoSpaceDN w:val="0"/>
        <w:adjustRightInd w:val="0"/>
        <w:spacing w:after="0" w:line="240" w:lineRule="auto"/>
        <w:jc w:val="both"/>
        <w:rPr>
          <w:rFonts w:ascii="Times New Roman" w:eastAsiaTheme="minorHAnsi" w:hAnsi="Times New Roman"/>
          <w:sz w:val="24"/>
          <w:szCs w:val="24"/>
        </w:rPr>
      </w:pPr>
      <w:r w:rsidRPr="006A1CBF">
        <w:rPr>
          <w:rFonts w:ascii="Times New Roman" w:eastAsiaTheme="minorHAnsi" w:hAnsi="Times New Roman"/>
          <w:b/>
          <w:sz w:val="24"/>
          <w:szCs w:val="24"/>
        </w:rPr>
        <w:lastRenderedPageBreak/>
        <w:t>Nositelji:</w:t>
      </w:r>
      <w:r w:rsidRPr="00E24AAD">
        <w:rPr>
          <w:rFonts w:ascii="Times New Roman" w:eastAsiaTheme="minorHAnsi" w:hAnsi="Times New Roman"/>
          <w:sz w:val="24"/>
          <w:szCs w:val="24"/>
        </w:rPr>
        <w:t xml:space="preserve"> Ministarstvo kulture</w:t>
      </w:r>
      <w:r>
        <w:rPr>
          <w:rFonts w:ascii="Times New Roman" w:eastAsiaTheme="minorHAnsi" w:hAnsi="Times New Roman"/>
          <w:sz w:val="24"/>
          <w:szCs w:val="24"/>
        </w:rPr>
        <w:t xml:space="preserve"> i medija</w:t>
      </w:r>
      <w:r w:rsidRPr="00E24AAD">
        <w:rPr>
          <w:rFonts w:ascii="Times New Roman" w:eastAsiaTheme="minorHAnsi" w:hAnsi="Times New Roman"/>
          <w:sz w:val="24"/>
          <w:szCs w:val="24"/>
        </w:rPr>
        <w:t>, Ured za ljudska prava i prava nacionalnih manjina i Savjet za nacionalne manjine</w:t>
      </w:r>
    </w:p>
    <w:p w14:paraId="1E3C8937" w14:textId="69AE2429" w:rsidR="00EB55A8" w:rsidRDefault="00EB55A8" w:rsidP="00947F31">
      <w:pPr>
        <w:autoSpaceDE w:val="0"/>
        <w:autoSpaceDN w:val="0"/>
        <w:adjustRightInd w:val="0"/>
        <w:spacing w:after="0" w:line="240" w:lineRule="auto"/>
        <w:jc w:val="both"/>
        <w:rPr>
          <w:rFonts w:ascii="Times New Roman" w:eastAsiaTheme="minorHAnsi" w:hAnsi="Times New Roman"/>
          <w:sz w:val="24"/>
          <w:szCs w:val="24"/>
        </w:rPr>
      </w:pPr>
      <w:r w:rsidRPr="006A1CBF">
        <w:rPr>
          <w:rFonts w:ascii="Times New Roman" w:eastAsiaTheme="minorHAnsi" w:hAnsi="Times New Roman"/>
          <w:b/>
          <w:sz w:val="24"/>
          <w:szCs w:val="24"/>
        </w:rPr>
        <w:t>Rok provedbe:</w:t>
      </w:r>
      <w:r w:rsidRPr="00E24AAD">
        <w:rPr>
          <w:rFonts w:ascii="Times New Roman" w:eastAsiaTheme="minorHAnsi" w:hAnsi="Times New Roman"/>
          <w:sz w:val="24"/>
          <w:szCs w:val="24"/>
        </w:rPr>
        <w:t xml:space="preserve"> kontinuirano</w:t>
      </w:r>
    </w:p>
    <w:p w14:paraId="2544D94A" w14:textId="68FE2689" w:rsidR="00BD4E80" w:rsidRDefault="00BD4E80" w:rsidP="00947F31">
      <w:pPr>
        <w:autoSpaceDE w:val="0"/>
        <w:autoSpaceDN w:val="0"/>
        <w:adjustRightInd w:val="0"/>
        <w:spacing w:after="0" w:line="240" w:lineRule="auto"/>
        <w:jc w:val="both"/>
        <w:rPr>
          <w:rFonts w:ascii="Times New Roman" w:eastAsiaTheme="minorHAnsi" w:hAnsi="Times New Roman"/>
          <w:sz w:val="24"/>
          <w:szCs w:val="24"/>
        </w:rPr>
      </w:pPr>
    </w:p>
    <w:p w14:paraId="79193B85" w14:textId="6B4155E9" w:rsidR="00510DB8" w:rsidRDefault="00510DB8" w:rsidP="00947F31">
      <w:pPr>
        <w:autoSpaceDE w:val="0"/>
        <w:autoSpaceDN w:val="0"/>
        <w:adjustRightInd w:val="0"/>
        <w:spacing w:after="0" w:line="240" w:lineRule="auto"/>
        <w:jc w:val="both"/>
        <w:rPr>
          <w:rFonts w:ascii="Times New Roman" w:eastAsiaTheme="minorHAnsi" w:hAnsi="Times New Roman"/>
          <w:sz w:val="24"/>
          <w:szCs w:val="24"/>
        </w:rPr>
      </w:pPr>
    </w:p>
    <w:p w14:paraId="4489C9C0" w14:textId="613F6F1B" w:rsidR="00510DB8" w:rsidRDefault="00510DB8" w:rsidP="00947F31">
      <w:pPr>
        <w:autoSpaceDE w:val="0"/>
        <w:autoSpaceDN w:val="0"/>
        <w:adjustRightInd w:val="0"/>
        <w:spacing w:after="0" w:line="240" w:lineRule="auto"/>
        <w:jc w:val="both"/>
        <w:rPr>
          <w:rFonts w:ascii="Times New Roman" w:eastAsiaTheme="minorHAnsi" w:hAnsi="Times New Roman"/>
          <w:sz w:val="24"/>
          <w:szCs w:val="24"/>
        </w:rPr>
      </w:pPr>
    </w:p>
    <w:p w14:paraId="5996483B" w14:textId="77777777" w:rsidR="00510DB8" w:rsidRPr="00E24AAD" w:rsidRDefault="00510DB8" w:rsidP="00947F31">
      <w:pPr>
        <w:autoSpaceDE w:val="0"/>
        <w:autoSpaceDN w:val="0"/>
        <w:adjustRightInd w:val="0"/>
        <w:spacing w:after="0" w:line="240" w:lineRule="auto"/>
        <w:jc w:val="both"/>
        <w:rPr>
          <w:rFonts w:ascii="Times New Roman" w:eastAsiaTheme="minorHAnsi" w:hAnsi="Times New Roman"/>
          <w:sz w:val="24"/>
          <w:szCs w:val="24"/>
        </w:rPr>
      </w:pPr>
    </w:p>
    <w:p w14:paraId="36799DA8" w14:textId="77777777" w:rsidR="00EB55A8" w:rsidRPr="005F0488" w:rsidRDefault="00EB55A8" w:rsidP="00947F31">
      <w:pPr>
        <w:spacing w:after="0" w:line="240" w:lineRule="auto"/>
        <w:jc w:val="both"/>
        <w:rPr>
          <w:rFonts w:ascii="Times New Roman" w:hAnsi="Times New Roman"/>
          <w:sz w:val="24"/>
          <w:szCs w:val="24"/>
        </w:rPr>
      </w:pPr>
      <w:r w:rsidRPr="005F0488">
        <w:rPr>
          <w:rFonts w:ascii="Times New Roman" w:hAnsi="Times New Roman"/>
          <w:b/>
          <w:sz w:val="24"/>
          <w:szCs w:val="24"/>
          <w:u w:val="single"/>
        </w:rPr>
        <w:t>Aktivnost 4.</w:t>
      </w:r>
      <w:r>
        <w:rPr>
          <w:rFonts w:ascii="Times New Roman" w:hAnsi="Times New Roman"/>
          <w:b/>
          <w:sz w:val="24"/>
          <w:szCs w:val="24"/>
          <w:u w:val="single"/>
        </w:rPr>
        <w:t>2.2.</w:t>
      </w:r>
    </w:p>
    <w:p w14:paraId="72A207BD" w14:textId="77777777" w:rsidR="00EB55A8" w:rsidRPr="00E24AAD" w:rsidRDefault="00EB55A8" w:rsidP="00947F31">
      <w:pPr>
        <w:autoSpaceDE w:val="0"/>
        <w:autoSpaceDN w:val="0"/>
        <w:adjustRightInd w:val="0"/>
        <w:spacing w:after="0" w:line="240" w:lineRule="auto"/>
        <w:jc w:val="both"/>
        <w:rPr>
          <w:rFonts w:ascii="Times New Roman" w:eastAsiaTheme="minorHAnsi" w:hAnsi="Times New Roman"/>
          <w:sz w:val="24"/>
          <w:szCs w:val="24"/>
        </w:rPr>
      </w:pPr>
      <w:r>
        <w:rPr>
          <w:rFonts w:ascii="Times New Roman" w:hAnsi="Times New Roman"/>
          <w:sz w:val="24"/>
          <w:szCs w:val="24"/>
        </w:rPr>
        <w:t>Vlada će osigurati</w:t>
      </w:r>
      <w:r w:rsidRPr="00E24AAD">
        <w:rPr>
          <w:rFonts w:ascii="Times New Roman" w:hAnsi="Times New Roman"/>
          <w:sz w:val="24"/>
          <w:szCs w:val="24"/>
        </w:rPr>
        <w:t xml:space="preserve"> sredstva za izgradnj</w:t>
      </w:r>
      <w:r>
        <w:rPr>
          <w:rFonts w:ascii="Times New Roman" w:hAnsi="Times New Roman"/>
          <w:sz w:val="24"/>
          <w:szCs w:val="24"/>
        </w:rPr>
        <w:t>u</w:t>
      </w:r>
      <w:r w:rsidRPr="00E24AAD">
        <w:rPr>
          <w:rFonts w:ascii="Times New Roman" w:hAnsi="Times New Roman"/>
          <w:sz w:val="24"/>
          <w:szCs w:val="24"/>
        </w:rPr>
        <w:t xml:space="preserve"> osnovne škole u Novigradu, </w:t>
      </w:r>
      <w:r>
        <w:rPr>
          <w:rFonts w:ascii="Times New Roman" w:hAnsi="Times New Roman"/>
          <w:sz w:val="24"/>
          <w:szCs w:val="24"/>
        </w:rPr>
        <w:t>i</w:t>
      </w:r>
      <w:r w:rsidRPr="00E24AAD">
        <w:rPr>
          <w:rFonts w:ascii="Times New Roman" w:hAnsi="Times New Roman"/>
          <w:sz w:val="24"/>
          <w:szCs w:val="24"/>
        </w:rPr>
        <w:t xml:space="preserve"> predškolske ustanove u Rijeci</w:t>
      </w:r>
      <w:r>
        <w:rPr>
          <w:rFonts w:ascii="Times New Roman" w:hAnsi="Times New Roman"/>
          <w:sz w:val="24"/>
          <w:szCs w:val="24"/>
        </w:rPr>
        <w:t xml:space="preserve">, te </w:t>
      </w:r>
      <w:r w:rsidRPr="00E24AAD">
        <w:rPr>
          <w:rFonts w:ascii="Times New Roman" w:hAnsi="Times New Roman"/>
          <w:sz w:val="24"/>
          <w:szCs w:val="24"/>
        </w:rPr>
        <w:t>dovrš</w:t>
      </w:r>
      <w:r>
        <w:rPr>
          <w:rFonts w:ascii="Times New Roman" w:hAnsi="Times New Roman"/>
          <w:sz w:val="24"/>
          <w:szCs w:val="24"/>
        </w:rPr>
        <w:t>iti</w:t>
      </w:r>
      <w:r w:rsidRPr="00E24AAD">
        <w:rPr>
          <w:rFonts w:ascii="Times New Roman" w:hAnsi="Times New Roman"/>
          <w:sz w:val="24"/>
          <w:szCs w:val="24"/>
        </w:rPr>
        <w:t xml:space="preserve"> rekonstrukcij</w:t>
      </w:r>
      <w:r>
        <w:rPr>
          <w:rFonts w:ascii="Times New Roman" w:hAnsi="Times New Roman"/>
          <w:sz w:val="24"/>
          <w:szCs w:val="24"/>
        </w:rPr>
        <w:t>u</w:t>
      </w:r>
      <w:r w:rsidRPr="00E24AAD">
        <w:rPr>
          <w:rFonts w:ascii="Times New Roman" w:hAnsi="Times New Roman"/>
          <w:sz w:val="24"/>
          <w:szCs w:val="24"/>
        </w:rPr>
        <w:t xml:space="preserve"> školskog objekta u Bujama, u </w:t>
      </w:r>
      <w:r>
        <w:rPr>
          <w:rFonts w:ascii="Times New Roman" w:hAnsi="Times New Roman"/>
          <w:sz w:val="24"/>
          <w:szCs w:val="24"/>
        </w:rPr>
        <w:t xml:space="preserve">suradnji s </w:t>
      </w:r>
      <w:r w:rsidRPr="00E24AAD">
        <w:rPr>
          <w:rFonts w:ascii="Times New Roman" w:hAnsi="Times New Roman"/>
          <w:sz w:val="24"/>
          <w:szCs w:val="24"/>
        </w:rPr>
        <w:t>Republik</w:t>
      </w:r>
      <w:r>
        <w:rPr>
          <w:rFonts w:ascii="Times New Roman" w:hAnsi="Times New Roman"/>
          <w:sz w:val="24"/>
          <w:szCs w:val="24"/>
        </w:rPr>
        <w:t>om</w:t>
      </w:r>
      <w:r w:rsidRPr="00E24AAD">
        <w:rPr>
          <w:rFonts w:ascii="Times New Roman" w:hAnsi="Times New Roman"/>
          <w:sz w:val="24"/>
          <w:szCs w:val="24"/>
        </w:rPr>
        <w:t xml:space="preserve"> Italij</w:t>
      </w:r>
      <w:r>
        <w:rPr>
          <w:rFonts w:ascii="Times New Roman" w:hAnsi="Times New Roman"/>
          <w:sz w:val="24"/>
          <w:szCs w:val="24"/>
        </w:rPr>
        <w:t>om</w:t>
      </w:r>
      <w:r w:rsidRPr="00E24AAD">
        <w:rPr>
          <w:rFonts w:ascii="Times New Roman" w:hAnsi="Times New Roman"/>
          <w:sz w:val="24"/>
          <w:szCs w:val="24"/>
        </w:rPr>
        <w:t xml:space="preserve"> te Istarsk</w:t>
      </w:r>
      <w:r>
        <w:rPr>
          <w:rFonts w:ascii="Times New Roman" w:hAnsi="Times New Roman"/>
          <w:sz w:val="24"/>
          <w:szCs w:val="24"/>
        </w:rPr>
        <w:t>om</w:t>
      </w:r>
      <w:r w:rsidRPr="00E24AAD">
        <w:rPr>
          <w:rFonts w:ascii="Times New Roman" w:hAnsi="Times New Roman"/>
          <w:sz w:val="24"/>
          <w:szCs w:val="24"/>
        </w:rPr>
        <w:t xml:space="preserve"> županij</w:t>
      </w:r>
      <w:r>
        <w:rPr>
          <w:rFonts w:ascii="Times New Roman" w:hAnsi="Times New Roman"/>
          <w:sz w:val="24"/>
          <w:szCs w:val="24"/>
        </w:rPr>
        <w:t xml:space="preserve">om. </w:t>
      </w:r>
    </w:p>
    <w:p w14:paraId="4D0FCDC1" w14:textId="77777777" w:rsidR="00EB55A8" w:rsidRPr="00E24AAD" w:rsidRDefault="00EB55A8" w:rsidP="00947F31">
      <w:pPr>
        <w:autoSpaceDE w:val="0"/>
        <w:autoSpaceDN w:val="0"/>
        <w:adjustRightInd w:val="0"/>
        <w:spacing w:after="0" w:line="240" w:lineRule="auto"/>
        <w:jc w:val="both"/>
        <w:rPr>
          <w:rFonts w:ascii="Times New Roman" w:eastAsiaTheme="minorHAnsi" w:hAnsi="Times New Roman"/>
          <w:sz w:val="24"/>
          <w:szCs w:val="24"/>
        </w:rPr>
      </w:pPr>
      <w:r w:rsidRPr="006A1CBF">
        <w:rPr>
          <w:rFonts w:ascii="Times New Roman" w:eastAsiaTheme="minorHAnsi" w:hAnsi="Times New Roman"/>
          <w:b/>
          <w:sz w:val="24"/>
          <w:szCs w:val="24"/>
        </w:rPr>
        <w:t>Nositelji:</w:t>
      </w:r>
      <w:r w:rsidRPr="00E24AAD">
        <w:rPr>
          <w:rFonts w:ascii="Times New Roman" w:eastAsiaTheme="minorHAnsi" w:hAnsi="Times New Roman"/>
          <w:sz w:val="24"/>
          <w:szCs w:val="24"/>
        </w:rPr>
        <w:t xml:space="preserve"> Ministarstvo znanosti i obrazovanja</w:t>
      </w:r>
      <w:r>
        <w:rPr>
          <w:rFonts w:ascii="Times New Roman" w:eastAsiaTheme="minorHAnsi" w:hAnsi="Times New Roman"/>
          <w:sz w:val="24"/>
          <w:szCs w:val="24"/>
        </w:rPr>
        <w:t xml:space="preserve">, </w:t>
      </w:r>
      <w:r w:rsidRPr="00E24AAD">
        <w:rPr>
          <w:rFonts w:ascii="Times New Roman" w:eastAsiaTheme="minorHAnsi" w:hAnsi="Times New Roman"/>
          <w:sz w:val="24"/>
          <w:szCs w:val="24"/>
        </w:rPr>
        <w:t>Ministarstvo regionalnoga razvoja i fondova Europske unije</w:t>
      </w:r>
    </w:p>
    <w:p w14:paraId="725534C2" w14:textId="64AC3582" w:rsidR="00EB55A8" w:rsidRPr="00E24AAD" w:rsidRDefault="00EB55A8" w:rsidP="00947F31">
      <w:pPr>
        <w:autoSpaceDE w:val="0"/>
        <w:autoSpaceDN w:val="0"/>
        <w:adjustRightInd w:val="0"/>
        <w:spacing w:after="0" w:line="240" w:lineRule="auto"/>
        <w:jc w:val="both"/>
        <w:rPr>
          <w:rFonts w:ascii="Times New Roman" w:eastAsiaTheme="minorHAnsi" w:hAnsi="Times New Roman"/>
          <w:sz w:val="24"/>
          <w:szCs w:val="24"/>
        </w:rPr>
      </w:pPr>
      <w:r w:rsidRPr="006A1CBF">
        <w:rPr>
          <w:rFonts w:ascii="Times New Roman" w:eastAsiaTheme="minorHAnsi" w:hAnsi="Times New Roman"/>
          <w:b/>
          <w:sz w:val="24"/>
          <w:szCs w:val="24"/>
        </w:rPr>
        <w:t>Rok provedbe:</w:t>
      </w:r>
      <w:r w:rsidR="00510DB8">
        <w:rPr>
          <w:rFonts w:ascii="Times New Roman" w:eastAsiaTheme="minorHAnsi" w:hAnsi="Times New Roman"/>
          <w:sz w:val="24"/>
          <w:szCs w:val="24"/>
        </w:rPr>
        <w:t xml:space="preserve"> 2021</w:t>
      </w:r>
      <w:r w:rsidRPr="00E24AAD">
        <w:rPr>
          <w:rFonts w:ascii="Times New Roman" w:eastAsiaTheme="minorHAnsi" w:hAnsi="Times New Roman"/>
          <w:sz w:val="24"/>
          <w:szCs w:val="24"/>
        </w:rPr>
        <w:t>.-2024.</w:t>
      </w:r>
    </w:p>
    <w:p w14:paraId="49D5F9E7" w14:textId="77777777" w:rsidR="00EB55A8" w:rsidRPr="005F0488" w:rsidRDefault="00EB55A8" w:rsidP="00947F31">
      <w:pPr>
        <w:spacing w:after="0" w:line="240" w:lineRule="auto"/>
        <w:jc w:val="both"/>
        <w:rPr>
          <w:rFonts w:ascii="Times New Roman" w:hAnsi="Times New Roman"/>
          <w:sz w:val="24"/>
          <w:szCs w:val="24"/>
        </w:rPr>
      </w:pPr>
    </w:p>
    <w:p w14:paraId="30E0DD79" w14:textId="77777777" w:rsidR="00EB55A8" w:rsidRPr="0095470F" w:rsidRDefault="00EB55A8" w:rsidP="00947F31">
      <w:pPr>
        <w:spacing w:after="0" w:line="240" w:lineRule="auto"/>
        <w:jc w:val="both"/>
        <w:rPr>
          <w:rFonts w:ascii="Times New Roman" w:hAnsi="Times New Roman"/>
          <w:b/>
          <w:sz w:val="28"/>
          <w:szCs w:val="28"/>
        </w:rPr>
      </w:pPr>
      <w:r w:rsidRPr="0095470F">
        <w:rPr>
          <w:rFonts w:ascii="Times New Roman" w:hAnsi="Times New Roman"/>
          <w:b/>
          <w:sz w:val="28"/>
          <w:szCs w:val="28"/>
        </w:rPr>
        <w:t>4.3. Pronalaženje fleksibilnih modela za otvaranje novih usmjerenja u školama s nastavom na talijanskom jeziku.</w:t>
      </w:r>
    </w:p>
    <w:p w14:paraId="3D9D3A88" w14:textId="77777777" w:rsidR="00EB55A8" w:rsidRPr="00B5069D" w:rsidRDefault="00EB55A8" w:rsidP="00947F31">
      <w:pPr>
        <w:spacing w:after="0" w:line="240" w:lineRule="auto"/>
        <w:rPr>
          <w:rFonts w:ascii="Times New Roman" w:hAnsi="Times New Roman"/>
          <w:sz w:val="24"/>
          <w:szCs w:val="24"/>
        </w:rPr>
      </w:pPr>
    </w:p>
    <w:p w14:paraId="53DB497F" w14:textId="77777777" w:rsidR="00EB55A8" w:rsidRPr="005F0488" w:rsidRDefault="00EB55A8" w:rsidP="00947F31">
      <w:pPr>
        <w:spacing w:after="0" w:line="240" w:lineRule="auto"/>
        <w:jc w:val="both"/>
        <w:rPr>
          <w:rFonts w:ascii="Times New Roman" w:hAnsi="Times New Roman"/>
          <w:b/>
          <w:sz w:val="24"/>
          <w:szCs w:val="24"/>
          <w:u w:val="single"/>
        </w:rPr>
      </w:pPr>
      <w:r w:rsidRPr="005F0488">
        <w:rPr>
          <w:rFonts w:ascii="Times New Roman" w:hAnsi="Times New Roman"/>
          <w:b/>
          <w:sz w:val="24"/>
          <w:szCs w:val="24"/>
          <w:u w:val="single"/>
        </w:rPr>
        <w:t>Aktivnost 4.</w:t>
      </w:r>
      <w:r>
        <w:rPr>
          <w:rFonts w:ascii="Times New Roman" w:hAnsi="Times New Roman"/>
          <w:b/>
          <w:sz w:val="24"/>
          <w:szCs w:val="24"/>
          <w:u w:val="single"/>
        </w:rPr>
        <w:t>3.1.</w:t>
      </w:r>
    </w:p>
    <w:p w14:paraId="1E9F8207" w14:textId="4924FDDE" w:rsidR="00EB55A8" w:rsidRPr="00E24AAD" w:rsidRDefault="00EB55A8" w:rsidP="00947F31">
      <w:pPr>
        <w:autoSpaceDE w:val="0"/>
        <w:autoSpaceDN w:val="0"/>
        <w:adjustRightInd w:val="0"/>
        <w:spacing w:after="0" w:line="240" w:lineRule="auto"/>
        <w:jc w:val="both"/>
        <w:rPr>
          <w:rFonts w:ascii="Times New Roman" w:hAnsi="Times New Roman"/>
          <w:sz w:val="24"/>
          <w:szCs w:val="24"/>
        </w:rPr>
      </w:pPr>
      <w:r w:rsidRPr="00E24AAD">
        <w:rPr>
          <w:rFonts w:ascii="Times New Roman" w:hAnsi="Times New Roman"/>
          <w:sz w:val="24"/>
          <w:szCs w:val="24"/>
        </w:rPr>
        <w:t xml:space="preserve">U svim školama s nastavom na hrvatskom jeziku, u općinama i gradovima u kojima povijesno živi talijanska manjina, a koji su dvojezični, bit će </w:t>
      </w:r>
      <w:r>
        <w:rPr>
          <w:rFonts w:ascii="Times New Roman" w:hAnsi="Times New Roman"/>
          <w:sz w:val="24"/>
          <w:szCs w:val="24"/>
        </w:rPr>
        <w:t>poduzete mjere za uvođenje učenja</w:t>
      </w:r>
      <w:r w:rsidRPr="00E24AAD">
        <w:rPr>
          <w:rFonts w:ascii="Times New Roman" w:hAnsi="Times New Roman"/>
          <w:sz w:val="24"/>
          <w:szCs w:val="24"/>
        </w:rPr>
        <w:t xml:space="preserve"> talijanskog jezika kao predmeta od kojeg je izjavom učenika, odnosno roditelja moguće odustati u duhu član</w:t>
      </w:r>
      <w:r w:rsidR="00510DB8">
        <w:rPr>
          <w:rFonts w:ascii="Times New Roman" w:hAnsi="Times New Roman"/>
          <w:sz w:val="24"/>
          <w:szCs w:val="24"/>
        </w:rPr>
        <w:t>a</w:t>
      </w:r>
      <w:r w:rsidRPr="00E24AAD">
        <w:rPr>
          <w:rFonts w:ascii="Times New Roman" w:hAnsi="Times New Roman"/>
          <w:sz w:val="24"/>
          <w:szCs w:val="24"/>
        </w:rPr>
        <w:t>ka 2. i 3. spomenutog Ugovora</w:t>
      </w:r>
      <w:r w:rsidR="008F4F25">
        <w:rPr>
          <w:rFonts w:ascii="Times New Roman" w:hAnsi="Times New Roman"/>
          <w:sz w:val="24"/>
          <w:szCs w:val="24"/>
        </w:rPr>
        <w:t xml:space="preserve"> </w:t>
      </w:r>
      <w:r w:rsidR="008F4F25" w:rsidRPr="008F4F25">
        <w:rPr>
          <w:rFonts w:ascii="Times New Roman" w:hAnsi="Times New Roman"/>
          <w:sz w:val="24"/>
          <w:szCs w:val="24"/>
        </w:rPr>
        <w:t>između Republike Hrvatske i Talijanske Republike o pravima manjina.</w:t>
      </w:r>
    </w:p>
    <w:p w14:paraId="684C07CE" w14:textId="6168950C" w:rsidR="00EB55A8" w:rsidRPr="00E24AAD" w:rsidRDefault="00EB55A8" w:rsidP="00947F31">
      <w:pPr>
        <w:autoSpaceDE w:val="0"/>
        <w:autoSpaceDN w:val="0"/>
        <w:adjustRightInd w:val="0"/>
        <w:spacing w:after="0" w:line="240" w:lineRule="auto"/>
        <w:jc w:val="both"/>
        <w:rPr>
          <w:rFonts w:ascii="Times New Roman" w:hAnsi="Times New Roman"/>
          <w:sz w:val="24"/>
          <w:szCs w:val="24"/>
        </w:rPr>
      </w:pPr>
      <w:r w:rsidRPr="00874CA0">
        <w:rPr>
          <w:rFonts w:ascii="Times New Roman" w:hAnsi="Times New Roman"/>
          <w:b/>
          <w:sz w:val="24"/>
          <w:szCs w:val="24"/>
        </w:rPr>
        <w:t>Nositelj:</w:t>
      </w:r>
      <w:r w:rsidRPr="00E24AAD">
        <w:rPr>
          <w:rFonts w:ascii="Times New Roman" w:hAnsi="Times New Roman"/>
          <w:sz w:val="24"/>
          <w:szCs w:val="24"/>
        </w:rPr>
        <w:t xml:space="preserve"> Ministarstvo znanosti i obrazovanja </w:t>
      </w:r>
    </w:p>
    <w:p w14:paraId="47D44BB1" w14:textId="1C265BDD" w:rsidR="00EB55A8" w:rsidRPr="00B5069D" w:rsidRDefault="00EB55A8" w:rsidP="00947F31">
      <w:pPr>
        <w:autoSpaceDE w:val="0"/>
        <w:autoSpaceDN w:val="0"/>
        <w:adjustRightInd w:val="0"/>
        <w:spacing w:after="0" w:line="240" w:lineRule="auto"/>
        <w:jc w:val="both"/>
        <w:rPr>
          <w:rFonts w:ascii="Times New Roman" w:hAnsi="Times New Roman"/>
          <w:sz w:val="24"/>
          <w:szCs w:val="24"/>
        </w:rPr>
      </w:pPr>
      <w:r w:rsidRPr="00874CA0">
        <w:rPr>
          <w:rFonts w:ascii="Times New Roman" w:hAnsi="Times New Roman"/>
          <w:b/>
          <w:sz w:val="24"/>
          <w:szCs w:val="24"/>
        </w:rPr>
        <w:t xml:space="preserve">Rok provedbe: </w:t>
      </w:r>
      <w:r w:rsidR="0095371A" w:rsidRPr="00B5069D">
        <w:rPr>
          <w:rFonts w:ascii="Times New Roman" w:hAnsi="Times New Roman"/>
          <w:sz w:val="24"/>
          <w:szCs w:val="24"/>
        </w:rPr>
        <w:t>kontinuirano</w:t>
      </w:r>
    </w:p>
    <w:p w14:paraId="3668A7AF" w14:textId="77777777" w:rsidR="00EB55A8" w:rsidRDefault="00EB55A8" w:rsidP="00947F31">
      <w:pPr>
        <w:autoSpaceDE w:val="0"/>
        <w:autoSpaceDN w:val="0"/>
        <w:adjustRightInd w:val="0"/>
        <w:spacing w:after="0" w:line="240" w:lineRule="auto"/>
        <w:jc w:val="both"/>
        <w:rPr>
          <w:rFonts w:ascii="Times New Roman" w:hAnsi="Times New Roman"/>
        </w:rPr>
      </w:pPr>
    </w:p>
    <w:p w14:paraId="67F5AB01" w14:textId="6135E477" w:rsidR="00EB55A8" w:rsidRPr="0095470F" w:rsidRDefault="001622EB" w:rsidP="00947F31">
      <w:pPr>
        <w:spacing w:after="0" w:line="240" w:lineRule="auto"/>
        <w:jc w:val="both"/>
        <w:rPr>
          <w:rFonts w:ascii="Times New Roman" w:eastAsiaTheme="minorHAnsi" w:hAnsi="Times New Roman"/>
          <w:b/>
          <w:sz w:val="28"/>
          <w:szCs w:val="28"/>
        </w:rPr>
      </w:pPr>
      <w:r>
        <w:rPr>
          <w:rFonts w:ascii="Times New Roman" w:eastAsiaTheme="minorHAnsi" w:hAnsi="Times New Roman"/>
          <w:b/>
          <w:sz w:val="28"/>
          <w:szCs w:val="28"/>
        </w:rPr>
        <w:t xml:space="preserve">4.4. </w:t>
      </w:r>
      <w:r w:rsidR="00EB55A8" w:rsidRPr="0095470F">
        <w:rPr>
          <w:rFonts w:ascii="Times New Roman" w:eastAsiaTheme="minorHAnsi" w:hAnsi="Times New Roman"/>
          <w:b/>
          <w:sz w:val="28"/>
          <w:szCs w:val="28"/>
        </w:rPr>
        <w:t>Unaprijedit će se rasprava o posebnom modelu državne mature za polaznike škola na talijanskom jeziku.</w:t>
      </w:r>
    </w:p>
    <w:p w14:paraId="56AE3BAD" w14:textId="77777777" w:rsidR="00EB55A8" w:rsidRPr="002C5E04" w:rsidRDefault="00EB55A8" w:rsidP="00947F31">
      <w:pPr>
        <w:autoSpaceDE w:val="0"/>
        <w:autoSpaceDN w:val="0"/>
        <w:adjustRightInd w:val="0"/>
        <w:spacing w:after="0" w:line="240" w:lineRule="auto"/>
        <w:jc w:val="both"/>
        <w:rPr>
          <w:rFonts w:ascii="Times New Roman" w:hAnsi="Times New Roman"/>
        </w:rPr>
      </w:pPr>
    </w:p>
    <w:p w14:paraId="75342E6A" w14:textId="77777777" w:rsidR="00EB55A8" w:rsidRPr="006A1CBF" w:rsidRDefault="00EB55A8" w:rsidP="00947F31">
      <w:pPr>
        <w:autoSpaceDE w:val="0"/>
        <w:autoSpaceDN w:val="0"/>
        <w:adjustRightInd w:val="0"/>
        <w:spacing w:after="0" w:line="240" w:lineRule="auto"/>
        <w:jc w:val="both"/>
        <w:rPr>
          <w:rFonts w:ascii="Times New Roman" w:eastAsiaTheme="minorHAnsi" w:hAnsi="Times New Roman"/>
          <w:b/>
          <w:color w:val="FF0000"/>
          <w:u w:val="single"/>
        </w:rPr>
      </w:pPr>
      <w:r w:rsidRPr="006A1CBF">
        <w:rPr>
          <w:rFonts w:ascii="Times New Roman" w:eastAsiaTheme="minorHAnsi" w:hAnsi="Times New Roman"/>
          <w:b/>
          <w:sz w:val="24"/>
          <w:szCs w:val="24"/>
          <w:u w:val="single"/>
        </w:rPr>
        <w:t>Aktivnost 4.</w:t>
      </w:r>
      <w:r>
        <w:rPr>
          <w:rFonts w:ascii="Times New Roman" w:eastAsiaTheme="minorHAnsi" w:hAnsi="Times New Roman"/>
          <w:b/>
          <w:sz w:val="24"/>
          <w:szCs w:val="24"/>
          <w:u w:val="single"/>
        </w:rPr>
        <w:t>4</w:t>
      </w:r>
      <w:r w:rsidRPr="006A1CBF">
        <w:rPr>
          <w:rFonts w:ascii="Times New Roman" w:eastAsiaTheme="minorHAnsi" w:hAnsi="Times New Roman"/>
          <w:b/>
          <w:sz w:val="24"/>
          <w:szCs w:val="24"/>
          <w:u w:val="single"/>
        </w:rPr>
        <w:t>.</w:t>
      </w:r>
      <w:r>
        <w:rPr>
          <w:rFonts w:ascii="Times New Roman" w:eastAsiaTheme="minorHAnsi" w:hAnsi="Times New Roman"/>
          <w:b/>
          <w:sz w:val="24"/>
          <w:szCs w:val="24"/>
          <w:u w:val="single"/>
        </w:rPr>
        <w:t>1</w:t>
      </w:r>
      <w:r w:rsidRPr="006A1CBF">
        <w:rPr>
          <w:rFonts w:ascii="Times New Roman" w:eastAsiaTheme="minorHAnsi" w:hAnsi="Times New Roman"/>
          <w:b/>
          <w:sz w:val="24"/>
          <w:szCs w:val="24"/>
          <w:u w:val="single"/>
        </w:rPr>
        <w:t>.</w:t>
      </w:r>
    </w:p>
    <w:p w14:paraId="1D1784BF" w14:textId="77777777" w:rsidR="00EB55A8" w:rsidRDefault="00EB55A8" w:rsidP="00947F31">
      <w:pPr>
        <w:autoSpaceDE w:val="0"/>
        <w:autoSpaceDN w:val="0"/>
        <w:adjustRightInd w:val="0"/>
        <w:spacing w:after="0" w:line="240" w:lineRule="auto"/>
        <w:jc w:val="both"/>
        <w:rPr>
          <w:rFonts w:ascii="Times New Roman" w:hAnsi="Times New Roman"/>
          <w:sz w:val="24"/>
          <w:szCs w:val="24"/>
        </w:rPr>
      </w:pPr>
      <w:r w:rsidRPr="00B43B77">
        <w:rPr>
          <w:rFonts w:ascii="Times New Roman" w:hAnsi="Times New Roman"/>
          <w:sz w:val="24"/>
          <w:szCs w:val="24"/>
        </w:rPr>
        <w:t xml:space="preserve">Vlada će </w:t>
      </w:r>
      <w:r>
        <w:rPr>
          <w:rFonts w:ascii="Times New Roman" w:hAnsi="Times New Roman"/>
          <w:sz w:val="24"/>
          <w:szCs w:val="24"/>
        </w:rPr>
        <w:t xml:space="preserve">provesti </w:t>
      </w:r>
      <w:r w:rsidRPr="00B43B77">
        <w:rPr>
          <w:rFonts w:ascii="Times New Roman" w:hAnsi="Times New Roman"/>
          <w:sz w:val="24"/>
          <w:szCs w:val="24"/>
        </w:rPr>
        <w:t>analizu sustavnih problema do kojih dolazi prilikom provođenja državne mature za polaznike škola na talijanskom jeziku te predložiti smjernice za njihovo rješavanje, uz mogućnost uvođenja posebnog modela državne mature za talijansku nacionalnu manjinu kojim će talijanski jezik imati status materinskog i na temelju kojeg će ocjena ispita iz talijanskog jezika, u svim pravima koja proizlaze iz državne mature, biti tretirana kao ocjena hrvatskog jezika u školama s nastavom na hrvatskom jeziku, poštujući pri tome autonomiju sveučilišta. U dogovoru s roditeljima i učenicima omogućit će se izbor priznavanja ocjena hrvatskog, odnosno talijanskog  jezika  kao  materinskog,  prigodom  bodovanja  upisa  u  srednje  škole  s  nastavom  na talijanskom jeziku</w:t>
      </w:r>
    </w:p>
    <w:p w14:paraId="4AE5A25B" w14:textId="71FE6AFA" w:rsidR="00EB55A8" w:rsidRPr="00E24AAD" w:rsidRDefault="00B5069D" w:rsidP="00947F31">
      <w:pPr>
        <w:autoSpaceDE w:val="0"/>
        <w:autoSpaceDN w:val="0"/>
        <w:adjustRightInd w:val="0"/>
        <w:spacing w:after="0" w:line="240" w:lineRule="auto"/>
        <w:jc w:val="both"/>
        <w:rPr>
          <w:rFonts w:ascii="Times New Roman" w:eastAsiaTheme="minorHAnsi" w:hAnsi="Times New Roman"/>
          <w:sz w:val="24"/>
          <w:szCs w:val="24"/>
        </w:rPr>
      </w:pPr>
      <w:r>
        <w:rPr>
          <w:rFonts w:ascii="Times New Roman" w:eastAsiaTheme="minorHAnsi" w:hAnsi="Times New Roman"/>
          <w:b/>
          <w:sz w:val="24"/>
          <w:szCs w:val="24"/>
        </w:rPr>
        <w:t>Nositelj</w:t>
      </w:r>
      <w:r w:rsidR="00EB55A8" w:rsidRPr="00874CA0">
        <w:rPr>
          <w:rFonts w:ascii="Times New Roman" w:eastAsiaTheme="minorHAnsi" w:hAnsi="Times New Roman"/>
          <w:b/>
          <w:sz w:val="24"/>
          <w:szCs w:val="24"/>
        </w:rPr>
        <w:t>:</w:t>
      </w:r>
      <w:r w:rsidR="00EB55A8" w:rsidRPr="00E24AAD">
        <w:rPr>
          <w:rFonts w:ascii="Times New Roman" w:eastAsiaTheme="minorHAnsi" w:hAnsi="Times New Roman"/>
          <w:sz w:val="24"/>
          <w:szCs w:val="24"/>
        </w:rPr>
        <w:t xml:space="preserve"> Ministarstvo znanosti i obrazovanja</w:t>
      </w:r>
    </w:p>
    <w:p w14:paraId="6692491C" w14:textId="47B44B17" w:rsidR="00EB55A8" w:rsidRPr="00B5069D" w:rsidRDefault="00EB55A8" w:rsidP="00947F31">
      <w:pPr>
        <w:autoSpaceDE w:val="0"/>
        <w:autoSpaceDN w:val="0"/>
        <w:adjustRightInd w:val="0"/>
        <w:spacing w:after="0" w:line="240" w:lineRule="auto"/>
        <w:jc w:val="both"/>
        <w:rPr>
          <w:rFonts w:ascii="Times New Roman" w:eastAsiaTheme="minorHAnsi" w:hAnsi="Times New Roman"/>
          <w:sz w:val="24"/>
          <w:szCs w:val="24"/>
        </w:rPr>
      </w:pPr>
      <w:r w:rsidRPr="00874CA0">
        <w:rPr>
          <w:rFonts w:ascii="Times New Roman" w:eastAsiaTheme="minorHAnsi" w:hAnsi="Times New Roman"/>
          <w:b/>
          <w:sz w:val="24"/>
          <w:szCs w:val="24"/>
        </w:rPr>
        <w:t>Rok proved</w:t>
      </w:r>
      <w:r>
        <w:rPr>
          <w:rFonts w:ascii="Times New Roman" w:eastAsiaTheme="minorHAnsi" w:hAnsi="Times New Roman"/>
          <w:b/>
          <w:sz w:val="24"/>
          <w:szCs w:val="24"/>
        </w:rPr>
        <w:t xml:space="preserve">be: </w:t>
      </w:r>
      <w:r w:rsidR="0095371A" w:rsidRPr="00B5069D">
        <w:rPr>
          <w:rFonts w:ascii="Times New Roman" w:eastAsiaTheme="minorHAnsi" w:hAnsi="Times New Roman"/>
          <w:sz w:val="24"/>
          <w:szCs w:val="24"/>
        </w:rPr>
        <w:t>kontinuirano</w:t>
      </w:r>
    </w:p>
    <w:p w14:paraId="79E07993" w14:textId="0CD6819A" w:rsidR="00EB55A8" w:rsidRPr="0095470F" w:rsidRDefault="00EB55A8" w:rsidP="00947F31">
      <w:pPr>
        <w:spacing w:after="0" w:line="240" w:lineRule="auto"/>
        <w:jc w:val="both"/>
        <w:rPr>
          <w:rFonts w:ascii="Times New Roman" w:eastAsiaTheme="minorHAnsi" w:hAnsi="Times New Roman"/>
          <w:sz w:val="28"/>
          <w:szCs w:val="28"/>
        </w:rPr>
      </w:pPr>
    </w:p>
    <w:p w14:paraId="33A4F8C9" w14:textId="443769E5" w:rsidR="00EB55A8" w:rsidRPr="0095470F" w:rsidRDefault="001622EB" w:rsidP="00947F31">
      <w:pPr>
        <w:spacing w:after="0" w:line="240" w:lineRule="auto"/>
        <w:jc w:val="both"/>
        <w:rPr>
          <w:rFonts w:ascii="Times New Roman" w:eastAsiaTheme="minorHAnsi" w:hAnsi="Times New Roman"/>
          <w:b/>
          <w:sz w:val="28"/>
          <w:szCs w:val="28"/>
        </w:rPr>
      </w:pPr>
      <w:r>
        <w:rPr>
          <w:rFonts w:ascii="Times New Roman" w:eastAsiaTheme="minorHAnsi" w:hAnsi="Times New Roman"/>
          <w:b/>
          <w:sz w:val="28"/>
          <w:szCs w:val="28"/>
        </w:rPr>
        <w:t xml:space="preserve">4.5. </w:t>
      </w:r>
      <w:r w:rsidR="00EB55A8" w:rsidRPr="0095470F">
        <w:rPr>
          <w:rFonts w:ascii="Times New Roman" w:eastAsiaTheme="minorHAnsi" w:hAnsi="Times New Roman"/>
          <w:b/>
          <w:sz w:val="28"/>
          <w:szCs w:val="28"/>
        </w:rPr>
        <w:t>Priznavanje diploma stečenih u državama Europske unije</w:t>
      </w:r>
    </w:p>
    <w:p w14:paraId="5AE8FE93" w14:textId="77777777" w:rsidR="00EB55A8" w:rsidRPr="00E24AAD" w:rsidRDefault="00EB55A8" w:rsidP="00947F31">
      <w:pPr>
        <w:spacing w:after="0" w:line="240" w:lineRule="auto"/>
        <w:jc w:val="both"/>
        <w:rPr>
          <w:rFonts w:ascii="Times New Roman" w:hAnsi="Times New Roman"/>
          <w:b/>
          <w:sz w:val="24"/>
          <w:szCs w:val="24"/>
        </w:rPr>
      </w:pPr>
    </w:p>
    <w:p w14:paraId="377B3926" w14:textId="77777777" w:rsidR="00EB55A8" w:rsidRPr="006A1CBF" w:rsidRDefault="00EB55A8" w:rsidP="00947F31">
      <w:pPr>
        <w:spacing w:after="0" w:line="240" w:lineRule="auto"/>
        <w:jc w:val="both"/>
        <w:rPr>
          <w:rFonts w:ascii="Times New Roman" w:hAnsi="Times New Roman"/>
          <w:sz w:val="24"/>
          <w:szCs w:val="24"/>
          <w:u w:val="single"/>
        </w:rPr>
      </w:pPr>
      <w:r>
        <w:rPr>
          <w:rFonts w:ascii="Times New Roman" w:hAnsi="Times New Roman"/>
          <w:b/>
          <w:sz w:val="24"/>
          <w:szCs w:val="24"/>
          <w:u w:val="single"/>
        </w:rPr>
        <w:t>Aktivnost 4.5</w:t>
      </w:r>
      <w:r w:rsidRPr="006A1CBF">
        <w:rPr>
          <w:rFonts w:ascii="Times New Roman" w:hAnsi="Times New Roman"/>
          <w:b/>
          <w:sz w:val="24"/>
          <w:szCs w:val="24"/>
          <w:u w:val="single"/>
        </w:rPr>
        <w:t>.1.</w:t>
      </w:r>
    </w:p>
    <w:p w14:paraId="0D4C484A" w14:textId="27A97B57" w:rsidR="00EB55A8" w:rsidRPr="00797401" w:rsidRDefault="00EB55A8" w:rsidP="00947F31">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Vlada će</w:t>
      </w:r>
      <w:r w:rsidRPr="00E24AAD">
        <w:rPr>
          <w:rFonts w:ascii="Times New Roman" w:hAnsi="Times New Roman"/>
          <w:sz w:val="24"/>
          <w:szCs w:val="24"/>
        </w:rPr>
        <w:t xml:space="preserve"> priznat</w:t>
      </w:r>
      <w:r>
        <w:rPr>
          <w:rFonts w:ascii="Times New Roman" w:hAnsi="Times New Roman"/>
          <w:sz w:val="24"/>
          <w:szCs w:val="24"/>
        </w:rPr>
        <w:t>i</w:t>
      </w:r>
      <w:r w:rsidRPr="00E24AAD">
        <w:rPr>
          <w:rFonts w:ascii="Times New Roman" w:hAnsi="Times New Roman"/>
          <w:sz w:val="24"/>
          <w:szCs w:val="24"/>
        </w:rPr>
        <w:t xml:space="preserve"> sveučilišne diplome i zvanja, koja su stečena u državama Europske </w:t>
      </w:r>
      <w:r w:rsidR="00FC7F79">
        <w:rPr>
          <w:rFonts w:ascii="Times New Roman" w:hAnsi="Times New Roman"/>
          <w:sz w:val="24"/>
          <w:szCs w:val="24"/>
        </w:rPr>
        <w:t>u</w:t>
      </w:r>
      <w:r w:rsidRPr="00E24AAD">
        <w:rPr>
          <w:rFonts w:ascii="Times New Roman" w:hAnsi="Times New Roman"/>
          <w:sz w:val="24"/>
          <w:szCs w:val="24"/>
        </w:rPr>
        <w:t>nije</w:t>
      </w:r>
      <w:r>
        <w:rPr>
          <w:rFonts w:ascii="Times New Roman" w:hAnsi="Times New Roman"/>
          <w:sz w:val="24"/>
          <w:szCs w:val="24"/>
        </w:rPr>
        <w:t xml:space="preserve">, sukladno </w:t>
      </w:r>
      <w:r w:rsidRPr="00AF18A6">
        <w:rPr>
          <w:rFonts w:ascii="Times New Roman" w:hAnsi="Times New Roman"/>
          <w:sz w:val="24"/>
          <w:szCs w:val="24"/>
        </w:rPr>
        <w:t>Zakon</w:t>
      </w:r>
      <w:r>
        <w:rPr>
          <w:rFonts w:ascii="Times New Roman" w:hAnsi="Times New Roman"/>
          <w:sz w:val="24"/>
          <w:szCs w:val="24"/>
        </w:rPr>
        <w:t>u</w:t>
      </w:r>
      <w:r w:rsidRPr="00AF18A6">
        <w:rPr>
          <w:rFonts w:ascii="Times New Roman" w:hAnsi="Times New Roman"/>
          <w:sz w:val="24"/>
          <w:szCs w:val="24"/>
        </w:rPr>
        <w:t xml:space="preserve"> o priznavanju inozemnih obrazovnih kvalifikacija</w:t>
      </w:r>
      <w:r w:rsidRPr="00E24AAD">
        <w:rPr>
          <w:rFonts w:ascii="Times New Roman" w:hAnsi="Times New Roman"/>
          <w:sz w:val="24"/>
          <w:szCs w:val="24"/>
        </w:rPr>
        <w:t xml:space="preserve"> </w:t>
      </w:r>
      <w:r>
        <w:rPr>
          <w:rFonts w:ascii="Times New Roman" w:hAnsi="Times New Roman"/>
          <w:sz w:val="24"/>
          <w:szCs w:val="24"/>
        </w:rPr>
        <w:t xml:space="preserve">i Zakonu o reguliranim profesijama, te će </w:t>
      </w:r>
      <w:r w:rsidRPr="00E24AAD">
        <w:rPr>
          <w:rFonts w:ascii="Times New Roman" w:hAnsi="Times New Roman"/>
          <w:sz w:val="24"/>
          <w:szCs w:val="24"/>
        </w:rPr>
        <w:t>omoguć</w:t>
      </w:r>
      <w:r>
        <w:rPr>
          <w:rFonts w:ascii="Times New Roman" w:hAnsi="Times New Roman"/>
          <w:sz w:val="24"/>
          <w:szCs w:val="24"/>
        </w:rPr>
        <w:t>iti</w:t>
      </w:r>
      <w:r w:rsidRPr="00E24AAD">
        <w:rPr>
          <w:rFonts w:ascii="Times New Roman" w:hAnsi="Times New Roman"/>
          <w:sz w:val="24"/>
          <w:szCs w:val="24"/>
        </w:rPr>
        <w:t xml:space="preserve"> predavanje odgovarajućih predmeta u školama s programom na </w:t>
      </w:r>
      <w:r w:rsidRPr="00E24AAD">
        <w:rPr>
          <w:rFonts w:ascii="Times New Roman" w:hAnsi="Times New Roman"/>
          <w:sz w:val="24"/>
          <w:szCs w:val="24"/>
        </w:rPr>
        <w:lastRenderedPageBreak/>
        <w:t>talijanskom jeziku i  rad na talijanskom jeziku u općinama i gradovima u kojima povijesno živi talijanska manjina.</w:t>
      </w:r>
    </w:p>
    <w:p w14:paraId="427DFE6C" w14:textId="7E025E00" w:rsidR="00EB55A8" w:rsidRPr="00E24AAD" w:rsidRDefault="00EB61D5" w:rsidP="00947F31">
      <w:pPr>
        <w:autoSpaceDE w:val="0"/>
        <w:autoSpaceDN w:val="0"/>
        <w:adjustRightInd w:val="0"/>
        <w:spacing w:after="0" w:line="240" w:lineRule="auto"/>
        <w:jc w:val="both"/>
        <w:rPr>
          <w:rFonts w:ascii="Times New Roman" w:eastAsiaTheme="minorHAnsi" w:hAnsi="Times New Roman"/>
          <w:sz w:val="24"/>
          <w:szCs w:val="24"/>
        </w:rPr>
      </w:pPr>
      <w:r>
        <w:rPr>
          <w:rFonts w:ascii="Times New Roman" w:eastAsiaTheme="minorHAnsi" w:hAnsi="Times New Roman"/>
          <w:b/>
          <w:sz w:val="24"/>
          <w:szCs w:val="24"/>
        </w:rPr>
        <w:t>Nositelj</w:t>
      </w:r>
      <w:r w:rsidR="00EB55A8" w:rsidRPr="00874CA0">
        <w:rPr>
          <w:rFonts w:ascii="Times New Roman" w:eastAsiaTheme="minorHAnsi" w:hAnsi="Times New Roman"/>
          <w:b/>
          <w:sz w:val="24"/>
          <w:szCs w:val="24"/>
        </w:rPr>
        <w:t>:</w:t>
      </w:r>
      <w:r w:rsidR="00EB55A8" w:rsidRPr="00E24AAD">
        <w:rPr>
          <w:rFonts w:ascii="Times New Roman" w:eastAsiaTheme="minorHAnsi" w:hAnsi="Times New Roman"/>
          <w:sz w:val="24"/>
          <w:szCs w:val="24"/>
        </w:rPr>
        <w:t xml:space="preserve"> Ministarstvo znanosti i obrazovanja </w:t>
      </w:r>
    </w:p>
    <w:p w14:paraId="76965045" w14:textId="247F4165" w:rsidR="00EB55A8" w:rsidRPr="00EB61D5" w:rsidRDefault="00EB55A8" w:rsidP="00947F31">
      <w:pPr>
        <w:autoSpaceDE w:val="0"/>
        <w:autoSpaceDN w:val="0"/>
        <w:adjustRightInd w:val="0"/>
        <w:spacing w:after="0" w:line="240" w:lineRule="auto"/>
        <w:jc w:val="both"/>
        <w:rPr>
          <w:rFonts w:ascii="Times New Roman" w:eastAsiaTheme="minorHAnsi" w:hAnsi="Times New Roman"/>
          <w:sz w:val="24"/>
          <w:szCs w:val="24"/>
        </w:rPr>
      </w:pPr>
      <w:r w:rsidRPr="00874CA0">
        <w:rPr>
          <w:rFonts w:ascii="Times New Roman" w:eastAsiaTheme="minorHAnsi" w:hAnsi="Times New Roman"/>
          <w:b/>
          <w:sz w:val="24"/>
          <w:szCs w:val="24"/>
        </w:rPr>
        <w:t xml:space="preserve">Rok provedbe: </w:t>
      </w:r>
      <w:r w:rsidR="0095371A" w:rsidRPr="00EB61D5">
        <w:rPr>
          <w:rFonts w:ascii="Times New Roman" w:eastAsiaTheme="minorHAnsi" w:hAnsi="Times New Roman"/>
          <w:sz w:val="24"/>
          <w:szCs w:val="24"/>
        </w:rPr>
        <w:t>II. kvartal 2022.</w:t>
      </w:r>
    </w:p>
    <w:p w14:paraId="77196987" w14:textId="324751E7" w:rsidR="00BD4E80" w:rsidRDefault="00BD4E80" w:rsidP="00947F31">
      <w:pPr>
        <w:spacing w:after="0" w:line="240" w:lineRule="auto"/>
        <w:jc w:val="both"/>
        <w:rPr>
          <w:rFonts w:ascii="Times New Roman" w:hAnsi="Times New Roman"/>
          <w:sz w:val="24"/>
          <w:szCs w:val="24"/>
        </w:rPr>
      </w:pPr>
    </w:p>
    <w:p w14:paraId="751DCFED" w14:textId="52FEC712" w:rsidR="00EB61D5" w:rsidRDefault="00EB61D5" w:rsidP="00947F31">
      <w:pPr>
        <w:spacing w:after="0" w:line="240" w:lineRule="auto"/>
        <w:jc w:val="both"/>
        <w:rPr>
          <w:rFonts w:ascii="Times New Roman" w:hAnsi="Times New Roman"/>
          <w:sz w:val="24"/>
          <w:szCs w:val="24"/>
        </w:rPr>
      </w:pPr>
    </w:p>
    <w:p w14:paraId="1327D4FC" w14:textId="2BCCF676" w:rsidR="00EB61D5" w:rsidRDefault="00EB61D5" w:rsidP="00947F31">
      <w:pPr>
        <w:spacing w:after="0" w:line="240" w:lineRule="auto"/>
        <w:jc w:val="both"/>
        <w:rPr>
          <w:rFonts w:ascii="Times New Roman" w:hAnsi="Times New Roman"/>
          <w:sz w:val="24"/>
          <w:szCs w:val="24"/>
        </w:rPr>
      </w:pPr>
    </w:p>
    <w:p w14:paraId="2CCD4832" w14:textId="03FDA132" w:rsidR="00EB55A8" w:rsidRPr="0095470F" w:rsidRDefault="00EB55A8" w:rsidP="00947F31">
      <w:pPr>
        <w:spacing w:after="0" w:line="240" w:lineRule="auto"/>
        <w:jc w:val="both"/>
        <w:rPr>
          <w:rFonts w:ascii="Times New Roman" w:hAnsi="Times New Roman"/>
          <w:b/>
          <w:sz w:val="28"/>
          <w:szCs w:val="28"/>
        </w:rPr>
      </w:pPr>
      <w:r w:rsidRPr="0095470F">
        <w:rPr>
          <w:rFonts w:ascii="Times New Roman" w:hAnsi="Times New Roman"/>
          <w:b/>
          <w:sz w:val="28"/>
          <w:szCs w:val="28"/>
        </w:rPr>
        <w:t xml:space="preserve">4.6. Priznanje istro-mletačkog i </w:t>
      </w:r>
      <w:proofErr w:type="spellStart"/>
      <w:r w:rsidRPr="0095470F">
        <w:rPr>
          <w:rFonts w:ascii="Times New Roman" w:hAnsi="Times New Roman"/>
          <w:b/>
          <w:sz w:val="28"/>
          <w:szCs w:val="28"/>
        </w:rPr>
        <w:t>istriotskog</w:t>
      </w:r>
      <w:proofErr w:type="spellEnd"/>
      <w:r w:rsidRPr="0095470F">
        <w:rPr>
          <w:rFonts w:ascii="Times New Roman" w:hAnsi="Times New Roman"/>
          <w:b/>
          <w:sz w:val="28"/>
          <w:szCs w:val="28"/>
        </w:rPr>
        <w:t xml:space="preserve"> </w:t>
      </w:r>
      <w:proofErr w:type="spellStart"/>
      <w:r w:rsidRPr="0095470F">
        <w:rPr>
          <w:rFonts w:ascii="Times New Roman" w:hAnsi="Times New Roman"/>
          <w:b/>
          <w:sz w:val="28"/>
          <w:szCs w:val="28"/>
        </w:rPr>
        <w:t>narjec</w:t>
      </w:r>
      <w:proofErr w:type="spellEnd"/>
      <w:r w:rsidRPr="0095470F">
        <w:rPr>
          <w:rFonts w:ascii="Times New Roman" w:hAnsi="Times New Roman"/>
          <w:b/>
          <w:sz w:val="28"/>
          <w:szCs w:val="28"/>
        </w:rPr>
        <w:t>̌ja</w:t>
      </w:r>
    </w:p>
    <w:p w14:paraId="714867F9" w14:textId="77777777" w:rsidR="004F1A36" w:rsidRPr="00902375" w:rsidRDefault="004F1A36" w:rsidP="00947F31">
      <w:pPr>
        <w:spacing w:after="0" w:line="240" w:lineRule="auto"/>
        <w:jc w:val="both"/>
        <w:rPr>
          <w:rFonts w:ascii="Times New Roman" w:hAnsi="Times New Roman"/>
          <w:b/>
          <w:sz w:val="24"/>
          <w:szCs w:val="24"/>
        </w:rPr>
      </w:pPr>
    </w:p>
    <w:p w14:paraId="5A576208" w14:textId="77777777" w:rsidR="00EB55A8" w:rsidRPr="00902375" w:rsidRDefault="00EB55A8" w:rsidP="00947F31">
      <w:pPr>
        <w:spacing w:after="0" w:line="240" w:lineRule="auto"/>
        <w:jc w:val="both"/>
        <w:rPr>
          <w:rFonts w:ascii="Times New Roman" w:hAnsi="Times New Roman"/>
          <w:b/>
          <w:sz w:val="24"/>
          <w:szCs w:val="24"/>
        </w:rPr>
      </w:pPr>
      <w:r w:rsidRPr="00902375">
        <w:rPr>
          <w:rFonts w:ascii="Times New Roman" w:hAnsi="Times New Roman"/>
          <w:b/>
          <w:sz w:val="24"/>
          <w:szCs w:val="24"/>
        </w:rPr>
        <w:t>Aktivnost 4.</w:t>
      </w:r>
      <w:r>
        <w:rPr>
          <w:rFonts w:ascii="Times New Roman" w:hAnsi="Times New Roman"/>
          <w:b/>
          <w:sz w:val="24"/>
          <w:szCs w:val="24"/>
        </w:rPr>
        <w:t>6</w:t>
      </w:r>
      <w:r w:rsidRPr="00902375">
        <w:rPr>
          <w:rFonts w:ascii="Times New Roman" w:hAnsi="Times New Roman"/>
          <w:b/>
          <w:sz w:val="24"/>
          <w:szCs w:val="24"/>
        </w:rPr>
        <w:t>.1.</w:t>
      </w:r>
    </w:p>
    <w:p w14:paraId="6558ABC3" w14:textId="61C92532" w:rsidR="00EB55A8" w:rsidRPr="005F0488" w:rsidRDefault="0056560C" w:rsidP="00947F31">
      <w:pPr>
        <w:spacing w:after="0" w:line="240" w:lineRule="auto"/>
        <w:jc w:val="both"/>
        <w:rPr>
          <w:rFonts w:ascii="Times New Roman" w:hAnsi="Times New Roman"/>
          <w:sz w:val="24"/>
          <w:szCs w:val="24"/>
        </w:rPr>
      </w:pPr>
      <w:r>
        <w:rPr>
          <w:rFonts w:ascii="Times New Roman" w:hAnsi="Times New Roman"/>
          <w:sz w:val="24"/>
          <w:szCs w:val="24"/>
        </w:rPr>
        <w:t>K</w:t>
      </w:r>
      <w:r w:rsidR="00BE02F3">
        <w:rPr>
          <w:rFonts w:ascii="Times New Roman" w:hAnsi="Times New Roman"/>
          <w:sz w:val="24"/>
          <w:szCs w:val="24"/>
        </w:rPr>
        <w:t>andidatur</w:t>
      </w:r>
      <w:r>
        <w:rPr>
          <w:rFonts w:ascii="Times New Roman" w:hAnsi="Times New Roman"/>
          <w:sz w:val="24"/>
          <w:szCs w:val="24"/>
        </w:rPr>
        <w:t>a</w:t>
      </w:r>
      <w:r w:rsidR="00BE02F3">
        <w:rPr>
          <w:rFonts w:ascii="Times New Roman" w:hAnsi="Times New Roman"/>
          <w:sz w:val="24"/>
          <w:szCs w:val="24"/>
        </w:rPr>
        <w:t xml:space="preserve"> uvođenja </w:t>
      </w:r>
      <w:r w:rsidR="00EB55A8" w:rsidRPr="005F0488">
        <w:rPr>
          <w:rFonts w:ascii="Times New Roman" w:hAnsi="Times New Roman"/>
          <w:sz w:val="24"/>
          <w:szCs w:val="24"/>
        </w:rPr>
        <w:t xml:space="preserve">istro-mletačkog i </w:t>
      </w:r>
      <w:proofErr w:type="spellStart"/>
      <w:r w:rsidR="00EB55A8" w:rsidRPr="005F0488">
        <w:rPr>
          <w:rFonts w:ascii="Times New Roman" w:hAnsi="Times New Roman"/>
          <w:sz w:val="24"/>
          <w:szCs w:val="24"/>
        </w:rPr>
        <w:t>istriotskog</w:t>
      </w:r>
      <w:proofErr w:type="spellEnd"/>
      <w:r w:rsidR="00EB55A8" w:rsidRPr="005F0488">
        <w:rPr>
          <w:rFonts w:ascii="Times New Roman" w:hAnsi="Times New Roman"/>
          <w:sz w:val="24"/>
          <w:szCs w:val="24"/>
        </w:rPr>
        <w:t xml:space="preserve"> </w:t>
      </w:r>
      <w:proofErr w:type="spellStart"/>
      <w:r w:rsidR="00EB55A8" w:rsidRPr="005F0488">
        <w:rPr>
          <w:rFonts w:ascii="Times New Roman" w:hAnsi="Times New Roman"/>
          <w:sz w:val="24"/>
          <w:szCs w:val="24"/>
        </w:rPr>
        <w:t>narjec</w:t>
      </w:r>
      <w:proofErr w:type="spellEnd"/>
      <w:r w:rsidR="00EB55A8" w:rsidRPr="005F0488">
        <w:rPr>
          <w:rFonts w:ascii="Times New Roman" w:hAnsi="Times New Roman"/>
          <w:sz w:val="24"/>
          <w:szCs w:val="24"/>
        </w:rPr>
        <w:t>̌ja, u Registar nematerijalne baštine Republike Hrvatske</w:t>
      </w:r>
    </w:p>
    <w:p w14:paraId="15C25666" w14:textId="437BDD2C" w:rsidR="00EB55A8" w:rsidRPr="005F0488" w:rsidRDefault="00EB61D5" w:rsidP="00947F31">
      <w:pPr>
        <w:spacing w:after="0" w:line="240" w:lineRule="auto"/>
        <w:jc w:val="both"/>
        <w:rPr>
          <w:rFonts w:ascii="Times New Roman" w:hAnsi="Times New Roman"/>
          <w:sz w:val="24"/>
          <w:szCs w:val="24"/>
        </w:rPr>
      </w:pPr>
      <w:r>
        <w:rPr>
          <w:rFonts w:ascii="Times New Roman" w:hAnsi="Times New Roman"/>
          <w:b/>
          <w:sz w:val="24"/>
          <w:szCs w:val="24"/>
        </w:rPr>
        <w:t>Nositelj</w:t>
      </w:r>
      <w:r w:rsidR="00EB55A8" w:rsidRPr="005F0488">
        <w:rPr>
          <w:rFonts w:ascii="Times New Roman" w:hAnsi="Times New Roman"/>
          <w:sz w:val="24"/>
          <w:szCs w:val="24"/>
        </w:rPr>
        <w:t xml:space="preserve">: Ministarstvo </w:t>
      </w:r>
      <w:r w:rsidR="00EB55A8">
        <w:rPr>
          <w:rFonts w:ascii="Times New Roman" w:hAnsi="Times New Roman"/>
          <w:sz w:val="24"/>
          <w:szCs w:val="24"/>
        </w:rPr>
        <w:t>kulture i medija</w:t>
      </w:r>
      <w:r w:rsidR="00EB55A8" w:rsidRPr="005F0488">
        <w:rPr>
          <w:rFonts w:ascii="Times New Roman" w:hAnsi="Times New Roman"/>
          <w:sz w:val="24"/>
          <w:szCs w:val="24"/>
        </w:rPr>
        <w:t xml:space="preserve"> </w:t>
      </w:r>
    </w:p>
    <w:p w14:paraId="5B793283" w14:textId="188FB345" w:rsidR="00EB55A8" w:rsidRPr="00874CA0" w:rsidRDefault="00EB55A8" w:rsidP="00947F31">
      <w:pPr>
        <w:spacing w:after="0" w:line="240" w:lineRule="auto"/>
        <w:jc w:val="both"/>
        <w:rPr>
          <w:rFonts w:ascii="Times New Roman" w:hAnsi="Times New Roman"/>
          <w:b/>
          <w:sz w:val="24"/>
          <w:szCs w:val="24"/>
        </w:rPr>
      </w:pPr>
      <w:r w:rsidRPr="00874CA0">
        <w:rPr>
          <w:rFonts w:ascii="Times New Roman" w:hAnsi="Times New Roman"/>
          <w:b/>
          <w:sz w:val="24"/>
          <w:szCs w:val="24"/>
        </w:rPr>
        <w:t xml:space="preserve">Rok provedbe: </w:t>
      </w:r>
      <w:r w:rsidR="00BE02F3" w:rsidRPr="0056560C">
        <w:rPr>
          <w:rFonts w:ascii="Times New Roman" w:hAnsi="Times New Roman"/>
          <w:sz w:val="24"/>
          <w:szCs w:val="24"/>
        </w:rPr>
        <w:t>II. kvartal 2021.</w:t>
      </w:r>
    </w:p>
    <w:p w14:paraId="5393B2EA" w14:textId="77777777" w:rsidR="00EB55A8" w:rsidRPr="0095470F" w:rsidRDefault="00EB55A8" w:rsidP="00947F31">
      <w:pPr>
        <w:spacing w:after="0" w:line="240" w:lineRule="auto"/>
        <w:jc w:val="both"/>
        <w:rPr>
          <w:rFonts w:ascii="Times New Roman" w:hAnsi="Times New Roman"/>
          <w:sz w:val="28"/>
          <w:szCs w:val="28"/>
        </w:rPr>
      </w:pPr>
    </w:p>
    <w:p w14:paraId="6443A75A" w14:textId="77777777" w:rsidR="00EB55A8" w:rsidRPr="00EB61D5" w:rsidRDefault="00EB55A8" w:rsidP="00947F31">
      <w:pPr>
        <w:spacing w:after="0" w:line="240" w:lineRule="auto"/>
        <w:jc w:val="both"/>
        <w:rPr>
          <w:rFonts w:ascii="Times New Roman" w:hAnsi="Times New Roman"/>
          <w:sz w:val="24"/>
          <w:szCs w:val="24"/>
        </w:rPr>
      </w:pPr>
      <w:r w:rsidRPr="00EB61D5">
        <w:rPr>
          <w:rFonts w:ascii="Times New Roman" w:hAnsi="Times New Roman"/>
          <w:b/>
          <w:sz w:val="24"/>
          <w:szCs w:val="24"/>
        </w:rPr>
        <w:t>4.7. Kulturna autonomija u području medija</w:t>
      </w:r>
    </w:p>
    <w:p w14:paraId="29807ED2" w14:textId="77777777" w:rsidR="00EB61D5" w:rsidRDefault="00EB61D5" w:rsidP="00947F31">
      <w:pPr>
        <w:spacing w:after="0" w:line="240" w:lineRule="auto"/>
        <w:jc w:val="both"/>
        <w:rPr>
          <w:rFonts w:ascii="Times New Roman" w:hAnsi="Times New Roman"/>
          <w:b/>
          <w:sz w:val="24"/>
          <w:szCs w:val="24"/>
        </w:rPr>
      </w:pPr>
    </w:p>
    <w:p w14:paraId="12781A90" w14:textId="2943CF9D" w:rsidR="00EB55A8" w:rsidRPr="00EB61D5" w:rsidRDefault="00EB55A8" w:rsidP="00947F31">
      <w:pPr>
        <w:spacing w:after="0" w:line="240" w:lineRule="auto"/>
        <w:jc w:val="both"/>
        <w:rPr>
          <w:rFonts w:ascii="Times New Roman" w:hAnsi="Times New Roman"/>
          <w:b/>
          <w:sz w:val="24"/>
          <w:szCs w:val="24"/>
        </w:rPr>
      </w:pPr>
      <w:r w:rsidRPr="00EB61D5">
        <w:rPr>
          <w:rFonts w:ascii="Times New Roman" w:hAnsi="Times New Roman"/>
          <w:b/>
          <w:sz w:val="24"/>
          <w:szCs w:val="24"/>
        </w:rPr>
        <w:t>Aktivnost 4.7.1.</w:t>
      </w:r>
    </w:p>
    <w:p w14:paraId="249FCB40" w14:textId="1A7EC223" w:rsidR="00EB55A8" w:rsidRPr="00980B38" w:rsidRDefault="00EB55A8" w:rsidP="00947F31">
      <w:pPr>
        <w:spacing w:after="0" w:line="240" w:lineRule="auto"/>
        <w:jc w:val="both"/>
        <w:rPr>
          <w:rFonts w:ascii="Times New Roman" w:hAnsi="Times New Roman"/>
          <w:b/>
          <w:sz w:val="24"/>
          <w:szCs w:val="24"/>
        </w:rPr>
      </w:pPr>
      <w:r w:rsidRPr="005F0488">
        <w:rPr>
          <w:rFonts w:ascii="Times New Roman" w:hAnsi="Times New Roman"/>
          <w:sz w:val="24"/>
          <w:szCs w:val="24"/>
        </w:rPr>
        <w:t xml:space="preserve">U suradnji s HRT-om, u duhu kulturne autonomije i </w:t>
      </w:r>
      <w:r w:rsidR="008F4F25">
        <w:rPr>
          <w:rFonts w:ascii="Times New Roman" w:hAnsi="Times New Roman"/>
          <w:sz w:val="24"/>
          <w:szCs w:val="24"/>
        </w:rPr>
        <w:t>U</w:t>
      </w:r>
      <w:r w:rsidR="008F4F25" w:rsidRPr="008F4F25">
        <w:rPr>
          <w:rFonts w:ascii="Times New Roman" w:hAnsi="Times New Roman"/>
          <w:sz w:val="24"/>
          <w:szCs w:val="24"/>
        </w:rPr>
        <w:t>govora između Republike Hrvatske i Talijanske Republike o pravima manjina</w:t>
      </w:r>
      <w:r w:rsidRPr="005F0488">
        <w:rPr>
          <w:rFonts w:ascii="Times New Roman" w:hAnsi="Times New Roman"/>
          <w:sz w:val="24"/>
          <w:szCs w:val="24"/>
        </w:rPr>
        <w:t xml:space="preserve">, bit će vraćen status redakcije programima na talijanskom jeziku na radijskim postajama Pule i Rijeke. Predvidjet će se mogućnost prikazivanja informativnog TV programa na talijanskom jeziku na </w:t>
      </w:r>
      <w:r>
        <w:rPr>
          <w:rFonts w:ascii="Times New Roman" w:hAnsi="Times New Roman"/>
          <w:sz w:val="24"/>
          <w:szCs w:val="24"/>
        </w:rPr>
        <w:t>lokalnim televizijama</w:t>
      </w:r>
      <w:r w:rsidRPr="005F0488">
        <w:rPr>
          <w:rFonts w:ascii="Times New Roman" w:hAnsi="Times New Roman"/>
          <w:sz w:val="24"/>
          <w:szCs w:val="24"/>
        </w:rPr>
        <w:t xml:space="preserve"> koj</w:t>
      </w:r>
      <w:r>
        <w:rPr>
          <w:rFonts w:ascii="Times New Roman" w:hAnsi="Times New Roman"/>
          <w:sz w:val="24"/>
          <w:szCs w:val="24"/>
        </w:rPr>
        <w:t>e</w:t>
      </w:r>
      <w:r w:rsidRPr="005F0488">
        <w:rPr>
          <w:rFonts w:ascii="Times New Roman" w:hAnsi="Times New Roman"/>
          <w:sz w:val="24"/>
          <w:szCs w:val="24"/>
        </w:rPr>
        <w:t xml:space="preserve"> pokriv</w:t>
      </w:r>
      <w:r>
        <w:rPr>
          <w:rFonts w:ascii="Times New Roman" w:hAnsi="Times New Roman"/>
          <w:sz w:val="24"/>
          <w:szCs w:val="24"/>
        </w:rPr>
        <w:t>aju</w:t>
      </w:r>
      <w:r w:rsidRPr="005F0488">
        <w:rPr>
          <w:rFonts w:ascii="Times New Roman" w:hAnsi="Times New Roman"/>
          <w:sz w:val="24"/>
          <w:szCs w:val="24"/>
        </w:rPr>
        <w:t xml:space="preserve"> područje na kojem povijesno živi talijanska manjina.</w:t>
      </w:r>
    </w:p>
    <w:p w14:paraId="21450DED" w14:textId="12EBE027" w:rsidR="00EB55A8" w:rsidRPr="005F0488" w:rsidRDefault="00EB61D5" w:rsidP="00947F31">
      <w:pPr>
        <w:spacing w:after="0" w:line="240" w:lineRule="auto"/>
        <w:jc w:val="both"/>
        <w:rPr>
          <w:rFonts w:ascii="Times New Roman" w:hAnsi="Times New Roman"/>
          <w:sz w:val="24"/>
          <w:szCs w:val="24"/>
        </w:rPr>
      </w:pPr>
      <w:r>
        <w:rPr>
          <w:rFonts w:ascii="Times New Roman" w:hAnsi="Times New Roman"/>
          <w:b/>
          <w:sz w:val="24"/>
          <w:szCs w:val="24"/>
        </w:rPr>
        <w:t>Nositelj</w:t>
      </w:r>
      <w:r w:rsidR="00EB55A8" w:rsidRPr="00874CA0">
        <w:rPr>
          <w:rFonts w:ascii="Times New Roman" w:hAnsi="Times New Roman"/>
          <w:b/>
          <w:sz w:val="24"/>
          <w:szCs w:val="24"/>
        </w:rPr>
        <w:t>:</w:t>
      </w:r>
      <w:r w:rsidR="00EB55A8" w:rsidRPr="005F0488">
        <w:rPr>
          <w:rFonts w:ascii="Times New Roman" w:hAnsi="Times New Roman"/>
          <w:sz w:val="24"/>
          <w:szCs w:val="24"/>
        </w:rPr>
        <w:t xml:space="preserve"> Ministarstvo kulture i medija</w:t>
      </w:r>
      <w:r w:rsidR="0077340F">
        <w:rPr>
          <w:rFonts w:ascii="Times New Roman" w:hAnsi="Times New Roman"/>
          <w:sz w:val="24"/>
          <w:szCs w:val="24"/>
        </w:rPr>
        <w:t>, Hrvatska radiotelevizija i lokalne televizije</w:t>
      </w:r>
    </w:p>
    <w:p w14:paraId="7133EEFF" w14:textId="4BCB81BD" w:rsidR="00EB55A8" w:rsidRPr="00EB61D5" w:rsidRDefault="00EB55A8" w:rsidP="00947F31">
      <w:pPr>
        <w:spacing w:after="0" w:line="240" w:lineRule="auto"/>
        <w:jc w:val="both"/>
        <w:rPr>
          <w:rFonts w:ascii="Times New Roman" w:hAnsi="Times New Roman"/>
          <w:sz w:val="24"/>
          <w:szCs w:val="24"/>
        </w:rPr>
      </w:pPr>
      <w:r w:rsidRPr="00874CA0">
        <w:rPr>
          <w:rFonts w:ascii="Times New Roman" w:hAnsi="Times New Roman"/>
          <w:b/>
          <w:sz w:val="24"/>
          <w:szCs w:val="24"/>
        </w:rPr>
        <w:t xml:space="preserve">Rok provedbe: </w:t>
      </w:r>
      <w:r w:rsidR="0095371A" w:rsidRPr="00EB61D5">
        <w:rPr>
          <w:rFonts w:ascii="Times New Roman" w:hAnsi="Times New Roman"/>
          <w:sz w:val="24"/>
          <w:szCs w:val="24"/>
        </w:rPr>
        <w:t>III. kvartal 2022.</w:t>
      </w:r>
    </w:p>
    <w:p w14:paraId="7064ABCA" w14:textId="77777777" w:rsidR="00EB55A8" w:rsidRPr="003352FD" w:rsidRDefault="00EB55A8" w:rsidP="00947F31">
      <w:pPr>
        <w:spacing w:after="0" w:line="240" w:lineRule="auto"/>
        <w:rPr>
          <w:rFonts w:ascii="Times New Roman" w:hAnsi="Times New Roman"/>
          <w:b/>
          <w:sz w:val="24"/>
          <w:szCs w:val="24"/>
        </w:rPr>
      </w:pPr>
      <w:r>
        <w:rPr>
          <w:rFonts w:ascii="Times New Roman" w:hAnsi="Times New Roman"/>
          <w:b/>
          <w:sz w:val="24"/>
          <w:szCs w:val="24"/>
        </w:rPr>
        <w:br w:type="page"/>
      </w:r>
    </w:p>
    <w:p w14:paraId="611F47A9" w14:textId="77777777" w:rsidR="00EB55A8" w:rsidRDefault="00EB55A8" w:rsidP="00947F31">
      <w:pPr>
        <w:pStyle w:val="Heading1"/>
        <w:numPr>
          <w:ilvl w:val="0"/>
          <w:numId w:val="2"/>
        </w:numPr>
        <w:spacing w:before="0" w:line="240" w:lineRule="auto"/>
        <w:ind w:left="357" w:hanging="357"/>
        <w:jc w:val="both"/>
        <w:rPr>
          <w:rFonts w:ascii="Times New Roman" w:hAnsi="Times New Roman" w:cs="Times New Roman"/>
          <w:caps/>
          <w:color w:val="auto"/>
          <w:spacing w:val="20"/>
        </w:rPr>
      </w:pPr>
      <w:bookmarkStart w:id="83" w:name="_Toc59541691"/>
      <w:r w:rsidRPr="005F0488">
        <w:rPr>
          <w:rFonts w:ascii="Times New Roman" w:hAnsi="Times New Roman" w:cs="Times New Roman"/>
          <w:color w:val="auto"/>
          <w:spacing w:val="20"/>
        </w:rPr>
        <w:lastRenderedPageBreak/>
        <w:t xml:space="preserve">OPERATIVNI PROGRAM </w:t>
      </w:r>
      <w:r w:rsidRPr="005F0488">
        <w:rPr>
          <w:rFonts w:ascii="Times New Roman" w:hAnsi="Times New Roman" w:cs="Times New Roman"/>
          <w:caps/>
          <w:color w:val="auto"/>
          <w:spacing w:val="20"/>
        </w:rPr>
        <w:t>za ČEŠKU I SLOVAČKU nacionalnu manjinu</w:t>
      </w:r>
      <w:bookmarkEnd w:id="83"/>
    </w:p>
    <w:p w14:paraId="080D122A" w14:textId="77777777" w:rsidR="00EB55A8" w:rsidRPr="0095470F" w:rsidRDefault="00EB55A8" w:rsidP="00947F31">
      <w:pPr>
        <w:spacing w:after="0" w:line="240" w:lineRule="auto"/>
        <w:rPr>
          <w:sz w:val="28"/>
          <w:szCs w:val="28"/>
        </w:rPr>
      </w:pPr>
    </w:p>
    <w:p w14:paraId="787E7AB8" w14:textId="77777777" w:rsidR="00EB55A8" w:rsidRPr="0095470F" w:rsidRDefault="00EB55A8" w:rsidP="00947F31">
      <w:pPr>
        <w:pStyle w:val="ListParagraph"/>
        <w:spacing w:after="0" w:line="240" w:lineRule="auto"/>
        <w:ind w:left="0"/>
        <w:jc w:val="both"/>
        <w:rPr>
          <w:rFonts w:ascii="Times New Roman" w:hAnsi="Times New Roman"/>
          <w:b/>
          <w:sz w:val="28"/>
          <w:szCs w:val="28"/>
        </w:rPr>
      </w:pPr>
      <w:r w:rsidRPr="0095470F">
        <w:rPr>
          <w:rFonts w:ascii="Times New Roman" w:hAnsi="Times New Roman"/>
          <w:b/>
          <w:sz w:val="28"/>
          <w:szCs w:val="28"/>
        </w:rPr>
        <w:t>5.1. Nastavak postupka sklapanja Sporazuma o zaštiti manjina između Republike Hrvatske i Češke Republike.</w:t>
      </w:r>
    </w:p>
    <w:p w14:paraId="2736DE28" w14:textId="77777777" w:rsidR="00EB55A8" w:rsidRPr="00E24AAD" w:rsidRDefault="00EB55A8" w:rsidP="00947F31">
      <w:pPr>
        <w:pStyle w:val="ListParagraph"/>
        <w:spacing w:after="0" w:line="240" w:lineRule="auto"/>
        <w:ind w:left="0"/>
        <w:jc w:val="both"/>
        <w:rPr>
          <w:rFonts w:ascii="Times New Roman" w:hAnsi="Times New Roman"/>
          <w:sz w:val="24"/>
          <w:szCs w:val="24"/>
        </w:rPr>
      </w:pPr>
    </w:p>
    <w:p w14:paraId="7EF55B00" w14:textId="77777777" w:rsidR="00EB55A8" w:rsidRPr="00872632" w:rsidRDefault="00EB55A8" w:rsidP="00947F31">
      <w:pPr>
        <w:pStyle w:val="ListParagraph"/>
        <w:spacing w:after="0" w:line="240" w:lineRule="auto"/>
        <w:ind w:left="0"/>
        <w:jc w:val="both"/>
        <w:rPr>
          <w:rFonts w:ascii="Times New Roman" w:hAnsi="Times New Roman"/>
          <w:sz w:val="24"/>
          <w:szCs w:val="24"/>
          <w:u w:val="single"/>
        </w:rPr>
      </w:pPr>
      <w:r w:rsidRPr="00872632">
        <w:rPr>
          <w:rFonts w:ascii="Times New Roman" w:hAnsi="Times New Roman"/>
          <w:b/>
          <w:sz w:val="24"/>
          <w:szCs w:val="24"/>
          <w:u w:val="single"/>
        </w:rPr>
        <w:t>Aktivnost 5.1.1</w:t>
      </w:r>
      <w:r w:rsidRPr="00872632">
        <w:rPr>
          <w:rFonts w:ascii="Times New Roman" w:hAnsi="Times New Roman"/>
          <w:sz w:val="24"/>
          <w:szCs w:val="24"/>
          <w:u w:val="single"/>
        </w:rPr>
        <w:t>.</w:t>
      </w:r>
    </w:p>
    <w:p w14:paraId="25B1113A" w14:textId="70D8A3EE" w:rsidR="00EB55A8" w:rsidRPr="00E24AAD" w:rsidRDefault="00EB55A8" w:rsidP="00947F31">
      <w:pPr>
        <w:pStyle w:val="ListParagraph"/>
        <w:spacing w:after="0" w:line="240" w:lineRule="auto"/>
        <w:ind w:left="0"/>
        <w:jc w:val="both"/>
        <w:rPr>
          <w:rFonts w:ascii="Times New Roman" w:hAnsi="Times New Roman"/>
          <w:sz w:val="24"/>
          <w:szCs w:val="24"/>
        </w:rPr>
      </w:pPr>
      <w:r w:rsidRPr="00E24AAD">
        <w:rPr>
          <w:rFonts w:ascii="Times New Roman" w:hAnsi="Times New Roman"/>
          <w:sz w:val="24"/>
          <w:szCs w:val="24"/>
        </w:rPr>
        <w:t xml:space="preserve">Nadležna tijela Vlade nastavit će sa postupkom identificiranja konkretnih područja </w:t>
      </w:r>
      <w:r w:rsidR="006C747A">
        <w:rPr>
          <w:rFonts w:ascii="Times New Roman" w:hAnsi="Times New Roman"/>
          <w:sz w:val="24"/>
          <w:szCs w:val="24"/>
        </w:rPr>
        <w:t>na</w:t>
      </w:r>
      <w:r w:rsidR="006002A0">
        <w:rPr>
          <w:rFonts w:ascii="Times New Roman" w:hAnsi="Times New Roman"/>
          <w:sz w:val="24"/>
          <w:szCs w:val="24"/>
        </w:rPr>
        <w:t xml:space="preserve"> </w:t>
      </w:r>
      <w:r w:rsidRPr="00E24AAD">
        <w:rPr>
          <w:rFonts w:ascii="Times New Roman" w:hAnsi="Times New Roman"/>
          <w:sz w:val="24"/>
          <w:szCs w:val="24"/>
        </w:rPr>
        <w:t>kojima bi se mogao dodatno unaprijediti status hrvatske manjine u Češkoj Republici i češke manjine u Republici Hrvatskoj te sukladno n</w:t>
      </w:r>
      <w:r>
        <w:rPr>
          <w:rFonts w:ascii="Times New Roman" w:hAnsi="Times New Roman"/>
          <w:sz w:val="24"/>
          <w:szCs w:val="24"/>
        </w:rPr>
        <w:t>avedenim područjima nastaviti s</w:t>
      </w:r>
      <w:r w:rsidRPr="00E24AAD">
        <w:rPr>
          <w:rFonts w:ascii="Times New Roman" w:hAnsi="Times New Roman"/>
          <w:sz w:val="24"/>
          <w:szCs w:val="24"/>
        </w:rPr>
        <w:t xml:space="preserve"> inicijativom sklapanja Sporazuma o zaštiti manjina između Republike Hrvatske i Češke Republike.</w:t>
      </w:r>
    </w:p>
    <w:p w14:paraId="14EEAC39" w14:textId="3882BFFA" w:rsidR="00EB55A8" w:rsidRPr="00E24AAD" w:rsidRDefault="00EB55A8" w:rsidP="00947F31">
      <w:pPr>
        <w:pStyle w:val="ListParagraph"/>
        <w:spacing w:after="0" w:line="240" w:lineRule="auto"/>
        <w:ind w:left="0"/>
        <w:jc w:val="both"/>
        <w:rPr>
          <w:rFonts w:ascii="Times New Roman" w:hAnsi="Times New Roman"/>
          <w:sz w:val="24"/>
          <w:szCs w:val="24"/>
        </w:rPr>
      </w:pPr>
      <w:r w:rsidRPr="006A1CBF">
        <w:rPr>
          <w:rFonts w:ascii="Times New Roman" w:hAnsi="Times New Roman"/>
          <w:b/>
          <w:sz w:val="24"/>
          <w:szCs w:val="24"/>
        </w:rPr>
        <w:t>Nositelji</w:t>
      </w:r>
      <w:r w:rsidRPr="00E24AAD">
        <w:rPr>
          <w:rFonts w:ascii="Times New Roman" w:hAnsi="Times New Roman"/>
          <w:sz w:val="24"/>
          <w:szCs w:val="24"/>
        </w:rPr>
        <w:t>:</w:t>
      </w:r>
      <w:r>
        <w:rPr>
          <w:rFonts w:ascii="Times New Roman" w:hAnsi="Times New Roman"/>
          <w:sz w:val="24"/>
          <w:szCs w:val="24"/>
        </w:rPr>
        <w:t xml:space="preserve"> </w:t>
      </w:r>
      <w:r w:rsidRPr="00E24AAD">
        <w:rPr>
          <w:rFonts w:ascii="Times New Roman" w:hAnsi="Times New Roman"/>
          <w:sz w:val="24"/>
          <w:szCs w:val="24"/>
        </w:rPr>
        <w:t>Središnji državni ured za Hrvate izvan Republike Hrvatske</w:t>
      </w:r>
      <w:r w:rsidR="006002A0">
        <w:rPr>
          <w:rFonts w:ascii="Times New Roman" w:hAnsi="Times New Roman"/>
          <w:sz w:val="24"/>
          <w:szCs w:val="24"/>
        </w:rPr>
        <w:t xml:space="preserve">, </w:t>
      </w:r>
      <w:r w:rsidRPr="00E24AAD">
        <w:rPr>
          <w:rFonts w:ascii="Times New Roman" w:hAnsi="Times New Roman"/>
          <w:sz w:val="24"/>
          <w:szCs w:val="24"/>
        </w:rPr>
        <w:t>Ministarstvo vanjskih i europskih poslova</w:t>
      </w:r>
      <w:r w:rsidR="006002A0">
        <w:rPr>
          <w:rFonts w:ascii="Times New Roman" w:hAnsi="Times New Roman"/>
          <w:sz w:val="24"/>
          <w:szCs w:val="24"/>
        </w:rPr>
        <w:t xml:space="preserve"> i </w:t>
      </w:r>
      <w:r w:rsidRPr="00E24AAD">
        <w:rPr>
          <w:rFonts w:ascii="Times New Roman" w:hAnsi="Times New Roman"/>
          <w:sz w:val="24"/>
          <w:szCs w:val="24"/>
        </w:rPr>
        <w:t xml:space="preserve">Ured za ljudska prava i prava nacionalnih manjina </w:t>
      </w:r>
    </w:p>
    <w:p w14:paraId="2351CB7E" w14:textId="77777777" w:rsidR="00EB55A8" w:rsidRDefault="00EB55A8" w:rsidP="00947F31">
      <w:pPr>
        <w:pStyle w:val="ListParagraph"/>
        <w:spacing w:after="0" w:line="240" w:lineRule="auto"/>
        <w:ind w:left="0"/>
        <w:jc w:val="both"/>
        <w:rPr>
          <w:rFonts w:ascii="Times New Roman" w:hAnsi="Times New Roman"/>
          <w:sz w:val="24"/>
          <w:szCs w:val="24"/>
        </w:rPr>
      </w:pPr>
      <w:r w:rsidRPr="006A1CBF">
        <w:rPr>
          <w:rFonts w:ascii="Times New Roman" w:hAnsi="Times New Roman"/>
          <w:b/>
          <w:sz w:val="24"/>
          <w:szCs w:val="24"/>
        </w:rPr>
        <w:t>Rok provedbe:</w:t>
      </w:r>
      <w:r w:rsidRPr="00E24AAD">
        <w:rPr>
          <w:rFonts w:ascii="Times New Roman" w:hAnsi="Times New Roman"/>
          <w:sz w:val="24"/>
          <w:szCs w:val="24"/>
        </w:rPr>
        <w:t xml:space="preserve"> I. kvartal 2021.</w:t>
      </w:r>
    </w:p>
    <w:p w14:paraId="13F870E0" w14:textId="77777777" w:rsidR="00EB55A8" w:rsidRPr="00E24AAD" w:rsidRDefault="00EB55A8" w:rsidP="00947F31">
      <w:pPr>
        <w:pStyle w:val="ListParagraph"/>
        <w:spacing w:after="0" w:line="240" w:lineRule="auto"/>
        <w:ind w:left="0"/>
        <w:jc w:val="both"/>
        <w:rPr>
          <w:rFonts w:ascii="Times New Roman" w:hAnsi="Times New Roman"/>
          <w:sz w:val="24"/>
          <w:szCs w:val="24"/>
        </w:rPr>
      </w:pPr>
    </w:p>
    <w:p w14:paraId="3D0EFB85" w14:textId="77777777" w:rsidR="00EB55A8" w:rsidRPr="0095470F" w:rsidRDefault="00EB55A8" w:rsidP="00947F31">
      <w:pPr>
        <w:pStyle w:val="ListParagraph"/>
        <w:spacing w:after="0" w:line="240" w:lineRule="auto"/>
        <w:ind w:left="0"/>
        <w:jc w:val="both"/>
        <w:rPr>
          <w:rFonts w:ascii="Times New Roman" w:hAnsi="Times New Roman"/>
          <w:b/>
          <w:sz w:val="28"/>
          <w:szCs w:val="28"/>
        </w:rPr>
      </w:pPr>
      <w:r w:rsidRPr="0095470F">
        <w:rPr>
          <w:rFonts w:ascii="Times New Roman" w:hAnsi="Times New Roman"/>
          <w:b/>
          <w:sz w:val="28"/>
          <w:szCs w:val="28"/>
        </w:rPr>
        <w:t>5.2. Pokretanje postupka sklapanja bilateralnog Sporazuma o zaštiti manjina između Republike Hrvatske i Slovačke Republike.</w:t>
      </w:r>
    </w:p>
    <w:p w14:paraId="02D3F55C" w14:textId="77777777" w:rsidR="00EB55A8" w:rsidRPr="00960571" w:rsidRDefault="00EB55A8" w:rsidP="00947F31">
      <w:pPr>
        <w:pStyle w:val="ListParagraph"/>
        <w:spacing w:after="0" w:line="240" w:lineRule="auto"/>
        <w:ind w:left="0"/>
        <w:jc w:val="both"/>
        <w:rPr>
          <w:rFonts w:ascii="Times New Roman" w:hAnsi="Times New Roman"/>
          <w:sz w:val="24"/>
          <w:szCs w:val="24"/>
        </w:rPr>
      </w:pPr>
    </w:p>
    <w:p w14:paraId="18788E4F" w14:textId="77777777" w:rsidR="00EB55A8" w:rsidRPr="00872632" w:rsidRDefault="00EB55A8" w:rsidP="00947F31">
      <w:pPr>
        <w:pStyle w:val="ListParagraph"/>
        <w:spacing w:after="0" w:line="240" w:lineRule="auto"/>
        <w:ind w:left="0"/>
        <w:jc w:val="both"/>
        <w:rPr>
          <w:rFonts w:ascii="Times New Roman" w:hAnsi="Times New Roman"/>
          <w:b/>
          <w:sz w:val="24"/>
          <w:szCs w:val="24"/>
          <w:u w:val="single"/>
        </w:rPr>
      </w:pPr>
      <w:r w:rsidRPr="00872632">
        <w:rPr>
          <w:rFonts w:ascii="Times New Roman" w:hAnsi="Times New Roman"/>
          <w:b/>
          <w:sz w:val="24"/>
          <w:szCs w:val="24"/>
          <w:u w:val="single"/>
        </w:rPr>
        <w:t>Aktivnost 5.2.1.</w:t>
      </w:r>
    </w:p>
    <w:p w14:paraId="1848D96E" w14:textId="77777777" w:rsidR="008F4F25" w:rsidRPr="00704FC9" w:rsidRDefault="008F4F25" w:rsidP="00474631">
      <w:pPr>
        <w:spacing w:after="0" w:line="240" w:lineRule="auto"/>
        <w:jc w:val="both"/>
        <w:rPr>
          <w:rFonts w:ascii="Times New Roman" w:hAnsi="Times New Roman"/>
          <w:sz w:val="24"/>
          <w:szCs w:val="24"/>
        </w:rPr>
      </w:pPr>
      <w:r w:rsidRPr="00704FC9">
        <w:rPr>
          <w:rFonts w:ascii="Times New Roman" w:hAnsi="Times New Roman"/>
          <w:sz w:val="24"/>
          <w:szCs w:val="24"/>
        </w:rPr>
        <w:t>Vlada će nastaviti identificirati  konkretna područja u kojima bi se mogao dodatno unaprijediti status hrvatske manjine u Slovačkoj Republici i slovačke manjine u Republici Hrvatskoj te sukladno navedenim područjima predložiti odgovarajući pravni instrument između dviju Vlade.</w:t>
      </w:r>
    </w:p>
    <w:p w14:paraId="4438E185" w14:textId="659583D8" w:rsidR="00EB55A8" w:rsidRPr="00E24AAD" w:rsidRDefault="00EB55A8" w:rsidP="00947F31">
      <w:pPr>
        <w:pStyle w:val="ListParagraph"/>
        <w:spacing w:after="0" w:line="240" w:lineRule="auto"/>
        <w:ind w:left="0"/>
        <w:jc w:val="both"/>
        <w:rPr>
          <w:rFonts w:ascii="Times New Roman" w:hAnsi="Times New Roman"/>
          <w:sz w:val="24"/>
          <w:szCs w:val="24"/>
        </w:rPr>
      </w:pPr>
      <w:r w:rsidRPr="006A1CBF">
        <w:rPr>
          <w:rFonts w:ascii="Times New Roman" w:hAnsi="Times New Roman"/>
          <w:b/>
          <w:sz w:val="24"/>
          <w:szCs w:val="24"/>
        </w:rPr>
        <w:t>Nositelji:</w:t>
      </w:r>
      <w:r w:rsidRPr="00E24AAD">
        <w:rPr>
          <w:rFonts w:ascii="Times New Roman" w:hAnsi="Times New Roman"/>
          <w:sz w:val="24"/>
          <w:szCs w:val="24"/>
        </w:rPr>
        <w:t xml:space="preserve"> Središnji državni ured za Hrvate izvan Republike Hrvatske</w:t>
      </w:r>
      <w:r>
        <w:rPr>
          <w:rFonts w:ascii="Times New Roman" w:hAnsi="Times New Roman"/>
          <w:sz w:val="24"/>
          <w:szCs w:val="24"/>
        </w:rPr>
        <w:t xml:space="preserve">, </w:t>
      </w:r>
      <w:r w:rsidRPr="00E24AAD">
        <w:rPr>
          <w:rFonts w:ascii="Times New Roman" w:hAnsi="Times New Roman"/>
          <w:sz w:val="24"/>
          <w:szCs w:val="24"/>
        </w:rPr>
        <w:t xml:space="preserve">Ministarstvo vanjskih i europskih poslova i Ured za ljudska prava i prava nacionalnih manjina </w:t>
      </w:r>
    </w:p>
    <w:p w14:paraId="553075CB" w14:textId="77777777" w:rsidR="00EB55A8" w:rsidRDefault="00EB55A8" w:rsidP="00947F31">
      <w:pPr>
        <w:pStyle w:val="ListParagraph"/>
        <w:spacing w:after="0" w:line="240" w:lineRule="auto"/>
        <w:ind w:left="0"/>
        <w:jc w:val="both"/>
        <w:rPr>
          <w:rFonts w:ascii="Times New Roman" w:hAnsi="Times New Roman"/>
          <w:sz w:val="24"/>
          <w:szCs w:val="24"/>
        </w:rPr>
      </w:pPr>
      <w:r w:rsidRPr="006A1CBF">
        <w:rPr>
          <w:rFonts w:ascii="Times New Roman" w:hAnsi="Times New Roman"/>
          <w:b/>
          <w:sz w:val="24"/>
          <w:szCs w:val="24"/>
        </w:rPr>
        <w:t>Rok provedbe:</w:t>
      </w:r>
      <w:r w:rsidRPr="00E24AAD">
        <w:rPr>
          <w:rFonts w:ascii="Times New Roman" w:hAnsi="Times New Roman"/>
          <w:sz w:val="24"/>
          <w:szCs w:val="24"/>
        </w:rPr>
        <w:t xml:space="preserve"> I. kvartal 2022.</w:t>
      </w:r>
    </w:p>
    <w:p w14:paraId="3F23DBB7" w14:textId="77777777" w:rsidR="00EB55A8" w:rsidRPr="00E24AAD" w:rsidRDefault="00EB55A8" w:rsidP="00947F31">
      <w:pPr>
        <w:pStyle w:val="ListParagraph"/>
        <w:spacing w:after="0" w:line="240" w:lineRule="auto"/>
        <w:ind w:left="0"/>
        <w:jc w:val="both"/>
        <w:rPr>
          <w:rFonts w:ascii="Times New Roman" w:hAnsi="Times New Roman"/>
          <w:sz w:val="24"/>
          <w:szCs w:val="24"/>
        </w:rPr>
      </w:pPr>
    </w:p>
    <w:p w14:paraId="5DB0D5B1" w14:textId="77777777" w:rsidR="00EB55A8" w:rsidRPr="00D67E42" w:rsidRDefault="00EB55A8" w:rsidP="00947F31">
      <w:pPr>
        <w:pStyle w:val="ListParagraph"/>
        <w:spacing w:after="0" w:line="240" w:lineRule="auto"/>
        <w:ind w:left="0"/>
        <w:jc w:val="both"/>
        <w:rPr>
          <w:rFonts w:ascii="Times New Roman" w:hAnsi="Times New Roman"/>
          <w:b/>
          <w:sz w:val="28"/>
          <w:szCs w:val="28"/>
        </w:rPr>
      </w:pPr>
      <w:r w:rsidRPr="00D67E42">
        <w:rPr>
          <w:rFonts w:ascii="Times New Roman" w:hAnsi="Times New Roman"/>
          <w:b/>
          <w:sz w:val="28"/>
          <w:szCs w:val="28"/>
        </w:rPr>
        <w:t>5.3. Stvaranje i poboljšanje uvjeta za rad, te poštivanje i vrednovanje posebnosti predškolskih ustanova, osnovnih i srednjih škola s nastavom na češkom i slovačkom jeziku, te ustanova iz sustava visokog obrazovanja</w:t>
      </w:r>
    </w:p>
    <w:p w14:paraId="6402DBD0" w14:textId="77777777" w:rsidR="00EB55A8" w:rsidRPr="00960571" w:rsidRDefault="00EB55A8" w:rsidP="00947F31">
      <w:pPr>
        <w:pStyle w:val="ListParagraph"/>
        <w:spacing w:after="0" w:line="240" w:lineRule="auto"/>
        <w:ind w:left="0"/>
        <w:jc w:val="both"/>
        <w:rPr>
          <w:rFonts w:ascii="Times New Roman" w:hAnsi="Times New Roman"/>
          <w:sz w:val="24"/>
          <w:szCs w:val="24"/>
        </w:rPr>
      </w:pPr>
    </w:p>
    <w:p w14:paraId="5CB7A5B5" w14:textId="77777777" w:rsidR="00EB55A8" w:rsidRPr="00872632" w:rsidRDefault="00EB55A8" w:rsidP="00947F31">
      <w:pPr>
        <w:pStyle w:val="ListParagraph"/>
        <w:spacing w:after="0" w:line="240" w:lineRule="auto"/>
        <w:ind w:left="0"/>
        <w:jc w:val="both"/>
        <w:rPr>
          <w:rFonts w:ascii="Times New Roman" w:hAnsi="Times New Roman"/>
          <w:b/>
          <w:sz w:val="24"/>
          <w:szCs w:val="24"/>
          <w:u w:val="single"/>
        </w:rPr>
      </w:pPr>
      <w:r w:rsidRPr="00872632">
        <w:rPr>
          <w:rFonts w:ascii="Times New Roman" w:hAnsi="Times New Roman"/>
          <w:b/>
          <w:sz w:val="24"/>
          <w:szCs w:val="24"/>
          <w:u w:val="single"/>
        </w:rPr>
        <w:t>Aktivnost 5.3.1.</w:t>
      </w:r>
    </w:p>
    <w:p w14:paraId="0C5D0738" w14:textId="77777777" w:rsidR="00EB55A8" w:rsidRPr="00795123" w:rsidRDefault="00EB55A8" w:rsidP="00947F31">
      <w:pPr>
        <w:pStyle w:val="ListParagraph"/>
        <w:spacing w:after="0" w:line="240" w:lineRule="auto"/>
        <w:ind w:left="0"/>
        <w:jc w:val="both"/>
        <w:rPr>
          <w:rFonts w:ascii="Times New Roman" w:hAnsi="Times New Roman"/>
          <w:sz w:val="24"/>
          <w:szCs w:val="24"/>
        </w:rPr>
      </w:pPr>
      <w:r w:rsidRPr="00E24AAD">
        <w:rPr>
          <w:rFonts w:ascii="Times New Roman" w:hAnsi="Times New Roman"/>
          <w:sz w:val="24"/>
          <w:szCs w:val="24"/>
        </w:rPr>
        <w:t xml:space="preserve">Vlada </w:t>
      </w:r>
      <w:r>
        <w:rPr>
          <w:rFonts w:ascii="Times New Roman" w:hAnsi="Times New Roman"/>
          <w:sz w:val="24"/>
          <w:szCs w:val="24"/>
        </w:rPr>
        <w:t>će razmotriti</w:t>
      </w:r>
      <w:r w:rsidRPr="00E24AAD">
        <w:rPr>
          <w:rFonts w:ascii="Times New Roman" w:hAnsi="Times New Roman"/>
          <w:sz w:val="24"/>
          <w:szCs w:val="24"/>
        </w:rPr>
        <w:t xml:space="preserve"> mogućnosti </w:t>
      </w:r>
      <w:r w:rsidRPr="00795123">
        <w:rPr>
          <w:rFonts w:ascii="Times New Roman" w:hAnsi="Times New Roman"/>
          <w:sz w:val="24"/>
          <w:szCs w:val="24"/>
        </w:rPr>
        <w:t xml:space="preserve">povrata dijela imovine Zaklade Rafaela </w:t>
      </w:r>
      <w:proofErr w:type="spellStart"/>
      <w:r w:rsidRPr="00795123">
        <w:rPr>
          <w:rFonts w:ascii="Times New Roman" w:hAnsi="Times New Roman"/>
          <w:sz w:val="24"/>
          <w:szCs w:val="24"/>
        </w:rPr>
        <w:t>Pavićeka</w:t>
      </w:r>
      <w:proofErr w:type="spellEnd"/>
      <w:r w:rsidRPr="00795123">
        <w:rPr>
          <w:rFonts w:ascii="Times New Roman" w:hAnsi="Times New Roman"/>
          <w:sz w:val="24"/>
          <w:szCs w:val="24"/>
        </w:rPr>
        <w:t xml:space="preserve"> te poboljšanja uvjeta za njen rad.</w:t>
      </w:r>
    </w:p>
    <w:p w14:paraId="67EAA97C" w14:textId="1A93877A" w:rsidR="00EB55A8" w:rsidRPr="00E24AAD" w:rsidRDefault="00EB55A8" w:rsidP="00947F31">
      <w:pPr>
        <w:pStyle w:val="ListParagraph"/>
        <w:spacing w:after="0" w:line="240" w:lineRule="auto"/>
        <w:ind w:left="0"/>
        <w:jc w:val="both"/>
        <w:rPr>
          <w:rFonts w:ascii="Times New Roman" w:hAnsi="Times New Roman"/>
          <w:sz w:val="24"/>
          <w:szCs w:val="24"/>
        </w:rPr>
      </w:pPr>
      <w:r w:rsidRPr="006A1CBF">
        <w:rPr>
          <w:rFonts w:ascii="Times New Roman" w:hAnsi="Times New Roman"/>
          <w:b/>
          <w:sz w:val="24"/>
          <w:szCs w:val="24"/>
        </w:rPr>
        <w:t>Nositelji:</w:t>
      </w:r>
      <w:r w:rsidRPr="00E24AAD">
        <w:rPr>
          <w:rFonts w:ascii="Times New Roman" w:hAnsi="Times New Roman"/>
          <w:sz w:val="24"/>
          <w:szCs w:val="24"/>
        </w:rPr>
        <w:t xml:space="preserve"> </w:t>
      </w:r>
      <w:r w:rsidR="006002A0" w:rsidRPr="006002A0">
        <w:rPr>
          <w:rFonts w:ascii="Times New Roman" w:hAnsi="Times New Roman"/>
          <w:sz w:val="24"/>
          <w:szCs w:val="24"/>
        </w:rPr>
        <w:t>Ministarstvo prostornog uređenja, graditeljstva i državne imovine</w:t>
      </w:r>
      <w:r w:rsidR="006002A0">
        <w:rPr>
          <w:rFonts w:ascii="Times New Roman" w:hAnsi="Times New Roman"/>
          <w:sz w:val="24"/>
          <w:szCs w:val="24"/>
        </w:rPr>
        <w:t xml:space="preserve">, </w:t>
      </w:r>
      <w:r w:rsidRPr="00E24AAD">
        <w:rPr>
          <w:rFonts w:ascii="Times New Roman" w:hAnsi="Times New Roman"/>
          <w:sz w:val="24"/>
          <w:szCs w:val="24"/>
        </w:rPr>
        <w:t>Ministarstvo pravosuđa</w:t>
      </w:r>
      <w:r>
        <w:rPr>
          <w:rFonts w:ascii="Times New Roman" w:hAnsi="Times New Roman"/>
          <w:sz w:val="24"/>
          <w:szCs w:val="24"/>
        </w:rPr>
        <w:t xml:space="preserve"> i uprave</w:t>
      </w:r>
      <w:r w:rsidRPr="00E24AAD">
        <w:rPr>
          <w:rFonts w:ascii="Times New Roman" w:hAnsi="Times New Roman"/>
          <w:sz w:val="24"/>
          <w:szCs w:val="24"/>
        </w:rPr>
        <w:t xml:space="preserve"> i Ministarstvo znanosti i obrazovanja</w:t>
      </w:r>
    </w:p>
    <w:p w14:paraId="3074F874" w14:textId="136C6E96" w:rsidR="00EB55A8" w:rsidRDefault="00EB55A8" w:rsidP="00947F31">
      <w:pPr>
        <w:pStyle w:val="ListParagraph"/>
        <w:spacing w:after="0" w:line="240" w:lineRule="auto"/>
        <w:ind w:left="0"/>
        <w:jc w:val="both"/>
        <w:rPr>
          <w:rFonts w:ascii="Times New Roman" w:hAnsi="Times New Roman"/>
          <w:sz w:val="24"/>
          <w:szCs w:val="24"/>
        </w:rPr>
      </w:pPr>
      <w:r w:rsidRPr="006A1CBF">
        <w:rPr>
          <w:rFonts w:ascii="Times New Roman" w:hAnsi="Times New Roman"/>
          <w:b/>
          <w:sz w:val="24"/>
          <w:szCs w:val="24"/>
        </w:rPr>
        <w:t>Rok provedbe</w:t>
      </w:r>
      <w:r w:rsidR="00A87562">
        <w:rPr>
          <w:rFonts w:ascii="Times New Roman" w:hAnsi="Times New Roman"/>
          <w:sz w:val="24"/>
          <w:szCs w:val="24"/>
        </w:rPr>
        <w:t>: 2021</w:t>
      </w:r>
      <w:r w:rsidRPr="00E24AAD">
        <w:rPr>
          <w:rFonts w:ascii="Times New Roman" w:hAnsi="Times New Roman"/>
          <w:sz w:val="24"/>
          <w:szCs w:val="24"/>
        </w:rPr>
        <w:t>. - 2024.</w:t>
      </w:r>
    </w:p>
    <w:p w14:paraId="126C3E07" w14:textId="77777777" w:rsidR="00EB55A8" w:rsidRPr="00E24AAD" w:rsidRDefault="00EB55A8" w:rsidP="00947F31">
      <w:pPr>
        <w:pStyle w:val="ListParagraph"/>
        <w:spacing w:after="0" w:line="240" w:lineRule="auto"/>
        <w:ind w:left="0"/>
        <w:jc w:val="both"/>
        <w:rPr>
          <w:rFonts w:ascii="Times New Roman" w:hAnsi="Times New Roman"/>
          <w:sz w:val="24"/>
          <w:szCs w:val="24"/>
        </w:rPr>
      </w:pPr>
    </w:p>
    <w:p w14:paraId="5D945BBF" w14:textId="77777777" w:rsidR="00EB55A8" w:rsidRDefault="00EB55A8" w:rsidP="00947F31">
      <w:pPr>
        <w:pStyle w:val="ListParagraph"/>
        <w:spacing w:after="0" w:line="240" w:lineRule="auto"/>
        <w:ind w:left="0"/>
        <w:jc w:val="both"/>
        <w:rPr>
          <w:rFonts w:ascii="Times New Roman" w:hAnsi="Times New Roman"/>
          <w:b/>
          <w:sz w:val="24"/>
          <w:szCs w:val="24"/>
          <w:u w:val="single"/>
        </w:rPr>
      </w:pPr>
      <w:r w:rsidRPr="00872632">
        <w:rPr>
          <w:rFonts w:ascii="Times New Roman" w:hAnsi="Times New Roman"/>
          <w:b/>
          <w:sz w:val="24"/>
          <w:szCs w:val="24"/>
          <w:u w:val="single"/>
        </w:rPr>
        <w:t>Aktivnost 5.3.2.</w:t>
      </w:r>
    </w:p>
    <w:p w14:paraId="1F9099FC" w14:textId="77777777" w:rsidR="00EB55A8" w:rsidRPr="00872632" w:rsidRDefault="00EB55A8" w:rsidP="00947F31">
      <w:pPr>
        <w:pStyle w:val="ListParagraph"/>
        <w:spacing w:after="0" w:line="240" w:lineRule="auto"/>
        <w:ind w:left="0"/>
        <w:jc w:val="both"/>
        <w:rPr>
          <w:rFonts w:ascii="Times New Roman" w:hAnsi="Times New Roman"/>
          <w:b/>
          <w:sz w:val="24"/>
          <w:szCs w:val="24"/>
          <w:u w:val="single"/>
        </w:rPr>
      </w:pPr>
      <w:r w:rsidRPr="00E24AAD">
        <w:rPr>
          <w:rFonts w:ascii="Times New Roman" w:hAnsi="Times New Roman"/>
          <w:sz w:val="24"/>
          <w:szCs w:val="24"/>
        </w:rPr>
        <w:t xml:space="preserve">Vlada </w:t>
      </w:r>
      <w:r>
        <w:rPr>
          <w:rFonts w:ascii="Times New Roman" w:hAnsi="Times New Roman"/>
          <w:sz w:val="24"/>
          <w:szCs w:val="24"/>
        </w:rPr>
        <w:t>će</w:t>
      </w:r>
      <w:r w:rsidRPr="00E24AAD">
        <w:rPr>
          <w:rFonts w:ascii="Times New Roman" w:hAnsi="Times New Roman"/>
          <w:sz w:val="24"/>
          <w:szCs w:val="24"/>
        </w:rPr>
        <w:t>, u suradnji s jedinicama lokalne samouprave, poduzet</w:t>
      </w:r>
      <w:r>
        <w:rPr>
          <w:rFonts w:ascii="Times New Roman" w:hAnsi="Times New Roman"/>
          <w:sz w:val="24"/>
          <w:szCs w:val="24"/>
        </w:rPr>
        <w:t>i</w:t>
      </w:r>
      <w:r w:rsidRPr="00E24AAD">
        <w:rPr>
          <w:rFonts w:ascii="Times New Roman" w:hAnsi="Times New Roman"/>
          <w:sz w:val="24"/>
          <w:szCs w:val="24"/>
        </w:rPr>
        <w:t xml:space="preserve">  mjere iz svoje nadležnosti za osiguranje financijske potpore za obnovu, dogradnju, izgradnju, provedbu energetske učinkovitosti i opremanje predškolskih ustanova, osnovnih i srednjih škola i to: Češke osnovne škole „J. A. </w:t>
      </w:r>
      <w:proofErr w:type="spellStart"/>
      <w:r w:rsidRPr="00E24AAD">
        <w:rPr>
          <w:rFonts w:ascii="Times New Roman" w:hAnsi="Times New Roman"/>
          <w:sz w:val="24"/>
          <w:szCs w:val="24"/>
        </w:rPr>
        <w:t>Komenski</w:t>
      </w:r>
      <w:proofErr w:type="spellEnd"/>
      <w:r w:rsidRPr="00E24AAD">
        <w:rPr>
          <w:rFonts w:ascii="Times New Roman" w:hAnsi="Times New Roman"/>
          <w:sz w:val="24"/>
          <w:szCs w:val="24"/>
        </w:rPr>
        <w:t xml:space="preserve">”, Daruvar, Češke osnovne škole „J. </w:t>
      </w:r>
      <w:proofErr w:type="spellStart"/>
      <w:r w:rsidRPr="00E24AAD">
        <w:rPr>
          <w:rFonts w:ascii="Times New Roman" w:hAnsi="Times New Roman"/>
          <w:sz w:val="24"/>
          <w:szCs w:val="24"/>
        </w:rPr>
        <w:t>Ružićka</w:t>
      </w:r>
      <w:proofErr w:type="spellEnd"/>
      <w:r w:rsidRPr="00E24AAD">
        <w:rPr>
          <w:rFonts w:ascii="Times New Roman" w:hAnsi="Times New Roman"/>
          <w:sz w:val="24"/>
          <w:szCs w:val="24"/>
        </w:rPr>
        <w:t>”, Končanica, područne škole Ivanovo selo, Češkog dječjeg vrtića „</w:t>
      </w:r>
      <w:proofErr w:type="spellStart"/>
      <w:r w:rsidRPr="00E24AAD">
        <w:rPr>
          <w:rFonts w:ascii="Times New Roman" w:hAnsi="Times New Roman"/>
          <w:sz w:val="24"/>
          <w:szCs w:val="24"/>
        </w:rPr>
        <w:t>Ferda</w:t>
      </w:r>
      <w:proofErr w:type="spellEnd"/>
      <w:r w:rsidRPr="00E24AAD">
        <w:rPr>
          <w:rFonts w:ascii="Times New Roman" w:hAnsi="Times New Roman"/>
          <w:sz w:val="24"/>
          <w:szCs w:val="24"/>
        </w:rPr>
        <w:t xml:space="preserve"> </w:t>
      </w:r>
      <w:proofErr w:type="spellStart"/>
      <w:r w:rsidRPr="00E24AAD">
        <w:rPr>
          <w:rFonts w:ascii="Times New Roman" w:hAnsi="Times New Roman"/>
          <w:sz w:val="24"/>
          <w:szCs w:val="24"/>
        </w:rPr>
        <w:t>Mravenec</w:t>
      </w:r>
      <w:proofErr w:type="spellEnd"/>
      <w:r w:rsidRPr="00E24AAD">
        <w:rPr>
          <w:rFonts w:ascii="Times New Roman" w:hAnsi="Times New Roman"/>
          <w:sz w:val="24"/>
          <w:szCs w:val="24"/>
        </w:rPr>
        <w:t xml:space="preserve">", Daruvar, područnih vrtića u </w:t>
      </w:r>
      <w:proofErr w:type="spellStart"/>
      <w:r w:rsidRPr="00E24AAD">
        <w:rPr>
          <w:rFonts w:ascii="Times New Roman" w:hAnsi="Times New Roman"/>
          <w:sz w:val="24"/>
          <w:szCs w:val="24"/>
        </w:rPr>
        <w:t>Josipovcu</w:t>
      </w:r>
      <w:proofErr w:type="spellEnd"/>
      <w:r w:rsidRPr="00E24AAD">
        <w:rPr>
          <w:rFonts w:ascii="Times New Roman" w:hAnsi="Times New Roman"/>
          <w:sz w:val="24"/>
          <w:szCs w:val="24"/>
        </w:rPr>
        <w:t xml:space="preserve"> </w:t>
      </w:r>
      <w:proofErr w:type="spellStart"/>
      <w:r w:rsidRPr="00E24AAD">
        <w:rPr>
          <w:rFonts w:ascii="Times New Roman" w:hAnsi="Times New Roman"/>
          <w:sz w:val="24"/>
          <w:szCs w:val="24"/>
        </w:rPr>
        <w:t>Punitovačkom</w:t>
      </w:r>
      <w:proofErr w:type="spellEnd"/>
      <w:r w:rsidRPr="00E24AAD">
        <w:rPr>
          <w:rFonts w:ascii="Times New Roman" w:hAnsi="Times New Roman"/>
          <w:sz w:val="24"/>
          <w:szCs w:val="24"/>
        </w:rPr>
        <w:t>, Markovcu Našičkom i područnih vrtića u ostalim mjestima gdje žive pripadnici češke i slovačke nacionalne manjine. Područne škole Markovac Našički - OŠ kralja Tomislava Našice i ostalih škola gdje se uči češki i slovački jezik te školske sportske dvorane u Hercegovcu.</w:t>
      </w:r>
    </w:p>
    <w:p w14:paraId="09702C18" w14:textId="77777777" w:rsidR="00EB55A8" w:rsidRPr="00E24AAD" w:rsidRDefault="00EB55A8" w:rsidP="00947F31">
      <w:pPr>
        <w:pStyle w:val="ListParagraph"/>
        <w:spacing w:after="0" w:line="240" w:lineRule="auto"/>
        <w:ind w:left="0"/>
        <w:jc w:val="both"/>
        <w:rPr>
          <w:rFonts w:ascii="Times New Roman" w:hAnsi="Times New Roman"/>
          <w:sz w:val="24"/>
          <w:szCs w:val="24"/>
        </w:rPr>
      </w:pPr>
      <w:r w:rsidRPr="006A1CBF">
        <w:rPr>
          <w:rFonts w:ascii="Times New Roman" w:hAnsi="Times New Roman"/>
          <w:b/>
          <w:sz w:val="24"/>
          <w:szCs w:val="24"/>
        </w:rPr>
        <w:lastRenderedPageBreak/>
        <w:t>Nositelji:</w:t>
      </w:r>
      <w:r w:rsidRPr="00E24AAD">
        <w:rPr>
          <w:rFonts w:ascii="Times New Roman" w:hAnsi="Times New Roman"/>
          <w:sz w:val="24"/>
          <w:szCs w:val="24"/>
        </w:rPr>
        <w:t xml:space="preserve"> Ministarstvo znanosti i obrazovanja, Ministarstvo regionalnoga razvoja i fondova Europske unije, Ministarstvo poljoprivrede i Ured za ljudska prava i prava nacionalnih manjina</w:t>
      </w:r>
    </w:p>
    <w:p w14:paraId="2F585C80" w14:textId="77777777" w:rsidR="00EB55A8" w:rsidRDefault="00EB55A8" w:rsidP="00947F31">
      <w:pPr>
        <w:pStyle w:val="ListParagraph"/>
        <w:spacing w:after="0" w:line="240" w:lineRule="auto"/>
        <w:ind w:left="0"/>
        <w:jc w:val="both"/>
        <w:rPr>
          <w:rFonts w:ascii="Times New Roman" w:hAnsi="Times New Roman"/>
          <w:sz w:val="24"/>
          <w:szCs w:val="24"/>
        </w:rPr>
      </w:pPr>
      <w:r w:rsidRPr="006A1CBF">
        <w:rPr>
          <w:rFonts w:ascii="Times New Roman" w:hAnsi="Times New Roman"/>
          <w:b/>
          <w:sz w:val="24"/>
          <w:szCs w:val="24"/>
        </w:rPr>
        <w:t>Rok provedbe:</w:t>
      </w:r>
      <w:r w:rsidRPr="00E24AAD">
        <w:rPr>
          <w:rFonts w:ascii="Times New Roman" w:hAnsi="Times New Roman"/>
          <w:sz w:val="24"/>
          <w:szCs w:val="24"/>
        </w:rPr>
        <w:t xml:space="preserve"> III. kvartal 2022.</w:t>
      </w:r>
    </w:p>
    <w:p w14:paraId="6BE174C9" w14:textId="77777777" w:rsidR="00EB55A8" w:rsidRPr="00E24AAD" w:rsidRDefault="00EB55A8" w:rsidP="00947F31">
      <w:pPr>
        <w:pStyle w:val="ListParagraph"/>
        <w:spacing w:after="0" w:line="240" w:lineRule="auto"/>
        <w:ind w:left="0"/>
        <w:jc w:val="both"/>
        <w:rPr>
          <w:rFonts w:ascii="Times New Roman" w:hAnsi="Times New Roman"/>
          <w:sz w:val="24"/>
          <w:szCs w:val="24"/>
        </w:rPr>
      </w:pPr>
    </w:p>
    <w:p w14:paraId="434A3E80" w14:textId="77777777" w:rsidR="00EB55A8" w:rsidRPr="00872632" w:rsidRDefault="00EB55A8" w:rsidP="00947F31">
      <w:pPr>
        <w:pStyle w:val="ListParagraph"/>
        <w:spacing w:after="0" w:line="240" w:lineRule="auto"/>
        <w:ind w:left="0"/>
        <w:jc w:val="both"/>
        <w:rPr>
          <w:rFonts w:ascii="Times New Roman" w:hAnsi="Times New Roman"/>
          <w:b/>
          <w:sz w:val="24"/>
          <w:szCs w:val="24"/>
          <w:u w:val="single"/>
        </w:rPr>
      </w:pPr>
      <w:r w:rsidRPr="00872632">
        <w:rPr>
          <w:rFonts w:ascii="Times New Roman" w:hAnsi="Times New Roman"/>
          <w:b/>
          <w:sz w:val="24"/>
          <w:szCs w:val="24"/>
          <w:u w:val="single"/>
        </w:rPr>
        <w:t>Aktivnost 5.3.3.</w:t>
      </w:r>
    </w:p>
    <w:p w14:paraId="124C9B88" w14:textId="101682A3" w:rsidR="00EB55A8" w:rsidRPr="00E24AAD" w:rsidRDefault="00EB55A8" w:rsidP="00947F31">
      <w:pPr>
        <w:pStyle w:val="ListParagraph"/>
        <w:spacing w:after="0" w:line="240" w:lineRule="auto"/>
        <w:ind w:left="0"/>
        <w:jc w:val="both"/>
        <w:rPr>
          <w:rFonts w:ascii="Times New Roman" w:hAnsi="Times New Roman"/>
          <w:sz w:val="24"/>
          <w:szCs w:val="24"/>
        </w:rPr>
      </w:pPr>
      <w:r w:rsidRPr="00E24AAD">
        <w:rPr>
          <w:rFonts w:ascii="Times New Roman" w:hAnsi="Times New Roman"/>
          <w:sz w:val="24"/>
          <w:szCs w:val="24"/>
        </w:rPr>
        <w:t xml:space="preserve">Vlada </w:t>
      </w:r>
      <w:r>
        <w:rPr>
          <w:rFonts w:ascii="Times New Roman" w:hAnsi="Times New Roman"/>
          <w:sz w:val="24"/>
          <w:szCs w:val="24"/>
        </w:rPr>
        <w:t xml:space="preserve">će </w:t>
      </w:r>
      <w:r w:rsidR="0078696D">
        <w:rPr>
          <w:rFonts w:ascii="Times New Roman" w:hAnsi="Times New Roman"/>
          <w:sz w:val="24"/>
          <w:szCs w:val="24"/>
        </w:rPr>
        <w:t>podržati</w:t>
      </w:r>
      <w:r w:rsidR="00510DB8">
        <w:rPr>
          <w:rFonts w:ascii="Times New Roman" w:hAnsi="Times New Roman"/>
          <w:sz w:val="24"/>
          <w:szCs w:val="24"/>
        </w:rPr>
        <w:t xml:space="preserve"> </w:t>
      </w:r>
      <w:r w:rsidRPr="00E24AAD">
        <w:rPr>
          <w:rFonts w:ascii="Times New Roman" w:hAnsi="Times New Roman"/>
          <w:sz w:val="24"/>
          <w:szCs w:val="24"/>
        </w:rPr>
        <w:t>inicijativu osnivanja odsjeka</w:t>
      </w:r>
      <w:r w:rsidRPr="00795123">
        <w:rPr>
          <w:rFonts w:ascii="Times New Roman" w:hAnsi="Times New Roman"/>
          <w:sz w:val="24"/>
          <w:szCs w:val="24"/>
        </w:rPr>
        <w:t xml:space="preserve"> </w:t>
      </w:r>
      <w:proofErr w:type="spellStart"/>
      <w:r>
        <w:rPr>
          <w:rFonts w:ascii="Times New Roman" w:hAnsi="Times New Roman"/>
          <w:sz w:val="24"/>
          <w:szCs w:val="24"/>
        </w:rPr>
        <w:t>slovakistike</w:t>
      </w:r>
      <w:proofErr w:type="spellEnd"/>
      <w:r w:rsidRPr="00E24AAD">
        <w:rPr>
          <w:rFonts w:ascii="Times New Roman" w:hAnsi="Times New Roman"/>
          <w:sz w:val="24"/>
          <w:szCs w:val="24"/>
        </w:rPr>
        <w:t xml:space="preserve"> na Filozofskom fakultetu Sveučilišta u Osijeku, a koji je od iznimne važnosti za obrazovanje pripadnika manjine.</w:t>
      </w:r>
    </w:p>
    <w:p w14:paraId="1FF75A85" w14:textId="77777777" w:rsidR="00EB55A8" w:rsidRPr="00E24AAD" w:rsidRDefault="00EB55A8" w:rsidP="00947F31">
      <w:pPr>
        <w:pStyle w:val="ListParagraph"/>
        <w:spacing w:after="0" w:line="240" w:lineRule="auto"/>
        <w:ind w:left="0"/>
        <w:jc w:val="both"/>
        <w:rPr>
          <w:rFonts w:ascii="Times New Roman" w:hAnsi="Times New Roman"/>
          <w:sz w:val="24"/>
          <w:szCs w:val="24"/>
        </w:rPr>
      </w:pPr>
      <w:r w:rsidRPr="006A1CBF">
        <w:rPr>
          <w:rFonts w:ascii="Times New Roman" w:hAnsi="Times New Roman"/>
          <w:b/>
          <w:sz w:val="24"/>
          <w:szCs w:val="24"/>
        </w:rPr>
        <w:t>Nositelj:</w:t>
      </w:r>
      <w:r w:rsidRPr="00E24AAD">
        <w:rPr>
          <w:rFonts w:ascii="Times New Roman" w:hAnsi="Times New Roman"/>
          <w:sz w:val="24"/>
          <w:szCs w:val="24"/>
        </w:rPr>
        <w:t xml:space="preserve"> Ministarstvo znanosti i obrazovanja</w:t>
      </w:r>
    </w:p>
    <w:p w14:paraId="6F5856F0" w14:textId="0D0DB1E0" w:rsidR="00EB55A8" w:rsidRDefault="00EB55A8" w:rsidP="00947F31">
      <w:pPr>
        <w:pStyle w:val="ListParagraph"/>
        <w:spacing w:after="0" w:line="240" w:lineRule="auto"/>
        <w:ind w:left="0"/>
        <w:jc w:val="both"/>
        <w:rPr>
          <w:rFonts w:ascii="Times New Roman" w:hAnsi="Times New Roman"/>
          <w:sz w:val="24"/>
          <w:szCs w:val="24"/>
        </w:rPr>
      </w:pPr>
      <w:r w:rsidRPr="006A1CBF">
        <w:rPr>
          <w:rFonts w:ascii="Times New Roman" w:hAnsi="Times New Roman"/>
          <w:b/>
          <w:sz w:val="24"/>
          <w:szCs w:val="24"/>
        </w:rPr>
        <w:t>Rok provedbe:</w:t>
      </w:r>
      <w:r w:rsidRPr="00E24AAD">
        <w:rPr>
          <w:rFonts w:ascii="Times New Roman" w:hAnsi="Times New Roman"/>
          <w:sz w:val="24"/>
          <w:szCs w:val="24"/>
        </w:rPr>
        <w:t xml:space="preserve"> </w:t>
      </w:r>
      <w:r>
        <w:rPr>
          <w:rFonts w:ascii="Times New Roman" w:hAnsi="Times New Roman"/>
          <w:sz w:val="24"/>
          <w:szCs w:val="24"/>
        </w:rPr>
        <w:t>III. kvartal 2021.</w:t>
      </w:r>
    </w:p>
    <w:p w14:paraId="2B0C1EFD" w14:textId="77777777" w:rsidR="00EB55A8" w:rsidRPr="003F6433" w:rsidRDefault="00EB55A8" w:rsidP="00947F31">
      <w:pPr>
        <w:pStyle w:val="ListParagraph"/>
        <w:spacing w:after="0" w:line="240" w:lineRule="auto"/>
        <w:ind w:left="0"/>
        <w:jc w:val="both"/>
        <w:rPr>
          <w:rFonts w:ascii="Times New Roman" w:hAnsi="Times New Roman"/>
          <w:sz w:val="24"/>
          <w:szCs w:val="24"/>
        </w:rPr>
      </w:pPr>
    </w:p>
    <w:p w14:paraId="0B0D95AC" w14:textId="77777777" w:rsidR="00EB55A8" w:rsidRPr="00872632" w:rsidRDefault="00EB55A8" w:rsidP="00947F31">
      <w:pPr>
        <w:pStyle w:val="ListParagraph"/>
        <w:spacing w:after="0" w:line="240" w:lineRule="auto"/>
        <w:ind w:left="0"/>
        <w:jc w:val="both"/>
        <w:rPr>
          <w:rFonts w:ascii="Times New Roman" w:hAnsi="Times New Roman"/>
          <w:b/>
          <w:sz w:val="24"/>
          <w:szCs w:val="24"/>
          <w:u w:val="single"/>
        </w:rPr>
      </w:pPr>
      <w:r w:rsidRPr="00872632">
        <w:rPr>
          <w:rFonts w:ascii="Times New Roman" w:hAnsi="Times New Roman"/>
          <w:b/>
          <w:sz w:val="24"/>
          <w:szCs w:val="24"/>
          <w:u w:val="single"/>
        </w:rPr>
        <w:t>A</w:t>
      </w:r>
      <w:r>
        <w:rPr>
          <w:rFonts w:ascii="Times New Roman" w:hAnsi="Times New Roman"/>
          <w:b/>
          <w:sz w:val="24"/>
          <w:szCs w:val="24"/>
          <w:u w:val="single"/>
        </w:rPr>
        <w:t>ktivnost 5.3.4.</w:t>
      </w:r>
    </w:p>
    <w:p w14:paraId="23339F15" w14:textId="77777777" w:rsidR="00EB55A8" w:rsidRPr="00E24AAD" w:rsidRDefault="00EB55A8" w:rsidP="00947F31">
      <w:pPr>
        <w:pStyle w:val="ListParagraph"/>
        <w:spacing w:after="0" w:line="240" w:lineRule="auto"/>
        <w:ind w:left="0"/>
        <w:jc w:val="both"/>
        <w:rPr>
          <w:rFonts w:ascii="Times New Roman" w:hAnsi="Times New Roman"/>
          <w:sz w:val="24"/>
          <w:szCs w:val="24"/>
        </w:rPr>
      </w:pPr>
      <w:r w:rsidRPr="00E24AAD">
        <w:rPr>
          <w:rFonts w:ascii="Times New Roman" w:hAnsi="Times New Roman"/>
          <w:sz w:val="24"/>
          <w:szCs w:val="24"/>
        </w:rPr>
        <w:t xml:space="preserve">Vlada </w:t>
      </w:r>
      <w:r>
        <w:rPr>
          <w:rFonts w:ascii="Times New Roman" w:hAnsi="Times New Roman"/>
          <w:sz w:val="24"/>
          <w:szCs w:val="24"/>
        </w:rPr>
        <w:t>će</w:t>
      </w:r>
      <w:r w:rsidRPr="00E24AAD">
        <w:rPr>
          <w:rFonts w:ascii="Times New Roman" w:hAnsi="Times New Roman"/>
          <w:sz w:val="24"/>
          <w:szCs w:val="24"/>
        </w:rPr>
        <w:t>, u suradnji s Bjelovarsko-bilogorskom županijom, Gradom Daruvarom te susjednim jedinicama lokalne samouprave, poduzet</w:t>
      </w:r>
      <w:r>
        <w:rPr>
          <w:rFonts w:ascii="Times New Roman" w:hAnsi="Times New Roman"/>
          <w:sz w:val="24"/>
          <w:szCs w:val="24"/>
        </w:rPr>
        <w:t>i</w:t>
      </w:r>
      <w:r w:rsidRPr="00E24AAD">
        <w:rPr>
          <w:rFonts w:ascii="Times New Roman" w:hAnsi="Times New Roman"/>
          <w:sz w:val="24"/>
          <w:szCs w:val="24"/>
        </w:rPr>
        <w:t xml:space="preserve"> mjere iz svoje nadležnosti za osiguranje financijske potpore za izgradnju i opremanje učeničkog doma u Daruvaru.</w:t>
      </w:r>
    </w:p>
    <w:p w14:paraId="0E6AB9EE" w14:textId="77777777" w:rsidR="00EB55A8" w:rsidRPr="00E24AAD" w:rsidRDefault="00EB55A8" w:rsidP="00947F31">
      <w:pPr>
        <w:pStyle w:val="ListParagraph"/>
        <w:spacing w:after="0" w:line="240" w:lineRule="auto"/>
        <w:ind w:left="0"/>
        <w:jc w:val="both"/>
        <w:rPr>
          <w:rFonts w:ascii="Times New Roman" w:hAnsi="Times New Roman"/>
          <w:sz w:val="24"/>
          <w:szCs w:val="24"/>
        </w:rPr>
      </w:pPr>
      <w:r w:rsidRPr="006A1CBF">
        <w:rPr>
          <w:rFonts w:ascii="Times New Roman" w:hAnsi="Times New Roman"/>
          <w:b/>
          <w:sz w:val="24"/>
          <w:szCs w:val="24"/>
        </w:rPr>
        <w:t>Nositelji:</w:t>
      </w:r>
      <w:r w:rsidRPr="00E24AAD">
        <w:rPr>
          <w:rFonts w:ascii="Times New Roman" w:hAnsi="Times New Roman"/>
          <w:sz w:val="24"/>
          <w:szCs w:val="24"/>
        </w:rPr>
        <w:t xml:space="preserve"> Ministarstvo znanosti i obrazovanja, Ministarstvo regionalnoga razvoja i fondova Europske unije.</w:t>
      </w:r>
    </w:p>
    <w:p w14:paraId="2F6B9603" w14:textId="77777777" w:rsidR="00EB55A8" w:rsidRDefault="00EB55A8" w:rsidP="00947F31">
      <w:pPr>
        <w:pStyle w:val="ListParagraph"/>
        <w:spacing w:after="0" w:line="240" w:lineRule="auto"/>
        <w:ind w:left="0"/>
        <w:jc w:val="both"/>
        <w:rPr>
          <w:rFonts w:ascii="Times New Roman" w:hAnsi="Times New Roman"/>
          <w:sz w:val="24"/>
          <w:szCs w:val="24"/>
        </w:rPr>
      </w:pPr>
      <w:r w:rsidRPr="006A1CBF">
        <w:rPr>
          <w:rFonts w:ascii="Times New Roman" w:hAnsi="Times New Roman"/>
          <w:b/>
          <w:sz w:val="24"/>
          <w:szCs w:val="24"/>
        </w:rPr>
        <w:t>Rok provedbe:</w:t>
      </w:r>
      <w:r w:rsidRPr="00E24AAD">
        <w:rPr>
          <w:rFonts w:ascii="Times New Roman" w:hAnsi="Times New Roman"/>
          <w:sz w:val="24"/>
          <w:szCs w:val="24"/>
        </w:rPr>
        <w:t xml:space="preserve"> II. kvartal 2023.</w:t>
      </w:r>
    </w:p>
    <w:p w14:paraId="4D66AD8E" w14:textId="77777777" w:rsidR="00EB55A8" w:rsidRPr="00E24AAD" w:rsidRDefault="00EB55A8" w:rsidP="00947F31">
      <w:pPr>
        <w:pStyle w:val="ListParagraph"/>
        <w:spacing w:after="0" w:line="240" w:lineRule="auto"/>
        <w:ind w:left="0"/>
        <w:jc w:val="both"/>
        <w:rPr>
          <w:rFonts w:ascii="Times New Roman" w:hAnsi="Times New Roman"/>
          <w:sz w:val="24"/>
          <w:szCs w:val="24"/>
        </w:rPr>
      </w:pPr>
    </w:p>
    <w:p w14:paraId="771D10D3" w14:textId="7C35EA12" w:rsidR="00EB55A8" w:rsidRPr="00D67E42" w:rsidRDefault="00EB55A8" w:rsidP="00947F31">
      <w:pPr>
        <w:pStyle w:val="ListParagraph"/>
        <w:spacing w:after="0" w:line="240" w:lineRule="auto"/>
        <w:ind w:left="0"/>
        <w:jc w:val="both"/>
        <w:rPr>
          <w:rFonts w:ascii="Times New Roman" w:hAnsi="Times New Roman"/>
          <w:b/>
          <w:sz w:val="28"/>
          <w:szCs w:val="28"/>
        </w:rPr>
      </w:pPr>
      <w:r w:rsidRPr="00D67E42">
        <w:rPr>
          <w:rFonts w:ascii="Times New Roman" w:hAnsi="Times New Roman"/>
          <w:b/>
          <w:sz w:val="28"/>
          <w:szCs w:val="28"/>
        </w:rPr>
        <w:t>5.4. Unaprjeđenje uvjeta rada i sustava financiranja udruga i ustanova češke i slova</w:t>
      </w:r>
      <w:r w:rsidR="001622EB">
        <w:rPr>
          <w:rFonts w:ascii="Times New Roman" w:hAnsi="Times New Roman"/>
          <w:b/>
          <w:sz w:val="28"/>
          <w:szCs w:val="28"/>
        </w:rPr>
        <w:t>čke nacionalne manjine, posebno</w:t>
      </w:r>
      <w:r w:rsidRPr="00D67E42">
        <w:rPr>
          <w:rFonts w:ascii="Times New Roman" w:hAnsi="Times New Roman"/>
          <w:b/>
          <w:sz w:val="28"/>
          <w:szCs w:val="28"/>
        </w:rPr>
        <w:t xml:space="preserve"> Slovačkog centra za kulturu Našice i Novinsko - izdavačke ustanove </w:t>
      </w:r>
      <w:proofErr w:type="spellStart"/>
      <w:r w:rsidRPr="00D67E42">
        <w:rPr>
          <w:rFonts w:ascii="Times New Roman" w:hAnsi="Times New Roman"/>
          <w:b/>
          <w:sz w:val="28"/>
          <w:szCs w:val="28"/>
        </w:rPr>
        <w:t>Jednota</w:t>
      </w:r>
      <w:proofErr w:type="spellEnd"/>
      <w:r w:rsidR="00D67E42">
        <w:rPr>
          <w:rFonts w:ascii="Times New Roman" w:hAnsi="Times New Roman"/>
          <w:b/>
          <w:sz w:val="28"/>
          <w:szCs w:val="28"/>
        </w:rPr>
        <w:t xml:space="preserve"> Daruvar</w:t>
      </w:r>
    </w:p>
    <w:p w14:paraId="311B729A" w14:textId="77777777" w:rsidR="00EB55A8" w:rsidRPr="003B5FDB" w:rsidRDefault="00EB55A8" w:rsidP="00947F31">
      <w:pPr>
        <w:pStyle w:val="ListParagraph"/>
        <w:spacing w:after="0" w:line="240" w:lineRule="auto"/>
        <w:ind w:left="0"/>
        <w:jc w:val="both"/>
        <w:rPr>
          <w:rFonts w:ascii="Times New Roman" w:hAnsi="Times New Roman"/>
          <w:b/>
          <w:sz w:val="24"/>
          <w:szCs w:val="24"/>
        </w:rPr>
      </w:pPr>
    </w:p>
    <w:p w14:paraId="050852D8" w14:textId="77777777" w:rsidR="00EB55A8" w:rsidRPr="003B5FDB" w:rsidRDefault="00EB55A8" w:rsidP="00947F31">
      <w:pPr>
        <w:pStyle w:val="ListParagraph"/>
        <w:spacing w:after="0" w:line="240" w:lineRule="auto"/>
        <w:ind w:left="0"/>
        <w:jc w:val="both"/>
        <w:rPr>
          <w:rFonts w:ascii="Times New Roman" w:hAnsi="Times New Roman"/>
          <w:b/>
          <w:sz w:val="24"/>
          <w:szCs w:val="24"/>
          <w:u w:val="single"/>
        </w:rPr>
      </w:pPr>
      <w:r w:rsidRPr="003B5FDB">
        <w:rPr>
          <w:rFonts w:ascii="Times New Roman" w:hAnsi="Times New Roman"/>
          <w:b/>
          <w:sz w:val="24"/>
          <w:szCs w:val="24"/>
          <w:u w:val="single"/>
        </w:rPr>
        <w:t>Aktivnost 5.4.1.</w:t>
      </w:r>
    </w:p>
    <w:p w14:paraId="2B5ED43A" w14:textId="77777777" w:rsidR="00EB55A8" w:rsidRPr="003B5FDB" w:rsidRDefault="00EB55A8" w:rsidP="00947F31">
      <w:pPr>
        <w:pStyle w:val="ListParagraph"/>
        <w:spacing w:after="0" w:line="240" w:lineRule="auto"/>
        <w:ind w:left="0"/>
        <w:jc w:val="both"/>
        <w:rPr>
          <w:rFonts w:ascii="Times New Roman" w:hAnsi="Times New Roman"/>
          <w:sz w:val="24"/>
          <w:szCs w:val="24"/>
        </w:rPr>
      </w:pPr>
      <w:r w:rsidRPr="003B5FDB">
        <w:rPr>
          <w:rFonts w:ascii="Times New Roman" w:hAnsi="Times New Roman"/>
          <w:sz w:val="24"/>
          <w:szCs w:val="24"/>
        </w:rPr>
        <w:t xml:space="preserve">Vlada će analizirati postojeći sustav financiranja udruga i ustanova češke i slovačke nacionalne manjine, posebice Slovačkog centra za kulturu Našice, Novinsko-izdavačke ustanove </w:t>
      </w:r>
      <w:proofErr w:type="spellStart"/>
      <w:r w:rsidRPr="003B5FDB">
        <w:rPr>
          <w:rFonts w:ascii="Times New Roman" w:hAnsi="Times New Roman"/>
          <w:sz w:val="24"/>
          <w:szCs w:val="24"/>
        </w:rPr>
        <w:t>Jednota</w:t>
      </w:r>
      <w:proofErr w:type="spellEnd"/>
      <w:r w:rsidRPr="003B5FDB">
        <w:rPr>
          <w:rFonts w:ascii="Times New Roman" w:hAnsi="Times New Roman"/>
          <w:sz w:val="24"/>
          <w:szCs w:val="24"/>
        </w:rPr>
        <w:t xml:space="preserve"> Daruvar i Etno kuća u Lipovljanima i Ivanovom selu, predložit će trajan i održiv sustav financiranja, poduzeti odgovarajuće mjere za unapređenje uvjeta rada te će poduprijeti projekte i osigurati sredstva za digitalizaciju arhiva, na temelju javnog poziva sukladno Zakonu o financiranju javnih potreba u kulturi.</w:t>
      </w:r>
    </w:p>
    <w:p w14:paraId="700091E7" w14:textId="77777777" w:rsidR="00EB55A8" w:rsidRPr="003B5FDB" w:rsidRDefault="00EB55A8" w:rsidP="00947F31">
      <w:pPr>
        <w:pStyle w:val="ListParagraph"/>
        <w:spacing w:after="0" w:line="240" w:lineRule="auto"/>
        <w:ind w:left="0"/>
        <w:jc w:val="both"/>
        <w:rPr>
          <w:rFonts w:ascii="Times New Roman" w:hAnsi="Times New Roman"/>
          <w:sz w:val="24"/>
          <w:szCs w:val="24"/>
        </w:rPr>
      </w:pPr>
      <w:r w:rsidRPr="003B5FDB">
        <w:rPr>
          <w:rFonts w:ascii="Times New Roman" w:hAnsi="Times New Roman"/>
          <w:b/>
          <w:sz w:val="24"/>
          <w:szCs w:val="24"/>
        </w:rPr>
        <w:t>Nositelji:</w:t>
      </w:r>
      <w:r w:rsidRPr="003B5FDB">
        <w:rPr>
          <w:rFonts w:ascii="Times New Roman" w:hAnsi="Times New Roman"/>
          <w:sz w:val="24"/>
          <w:szCs w:val="24"/>
        </w:rPr>
        <w:t xml:space="preserve"> Ministarstvo kulture i medija, Ured za ljudska prava i prava nacionalnih manjina i Savjet za nacionalne manjine</w:t>
      </w:r>
    </w:p>
    <w:p w14:paraId="60EA4D24" w14:textId="77777777" w:rsidR="00EB55A8" w:rsidRPr="003B5FDB" w:rsidRDefault="00EB55A8" w:rsidP="00947F31">
      <w:pPr>
        <w:pStyle w:val="ListParagraph"/>
        <w:spacing w:after="0" w:line="240" w:lineRule="auto"/>
        <w:ind w:left="0"/>
        <w:jc w:val="both"/>
        <w:rPr>
          <w:rFonts w:ascii="Times New Roman" w:hAnsi="Times New Roman"/>
          <w:sz w:val="24"/>
          <w:szCs w:val="24"/>
        </w:rPr>
      </w:pPr>
      <w:r w:rsidRPr="003B5FDB">
        <w:rPr>
          <w:rFonts w:ascii="Times New Roman" w:hAnsi="Times New Roman"/>
          <w:b/>
          <w:sz w:val="24"/>
          <w:szCs w:val="24"/>
        </w:rPr>
        <w:t>Rok provedbe</w:t>
      </w:r>
      <w:r w:rsidRPr="003B5FDB">
        <w:rPr>
          <w:rFonts w:ascii="Times New Roman" w:hAnsi="Times New Roman"/>
          <w:sz w:val="24"/>
          <w:szCs w:val="24"/>
        </w:rPr>
        <w:t>: kontinuirano</w:t>
      </w:r>
    </w:p>
    <w:p w14:paraId="179E5298" w14:textId="77777777" w:rsidR="00EB55A8" w:rsidRPr="003B5FDB" w:rsidRDefault="00EB55A8" w:rsidP="00947F31">
      <w:pPr>
        <w:pStyle w:val="ListParagraph"/>
        <w:spacing w:after="0" w:line="240" w:lineRule="auto"/>
        <w:jc w:val="both"/>
        <w:rPr>
          <w:rFonts w:ascii="Times New Roman" w:hAnsi="Times New Roman"/>
          <w:sz w:val="24"/>
          <w:szCs w:val="24"/>
        </w:rPr>
      </w:pPr>
    </w:p>
    <w:p w14:paraId="2FD35601" w14:textId="77777777" w:rsidR="00EB55A8" w:rsidRPr="003B5FDB" w:rsidRDefault="00EB55A8" w:rsidP="00947F31">
      <w:pPr>
        <w:pStyle w:val="ListParagraph"/>
        <w:spacing w:after="0" w:line="240" w:lineRule="auto"/>
        <w:ind w:left="0"/>
        <w:jc w:val="both"/>
        <w:rPr>
          <w:rFonts w:ascii="Times New Roman" w:hAnsi="Times New Roman"/>
          <w:b/>
          <w:sz w:val="24"/>
          <w:szCs w:val="24"/>
          <w:u w:val="single"/>
        </w:rPr>
      </w:pPr>
      <w:r w:rsidRPr="003B5FDB">
        <w:rPr>
          <w:rFonts w:ascii="Times New Roman" w:hAnsi="Times New Roman"/>
          <w:b/>
          <w:sz w:val="24"/>
          <w:szCs w:val="24"/>
          <w:u w:val="single"/>
        </w:rPr>
        <w:t>Aktivnost 5.4.2.</w:t>
      </w:r>
    </w:p>
    <w:p w14:paraId="59973476" w14:textId="77777777" w:rsidR="00EB55A8" w:rsidRPr="003B5FDB" w:rsidRDefault="00EB55A8" w:rsidP="00947F31">
      <w:pPr>
        <w:pStyle w:val="ListParagraph"/>
        <w:spacing w:after="0" w:line="240" w:lineRule="auto"/>
        <w:ind w:left="0"/>
        <w:jc w:val="both"/>
        <w:rPr>
          <w:rFonts w:ascii="Times New Roman" w:hAnsi="Times New Roman"/>
          <w:sz w:val="24"/>
          <w:szCs w:val="24"/>
        </w:rPr>
      </w:pPr>
      <w:r w:rsidRPr="003B5FDB">
        <w:rPr>
          <w:rFonts w:ascii="Times New Roman" w:hAnsi="Times New Roman"/>
          <w:sz w:val="24"/>
          <w:szCs w:val="24"/>
        </w:rPr>
        <w:t>Nakon stvorenih uvjeta za rad, u sastavni dio Slovačkog centra za kulturu Našice, prebacit će se Središnja Knjižnica Slovaka, a u skladu s osnivačkim aktima Slovačkog centra za kulturu Našice, te će se osigurati sredstva za nesmetani rad SKC-a.</w:t>
      </w:r>
    </w:p>
    <w:p w14:paraId="18C47361" w14:textId="77777777" w:rsidR="00EB55A8" w:rsidRPr="003B5FDB" w:rsidRDefault="00EB55A8" w:rsidP="00947F31">
      <w:pPr>
        <w:pStyle w:val="ListParagraph"/>
        <w:spacing w:after="0" w:line="240" w:lineRule="auto"/>
        <w:ind w:left="0"/>
        <w:jc w:val="both"/>
        <w:rPr>
          <w:rFonts w:ascii="Times New Roman" w:hAnsi="Times New Roman"/>
          <w:sz w:val="24"/>
          <w:szCs w:val="24"/>
        </w:rPr>
      </w:pPr>
      <w:r w:rsidRPr="003B5FDB">
        <w:rPr>
          <w:rFonts w:ascii="Times New Roman" w:hAnsi="Times New Roman"/>
          <w:b/>
          <w:sz w:val="24"/>
          <w:szCs w:val="24"/>
        </w:rPr>
        <w:t>Nositelj:</w:t>
      </w:r>
      <w:r w:rsidRPr="003B5FDB">
        <w:rPr>
          <w:rFonts w:ascii="Times New Roman" w:hAnsi="Times New Roman"/>
          <w:sz w:val="24"/>
          <w:szCs w:val="24"/>
        </w:rPr>
        <w:t xml:space="preserve"> Ministarstvo kulture i medija</w:t>
      </w:r>
    </w:p>
    <w:p w14:paraId="438B01EA" w14:textId="208B12A9" w:rsidR="00EB55A8" w:rsidRPr="003B5FDB" w:rsidRDefault="00EB55A8" w:rsidP="00947F31">
      <w:pPr>
        <w:pStyle w:val="ListParagraph"/>
        <w:spacing w:after="0" w:line="240" w:lineRule="auto"/>
        <w:ind w:left="0"/>
        <w:jc w:val="both"/>
        <w:rPr>
          <w:rFonts w:ascii="Times New Roman" w:hAnsi="Times New Roman"/>
          <w:sz w:val="24"/>
          <w:szCs w:val="24"/>
        </w:rPr>
      </w:pPr>
      <w:r w:rsidRPr="003B5FDB">
        <w:rPr>
          <w:rFonts w:ascii="Times New Roman" w:hAnsi="Times New Roman"/>
          <w:b/>
          <w:sz w:val="24"/>
          <w:szCs w:val="24"/>
        </w:rPr>
        <w:t>Rok provedbe:</w:t>
      </w:r>
      <w:r w:rsidR="00510DB8">
        <w:rPr>
          <w:rFonts w:ascii="Times New Roman" w:hAnsi="Times New Roman"/>
          <w:sz w:val="24"/>
          <w:szCs w:val="24"/>
        </w:rPr>
        <w:t xml:space="preserve"> I. kvartal 2021</w:t>
      </w:r>
      <w:r w:rsidRPr="003B5FDB">
        <w:rPr>
          <w:rFonts w:ascii="Times New Roman" w:hAnsi="Times New Roman"/>
          <w:sz w:val="24"/>
          <w:szCs w:val="24"/>
        </w:rPr>
        <w:t>.</w:t>
      </w:r>
    </w:p>
    <w:p w14:paraId="46D55842" w14:textId="77777777" w:rsidR="00EB55A8" w:rsidRPr="003B5FDB" w:rsidRDefault="00EB55A8" w:rsidP="00947F31">
      <w:pPr>
        <w:pStyle w:val="ListParagraph"/>
        <w:spacing w:after="0" w:line="240" w:lineRule="auto"/>
        <w:ind w:left="0"/>
        <w:jc w:val="both"/>
        <w:rPr>
          <w:rFonts w:ascii="Times New Roman" w:hAnsi="Times New Roman"/>
          <w:sz w:val="24"/>
          <w:szCs w:val="24"/>
        </w:rPr>
      </w:pPr>
    </w:p>
    <w:p w14:paraId="01A7A530" w14:textId="56463B7B" w:rsidR="00EB55A8" w:rsidRPr="00D67E42" w:rsidRDefault="00EB55A8" w:rsidP="00947F31">
      <w:pPr>
        <w:pStyle w:val="ListParagraph"/>
        <w:spacing w:after="0" w:line="240" w:lineRule="auto"/>
        <w:ind w:left="0"/>
        <w:jc w:val="both"/>
        <w:rPr>
          <w:rFonts w:ascii="Times New Roman" w:hAnsi="Times New Roman"/>
          <w:b/>
          <w:sz w:val="28"/>
          <w:szCs w:val="28"/>
        </w:rPr>
      </w:pPr>
      <w:r w:rsidRPr="00D67E42">
        <w:rPr>
          <w:rFonts w:ascii="Times New Roman" w:hAnsi="Times New Roman"/>
          <w:b/>
          <w:sz w:val="28"/>
          <w:szCs w:val="28"/>
        </w:rPr>
        <w:t>5.5. Osnivanje i izgradnja Č</w:t>
      </w:r>
      <w:r w:rsidR="00D67E42">
        <w:rPr>
          <w:rFonts w:ascii="Times New Roman" w:hAnsi="Times New Roman"/>
          <w:b/>
          <w:sz w:val="28"/>
          <w:szCs w:val="28"/>
        </w:rPr>
        <w:t>eškog centra za kulturu Daruvar</w:t>
      </w:r>
    </w:p>
    <w:p w14:paraId="1778C150" w14:textId="77777777" w:rsidR="00EB55A8" w:rsidRPr="003B5FDB" w:rsidRDefault="00EB55A8" w:rsidP="00947F31">
      <w:pPr>
        <w:pStyle w:val="ListParagraph"/>
        <w:spacing w:after="0" w:line="240" w:lineRule="auto"/>
        <w:ind w:left="0"/>
        <w:jc w:val="both"/>
        <w:rPr>
          <w:rFonts w:ascii="Times New Roman" w:hAnsi="Times New Roman"/>
          <w:sz w:val="24"/>
          <w:szCs w:val="24"/>
        </w:rPr>
      </w:pPr>
    </w:p>
    <w:p w14:paraId="0E9CC740" w14:textId="77777777" w:rsidR="00EB55A8" w:rsidRPr="003B5FDB" w:rsidRDefault="00EB55A8" w:rsidP="00947F31">
      <w:pPr>
        <w:pStyle w:val="ListParagraph"/>
        <w:spacing w:after="0" w:line="240" w:lineRule="auto"/>
        <w:ind w:left="0"/>
        <w:jc w:val="both"/>
        <w:rPr>
          <w:rFonts w:ascii="Times New Roman" w:hAnsi="Times New Roman"/>
          <w:b/>
          <w:sz w:val="24"/>
          <w:szCs w:val="24"/>
          <w:u w:val="single"/>
        </w:rPr>
      </w:pPr>
      <w:r w:rsidRPr="003B5FDB">
        <w:rPr>
          <w:rFonts w:ascii="Times New Roman" w:hAnsi="Times New Roman"/>
          <w:b/>
          <w:sz w:val="24"/>
          <w:szCs w:val="24"/>
          <w:u w:val="single"/>
        </w:rPr>
        <w:t>Aktivnost 5.5.1.</w:t>
      </w:r>
    </w:p>
    <w:p w14:paraId="2F948F2C" w14:textId="77777777" w:rsidR="00EB55A8" w:rsidRPr="003B5FDB" w:rsidRDefault="00EB55A8" w:rsidP="00947F31">
      <w:pPr>
        <w:pStyle w:val="ListParagraph"/>
        <w:spacing w:after="0" w:line="240" w:lineRule="auto"/>
        <w:ind w:left="0"/>
        <w:jc w:val="both"/>
        <w:rPr>
          <w:rFonts w:ascii="Times New Roman" w:hAnsi="Times New Roman"/>
          <w:sz w:val="24"/>
          <w:szCs w:val="24"/>
        </w:rPr>
      </w:pPr>
      <w:r w:rsidRPr="003B5FDB">
        <w:rPr>
          <w:rFonts w:ascii="Times New Roman" w:hAnsi="Times New Roman"/>
          <w:sz w:val="24"/>
          <w:szCs w:val="24"/>
        </w:rPr>
        <w:t>Nadležna tijela Vlade, u suradnji sa zastupnikom za češku i slovačku nacionalnu manjinu, utvrdit će potreban pravni i financijski okvir za izgradnju Češkog centra za kulturu u Daruvaru kako bi se osigurala sredstva za rekonstrukciju, dogradnju, uređenje i opremanja objekta ČKC-a, kao i sredstva za održivo funkcioniranje istog.</w:t>
      </w:r>
    </w:p>
    <w:p w14:paraId="71454D8E" w14:textId="097AA4A4" w:rsidR="00EB55A8" w:rsidRPr="003B5FDB" w:rsidRDefault="00EB55A8" w:rsidP="00947F31">
      <w:pPr>
        <w:pStyle w:val="ListParagraph"/>
        <w:spacing w:after="0" w:line="240" w:lineRule="auto"/>
        <w:ind w:left="0"/>
        <w:jc w:val="both"/>
        <w:rPr>
          <w:rFonts w:ascii="Times New Roman" w:hAnsi="Times New Roman"/>
          <w:sz w:val="24"/>
          <w:szCs w:val="24"/>
        </w:rPr>
      </w:pPr>
      <w:r w:rsidRPr="003B5FDB">
        <w:rPr>
          <w:rFonts w:ascii="Times New Roman" w:hAnsi="Times New Roman"/>
          <w:b/>
          <w:sz w:val="24"/>
          <w:szCs w:val="24"/>
        </w:rPr>
        <w:t>Nositelji:</w:t>
      </w:r>
      <w:r w:rsidRPr="003B5FDB">
        <w:rPr>
          <w:rFonts w:ascii="Times New Roman" w:hAnsi="Times New Roman"/>
          <w:sz w:val="24"/>
          <w:szCs w:val="24"/>
        </w:rPr>
        <w:t xml:space="preserve"> Ministarstvo kulture i medija, Ured za ljudska prava i prava nacionalnih manjina </w:t>
      </w:r>
    </w:p>
    <w:p w14:paraId="0ABD3C7C" w14:textId="5578A0C7" w:rsidR="00EB55A8" w:rsidRPr="003B5FDB" w:rsidRDefault="00EB55A8" w:rsidP="00947F31">
      <w:pPr>
        <w:pStyle w:val="ListParagraph"/>
        <w:spacing w:after="0" w:line="240" w:lineRule="auto"/>
        <w:ind w:left="0"/>
        <w:jc w:val="both"/>
        <w:rPr>
          <w:rFonts w:ascii="Times New Roman" w:hAnsi="Times New Roman"/>
          <w:sz w:val="24"/>
          <w:szCs w:val="24"/>
        </w:rPr>
      </w:pPr>
      <w:r w:rsidRPr="003B5FDB">
        <w:rPr>
          <w:rFonts w:ascii="Times New Roman" w:hAnsi="Times New Roman"/>
          <w:b/>
          <w:sz w:val="24"/>
          <w:szCs w:val="24"/>
        </w:rPr>
        <w:t>Rok provedbe:</w:t>
      </w:r>
      <w:r w:rsidRPr="003B5FDB">
        <w:rPr>
          <w:rFonts w:ascii="Times New Roman" w:hAnsi="Times New Roman"/>
          <w:sz w:val="24"/>
          <w:szCs w:val="24"/>
        </w:rPr>
        <w:t xml:space="preserve"> </w:t>
      </w:r>
      <w:r w:rsidR="00510DB8">
        <w:rPr>
          <w:rFonts w:ascii="Times New Roman" w:hAnsi="Times New Roman"/>
          <w:sz w:val="24"/>
          <w:szCs w:val="24"/>
        </w:rPr>
        <w:t>2021</w:t>
      </w:r>
      <w:r>
        <w:rPr>
          <w:rFonts w:ascii="Times New Roman" w:hAnsi="Times New Roman"/>
          <w:sz w:val="24"/>
          <w:szCs w:val="24"/>
        </w:rPr>
        <w:t>. – 2024</w:t>
      </w:r>
      <w:r w:rsidRPr="003B5FDB">
        <w:rPr>
          <w:rFonts w:ascii="Times New Roman" w:hAnsi="Times New Roman"/>
          <w:sz w:val="24"/>
          <w:szCs w:val="24"/>
        </w:rPr>
        <w:t>.</w:t>
      </w:r>
    </w:p>
    <w:p w14:paraId="18C60E88" w14:textId="77777777" w:rsidR="00EB55A8" w:rsidRPr="003B5FDB" w:rsidRDefault="00EB55A8" w:rsidP="00947F31">
      <w:pPr>
        <w:pStyle w:val="ListParagraph"/>
        <w:spacing w:after="0" w:line="240" w:lineRule="auto"/>
        <w:ind w:left="0"/>
        <w:jc w:val="both"/>
        <w:rPr>
          <w:rFonts w:ascii="Times New Roman" w:hAnsi="Times New Roman"/>
          <w:sz w:val="24"/>
          <w:szCs w:val="24"/>
        </w:rPr>
      </w:pPr>
    </w:p>
    <w:p w14:paraId="012834B4" w14:textId="3CBA9E05" w:rsidR="00EB55A8" w:rsidRPr="00D67E42" w:rsidRDefault="00EB55A8" w:rsidP="00947F31">
      <w:pPr>
        <w:pStyle w:val="ListParagraph"/>
        <w:spacing w:after="0" w:line="240" w:lineRule="auto"/>
        <w:ind w:left="0"/>
        <w:jc w:val="both"/>
        <w:rPr>
          <w:rFonts w:ascii="Times New Roman" w:hAnsi="Times New Roman"/>
          <w:b/>
          <w:sz w:val="28"/>
          <w:szCs w:val="28"/>
        </w:rPr>
      </w:pPr>
      <w:r w:rsidRPr="00D67E42">
        <w:rPr>
          <w:rFonts w:ascii="Times New Roman" w:hAnsi="Times New Roman"/>
          <w:b/>
          <w:sz w:val="28"/>
          <w:szCs w:val="28"/>
        </w:rPr>
        <w:t>5.6. Obnova objekata češke i slovačke nacionalne manjine koji su oštećeni tijekom agresije na Republiku Hrvatsku. Zaštita i očuvanje kulturnih dobara, te digitalizacija arhiva. Održavanje i unapređenje uvjeta rada u postojećim objektima u vlasništvu ili korištenju češk</w:t>
      </w:r>
      <w:r w:rsidR="00D67E42">
        <w:rPr>
          <w:rFonts w:ascii="Times New Roman" w:hAnsi="Times New Roman"/>
          <w:b/>
          <w:sz w:val="28"/>
          <w:szCs w:val="28"/>
        </w:rPr>
        <w:t>e i slovačke nacionalne manjine</w:t>
      </w:r>
    </w:p>
    <w:p w14:paraId="7E7A80D4" w14:textId="77777777" w:rsidR="00EB55A8" w:rsidRPr="003B5FDB" w:rsidRDefault="00EB55A8" w:rsidP="00947F31">
      <w:pPr>
        <w:pStyle w:val="ListParagraph"/>
        <w:spacing w:after="0" w:line="240" w:lineRule="auto"/>
        <w:ind w:left="0"/>
        <w:jc w:val="both"/>
        <w:rPr>
          <w:rFonts w:ascii="Times New Roman" w:hAnsi="Times New Roman"/>
          <w:sz w:val="24"/>
          <w:szCs w:val="24"/>
        </w:rPr>
      </w:pPr>
    </w:p>
    <w:p w14:paraId="3CAD41FF" w14:textId="77777777" w:rsidR="00EB55A8" w:rsidRPr="003B5FDB" w:rsidRDefault="00EB55A8" w:rsidP="00947F31">
      <w:pPr>
        <w:pStyle w:val="ListParagraph"/>
        <w:spacing w:after="0" w:line="240" w:lineRule="auto"/>
        <w:ind w:left="0"/>
        <w:jc w:val="both"/>
        <w:rPr>
          <w:rFonts w:ascii="Times New Roman" w:hAnsi="Times New Roman"/>
          <w:sz w:val="24"/>
          <w:szCs w:val="24"/>
          <w:u w:val="single"/>
        </w:rPr>
      </w:pPr>
      <w:r w:rsidRPr="003B5FDB">
        <w:rPr>
          <w:rFonts w:ascii="Times New Roman" w:hAnsi="Times New Roman"/>
          <w:b/>
          <w:sz w:val="24"/>
          <w:szCs w:val="24"/>
          <w:u w:val="single"/>
        </w:rPr>
        <w:t>Aktivnost 5.6.1</w:t>
      </w:r>
      <w:r w:rsidRPr="003B5FDB">
        <w:rPr>
          <w:rFonts w:ascii="Times New Roman" w:hAnsi="Times New Roman"/>
          <w:sz w:val="24"/>
          <w:szCs w:val="24"/>
          <w:u w:val="single"/>
        </w:rPr>
        <w:t>.</w:t>
      </w:r>
    </w:p>
    <w:p w14:paraId="5DC9B81D" w14:textId="77777777" w:rsidR="00EB55A8" w:rsidRPr="003B5FDB" w:rsidRDefault="00EB55A8" w:rsidP="00947F31">
      <w:pPr>
        <w:pStyle w:val="ListParagraph"/>
        <w:spacing w:after="0" w:line="240" w:lineRule="auto"/>
        <w:ind w:left="0"/>
        <w:jc w:val="both"/>
        <w:rPr>
          <w:rFonts w:ascii="Times New Roman" w:hAnsi="Times New Roman"/>
          <w:sz w:val="24"/>
          <w:szCs w:val="24"/>
        </w:rPr>
      </w:pPr>
      <w:r w:rsidRPr="003B5FDB">
        <w:rPr>
          <w:rFonts w:ascii="Times New Roman" w:hAnsi="Times New Roman"/>
          <w:sz w:val="24"/>
          <w:szCs w:val="24"/>
        </w:rPr>
        <w:t>Vlada će nastaviti s obnovom ratom oštećenih i razrušenih stambenih objekata češke i slovačke nacionalne manjine u skladu s Programom obnove.</w:t>
      </w:r>
    </w:p>
    <w:p w14:paraId="1EA920A1" w14:textId="77777777" w:rsidR="00EB55A8" w:rsidRPr="003B5FDB" w:rsidRDefault="00EB55A8" w:rsidP="00947F31">
      <w:pPr>
        <w:pStyle w:val="ListParagraph"/>
        <w:spacing w:after="0" w:line="240" w:lineRule="auto"/>
        <w:ind w:left="0"/>
        <w:jc w:val="both"/>
        <w:rPr>
          <w:rFonts w:ascii="Times New Roman" w:hAnsi="Times New Roman"/>
          <w:sz w:val="24"/>
          <w:szCs w:val="24"/>
        </w:rPr>
      </w:pPr>
      <w:r w:rsidRPr="003B5FDB">
        <w:rPr>
          <w:rFonts w:ascii="Times New Roman" w:hAnsi="Times New Roman"/>
          <w:b/>
          <w:sz w:val="24"/>
          <w:szCs w:val="24"/>
        </w:rPr>
        <w:t>Nositelj:</w:t>
      </w:r>
      <w:r w:rsidRPr="003B5FDB">
        <w:rPr>
          <w:rFonts w:ascii="Times New Roman" w:hAnsi="Times New Roman"/>
          <w:sz w:val="24"/>
          <w:szCs w:val="24"/>
        </w:rPr>
        <w:t xml:space="preserve"> Središnji državni ured za obnovu i stambeno zbrinjavanje</w:t>
      </w:r>
    </w:p>
    <w:p w14:paraId="59559023" w14:textId="27293582" w:rsidR="00EB55A8" w:rsidRPr="003B5FDB" w:rsidRDefault="00EB55A8" w:rsidP="00947F31">
      <w:pPr>
        <w:pStyle w:val="ListParagraph"/>
        <w:spacing w:after="0" w:line="240" w:lineRule="auto"/>
        <w:ind w:left="0"/>
        <w:jc w:val="both"/>
        <w:rPr>
          <w:rFonts w:ascii="Times New Roman" w:hAnsi="Times New Roman"/>
          <w:sz w:val="24"/>
          <w:szCs w:val="24"/>
        </w:rPr>
      </w:pPr>
      <w:r w:rsidRPr="003B5FDB">
        <w:rPr>
          <w:rFonts w:ascii="Times New Roman" w:hAnsi="Times New Roman"/>
          <w:b/>
          <w:sz w:val="24"/>
          <w:szCs w:val="24"/>
        </w:rPr>
        <w:t>Rok provedbe:</w:t>
      </w:r>
      <w:r w:rsidRPr="003B5FDB">
        <w:rPr>
          <w:rFonts w:ascii="Times New Roman" w:hAnsi="Times New Roman"/>
          <w:sz w:val="24"/>
          <w:szCs w:val="24"/>
        </w:rPr>
        <w:t xml:space="preserve"> </w:t>
      </w:r>
      <w:r w:rsidR="0077340F">
        <w:rPr>
          <w:rFonts w:ascii="Times New Roman" w:hAnsi="Times New Roman"/>
          <w:sz w:val="24"/>
          <w:szCs w:val="24"/>
        </w:rPr>
        <w:t xml:space="preserve"> IV. kvartal 2022.</w:t>
      </w:r>
    </w:p>
    <w:p w14:paraId="42876BC7" w14:textId="77777777" w:rsidR="00EB55A8" w:rsidRPr="003B5FDB" w:rsidRDefault="00EB55A8" w:rsidP="00947F31">
      <w:pPr>
        <w:pStyle w:val="ListParagraph"/>
        <w:spacing w:after="0" w:line="240" w:lineRule="auto"/>
        <w:jc w:val="both"/>
        <w:rPr>
          <w:rFonts w:ascii="Times New Roman" w:hAnsi="Times New Roman"/>
          <w:sz w:val="24"/>
          <w:szCs w:val="24"/>
        </w:rPr>
      </w:pPr>
    </w:p>
    <w:p w14:paraId="603E7BB2" w14:textId="77777777" w:rsidR="00EB55A8" w:rsidRPr="003B5FDB" w:rsidRDefault="00EB55A8" w:rsidP="00947F31">
      <w:pPr>
        <w:pStyle w:val="ListParagraph"/>
        <w:spacing w:after="0" w:line="240" w:lineRule="auto"/>
        <w:ind w:left="0"/>
        <w:jc w:val="both"/>
        <w:rPr>
          <w:rFonts w:ascii="Times New Roman" w:hAnsi="Times New Roman"/>
          <w:b/>
          <w:sz w:val="24"/>
          <w:szCs w:val="24"/>
          <w:u w:val="single"/>
        </w:rPr>
      </w:pPr>
      <w:r w:rsidRPr="003B5FDB">
        <w:rPr>
          <w:rFonts w:ascii="Times New Roman" w:hAnsi="Times New Roman"/>
          <w:b/>
          <w:sz w:val="24"/>
          <w:szCs w:val="24"/>
          <w:u w:val="single"/>
        </w:rPr>
        <w:t>Aktivnost 5.6.2.</w:t>
      </w:r>
    </w:p>
    <w:p w14:paraId="581C43AA" w14:textId="552F3D15" w:rsidR="00EB55A8" w:rsidRPr="003B5FDB" w:rsidRDefault="00EB55A8" w:rsidP="00947F31">
      <w:pPr>
        <w:pStyle w:val="ListParagraph"/>
        <w:spacing w:after="0" w:line="240" w:lineRule="auto"/>
        <w:ind w:left="0"/>
        <w:jc w:val="both"/>
        <w:rPr>
          <w:rFonts w:ascii="Times New Roman" w:hAnsi="Times New Roman"/>
          <w:sz w:val="24"/>
          <w:szCs w:val="24"/>
        </w:rPr>
      </w:pPr>
      <w:r w:rsidRPr="003B5FDB">
        <w:rPr>
          <w:rFonts w:ascii="Times New Roman" w:hAnsi="Times New Roman"/>
          <w:sz w:val="24"/>
          <w:szCs w:val="24"/>
        </w:rPr>
        <w:t>Vlada će podupirati</w:t>
      </w:r>
      <w:r>
        <w:rPr>
          <w:rFonts w:ascii="Times New Roman" w:hAnsi="Times New Roman"/>
          <w:sz w:val="24"/>
          <w:szCs w:val="24"/>
        </w:rPr>
        <w:t xml:space="preserve"> </w:t>
      </w:r>
      <w:r w:rsidRPr="003B5FDB">
        <w:rPr>
          <w:rFonts w:ascii="Times New Roman" w:hAnsi="Times New Roman"/>
          <w:sz w:val="24"/>
          <w:szCs w:val="24"/>
        </w:rPr>
        <w:t>dovršetak već započetih aktivnosti te osigurati sredstva za obnovu, dogradnju i redovito funkcioniranje Kulturno obrazovanog centra „</w:t>
      </w:r>
      <w:proofErr w:type="spellStart"/>
      <w:r w:rsidRPr="003B5FDB">
        <w:rPr>
          <w:rFonts w:ascii="Times New Roman" w:hAnsi="Times New Roman"/>
          <w:sz w:val="24"/>
          <w:szCs w:val="24"/>
        </w:rPr>
        <w:t>Tkon</w:t>
      </w:r>
      <w:proofErr w:type="spellEnd"/>
      <w:r w:rsidRPr="003B5FDB">
        <w:rPr>
          <w:rFonts w:ascii="Times New Roman" w:hAnsi="Times New Roman"/>
          <w:sz w:val="24"/>
          <w:szCs w:val="24"/>
        </w:rPr>
        <w:t xml:space="preserve">" </w:t>
      </w:r>
      <w:r w:rsidR="00BC2B4C">
        <w:rPr>
          <w:rFonts w:ascii="Times New Roman" w:hAnsi="Times New Roman"/>
          <w:sz w:val="24"/>
          <w:szCs w:val="24"/>
        </w:rPr>
        <w:t>(M</w:t>
      </w:r>
      <w:r w:rsidR="00BC2B4C" w:rsidRPr="00BC2B4C">
        <w:rPr>
          <w:rFonts w:ascii="Times New Roman" w:hAnsi="Times New Roman"/>
          <w:sz w:val="24"/>
          <w:szCs w:val="24"/>
        </w:rPr>
        <w:t xml:space="preserve">eđunarodnog </w:t>
      </w:r>
      <w:proofErr w:type="spellStart"/>
      <w:r w:rsidR="00BC2B4C" w:rsidRPr="00BC2B4C">
        <w:rPr>
          <w:rFonts w:ascii="Times New Roman" w:hAnsi="Times New Roman"/>
          <w:sz w:val="24"/>
          <w:szCs w:val="24"/>
        </w:rPr>
        <w:t>multikulturalnog</w:t>
      </w:r>
      <w:proofErr w:type="spellEnd"/>
      <w:r w:rsidR="00BC2B4C" w:rsidRPr="00BC2B4C">
        <w:rPr>
          <w:rFonts w:ascii="Times New Roman" w:hAnsi="Times New Roman"/>
          <w:sz w:val="24"/>
          <w:szCs w:val="24"/>
        </w:rPr>
        <w:t xml:space="preserve"> centra za djecu i mlade</w:t>
      </w:r>
      <w:r w:rsidR="00BC2B4C">
        <w:rPr>
          <w:rFonts w:ascii="Times New Roman" w:hAnsi="Times New Roman"/>
          <w:sz w:val="24"/>
          <w:szCs w:val="24"/>
        </w:rPr>
        <w:t xml:space="preserve">) </w:t>
      </w:r>
      <w:r w:rsidRPr="003B5FDB">
        <w:rPr>
          <w:rFonts w:ascii="Times New Roman" w:hAnsi="Times New Roman"/>
          <w:sz w:val="24"/>
          <w:szCs w:val="24"/>
        </w:rPr>
        <w:t>u vlasništvu čeških osnovnih škola.</w:t>
      </w:r>
    </w:p>
    <w:p w14:paraId="4F5CAF18" w14:textId="22D9620F" w:rsidR="00EB55A8" w:rsidRPr="003B5FDB" w:rsidRDefault="00EB55A8" w:rsidP="00947F31">
      <w:pPr>
        <w:pStyle w:val="ListParagraph"/>
        <w:spacing w:after="0" w:line="240" w:lineRule="auto"/>
        <w:ind w:left="0"/>
        <w:jc w:val="both"/>
        <w:rPr>
          <w:rFonts w:ascii="Times New Roman" w:hAnsi="Times New Roman"/>
          <w:sz w:val="24"/>
          <w:szCs w:val="24"/>
        </w:rPr>
      </w:pPr>
      <w:r w:rsidRPr="003B5FDB">
        <w:rPr>
          <w:rFonts w:ascii="Times New Roman" w:hAnsi="Times New Roman"/>
          <w:b/>
          <w:sz w:val="24"/>
          <w:szCs w:val="24"/>
        </w:rPr>
        <w:t>Nositelji</w:t>
      </w:r>
      <w:r w:rsidRPr="003B5FDB">
        <w:rPr>
          <w:rFonts w:ascii="Times New Roman" w:hAnsi="Times New Roman"/>
          <w:sz w:val="24"/>
          <w:szCs w:val="24"/>
        </w:rPr>
        <w:t>: Ministarstvo regionalnoga razvoja i fondova europske unije, Ministarstvo znanosti i obrazovanja i Ured za ljudska prava i prava nacionalnih manjina</w:t>
      </w:r>
    </w:p>
    <w:p w14:paraId="31B5F97F" w14:textId="39EEE1A7" w:rsidR="00EB55A8" w:rsidRPr="003B5FDB" w:rsidRDefault="00EB55A8" w:rsidP="00947F31">
      <w:pPr>
        <w:pStyle w:val="ListParagraph"/>
        <w:spacing w:after="0" w:line="240" w:lineRule="auto"/>
        <w:ind w:left="0"/>
        <w:jc w:val="both"/>
        <w:rPr>
          <w:rFonts w:ascii="Times New Roman" w:hAnsi="Times New Roman"/>
          <w:sz w:val="24"/>
          <w:szCs w:val="24"/>
        </w:rPr>
      </w:pPr>
      <w:r w:rsidRPr="003B5FDB">
        <w:rPr>
          <w:rFonts w:ascii="Times New Roman" w:hAnsi="Times New Roman"/>
          <w:b/>
          <w:sz w:val="24"/>
          <w:szCs w:val="24"/>
        </w:rPr>
        <w:t>Rok provedbe</w:t>
      </w:r>
      <w:r w:rsidR="00510DB8">
        <w:rPr>
          <w:rFonts w:ascii="Times New Roman" w:hAnsi="Times New Roman"/>
          <w:sz w:val="24"/>
          <w:szCs w:val="24"/>
        </w:rPr>
        <w:t>: 2021</w:t>
      </w:r>
      <w:r w:rsidRPr="003B5FDB">
        <w:rPr>
          <w:rFonts w:ascii="Times New Roman" w:hAnsi="Times New Roman"/>
          <w:sz w:val="24"/>
          <w:szCs w:val="24"/>
        </w:rPr>
        <w:t>. - 2024.</w:t>
      </w:r>
    </w:p>
    <w:p w14:paraId="2D314572" w14:textId="77777777" w:rsidR="00EB55A8" w:rsidRPr="00E24AAD" w:rsidRDefault="00EB55A8" w:rsidP="00947F31">
      <w:pPr>
        <w:pStyle w:val="ListParagraph"/>
        <w:spacing w:after="0" w:line="240" w:lineRule="auto"/>
        <w:ind w:left="0"/>
        <w:jc w:val="both"/>
        <w:rPr>
          <w:rFonts w:ascii="Times New Roman" w:hAnsi="Times New Roman"/>
          <w:sz w:val="24"/>
          <w:szCs w:val="24"/>
        </w:rPr>
      </w:pPr>
    </w:p>
    <w:p w14:paraId="5641E4C1" w14:textId="77777777" w:rsidR="00EB55A8" w:rsidRPr="00E24AAD" w:rsidRDefault="00EB55A8" w:rsidP="00947F31">
      <w:pPr>
        <w:pStyle w:val="ListParagraph"/>
        <w:spacing w:after="0" w:line="240" w:lineRule="auto"/>
        <w:ind w:left="0"/>
        <w:jc w:val="both"/>
        <w:rPr>
          <w:rFonts w:ascii="Times New Roman" w:hAnsi="Times New Roman"/>
          <w:b/>
          <w:sz w:val="24"/>
          <w:szCs w:val="24"/>
        </w:rPr>
      </w:pPr>
      <w:r w:rsidRPr="00872632">
        <w:rPr>
          <w:rFonts w:ascii="Times New Roman" w:hAnsi="Times New Roman"/>
          <w:b/>
          <w:sz w:val="24"/>
          <w:szCs w:val="24"/>
          <w:u w:val="single"/>
        </w:rPr>
        <w:t>Aktivnost 5.6.3</w:t>
      </w:r>
      <w:r w:rsidRPr="00E24AAD">
        <w:rPr>
          <w:rFonts w:ascii="Times New Roman" w:hAnsi="Times New Roman"/>
          <w:b/>
          <w:sz w:val="24"/>
          <w:szCs w:val="24"/>
        </w:rPr>
        <w:t>.</w:t>
      </w:r>
    </w:p>
    <w:p w14:paraId="38F19EC0" w14:textId="77777777" w:rsidR="00EB55A8" w:rsidRPr="00E24AAD" w:rsidRDefault="00EB55A8" w:rsidP="00947F31">
      <w:pPr>
        <w:pStyle w:val="ListParagraph"/>
        <w:spacing w:after="0" w:line="240" w:lineRule="auto"/>
        <w:ind w:left="0"/>
        <w:jc w:val="both"/>
        <w:rPr>
          <w:rFonts w:ascii="Times New Roman" w:hAnsi="Times New Roman"/>
          <w:sz w:val="24"/>
          <w:szCs w:val="24"/>
        </w:rPr>
      </w:pPr>
      <w:r w:rsidRPr="00E24AAD">
        <w:rPr>
          <w:rFonts w:ascii="Times New Roman" w:hAnsi="Times New Roman"/>
          <w:sz w:val="24"/>
          <w:szCs w:val="24"/>
        </w:rPr>
        <w:t xml:space="preserve">Vlada </w:t>
      </w:r>
      <w:r>
        <w:rPr>
          <w:rFonts w:ascii="Times New Roman" w:hAnsi="Times New Roman"/>
          <w:sz w:val="24"/>
          <w:szCs w:val="24"/>
        </w:rPr>
        <w:t>će poduzimati</w:t>
      </w:r>
      <w:r w:rsidRPr="00E24AAD">
        <w:rPr>
          <w:rFonts w:ascii="Times New Roman" w:hAnsi="Times New Roman"/>
          <w:sz w:val="24"/>
          <w:szCs w:val="24"/>
        </w:rPr>
        <w:t xml:space="preserve"> mjere iz svoje nadležnosti kako bi osigurala sredstva za održavanje i unaprjeđenje uvjeta rada u postojećim objektima u vlasništvu ili korištenju češke i slovačke nacionalne manjine.</w:t>
      </w:r>
    </w:p>
    <w:p w14:paraId="2863EF0A" w14:textId="1F2480CB" w:rsidR="00EB55A8" w:rsidRPr="00E24AAD" w:rsidRDefault="00EB55A8" w:rsidP="00947F31">
      <w:pPr>
        <w:pStyle w:val="ListParagraph"/>
        <w:spacing w:after="0" w:line="240" w:lineRule="auto"/>
        <w:ind w:left="0"/>
        <w:jc w:val="both"/>
        <w:rPr>
          <w:rFonts w:ascii="Times New Roman" w:hAnsi="Times New Roman"/>
          <w:sz w:val="24"/>
          <w:szCs w:val="24"/>
        </w:rPr>
      </w:pPr>
      <w:r w:rsidRPr="006A1CBF">
        <w:rPr>
          <w:rFonts w:ascii="Times New Roman" w:hAnsi="Times New Roman"/>
          <w:b/>
          <w:sz w:val="24"/>
          <w:szCs w:val="24"/>
        </w:rPr>
        <w:t>Nositelji:</w:t>
      </w:r>
      <w:r w:rsidRPr="00E24AAD">
        <w:rPr>
          <w:rFonts w:ascii="Times New Roman" w:hAnsi="Times New Roman"/>
          <w:sz w:val="24"/>
          <w:szCs w:val="24"/>
        </w:rPr>
        <w:t xml:space="preserve"> Ministarstvo regionalnoga razvoja i fondova </w:t>
      </w:r>
      <w:r w:rsidR="0046514D">
        <w:rPr>
          <w:rFonts w:ascii="Times New Roman" w:hAnsi="Times New Roman"/>
          <w:sz w:val="24"/>
          <w:szCs w:val="24"/>
        </w:rPr>
        <w:t>E</w:t>
      </w:r>
      <w:r w:rsidR="0046514D" w:rsidRPr="00E24AAD">
        <w:rPr>
          <w:rFonts w:ascii="Times New Roman" w:hAnsi="Times New Roman"/>
          <w:sz w:val="24"/>
          <w:szCs w:val="24"/>
        </w:rPr>
        <w:t xml:space="preserve">uropske </w:t>
      </w:r>
      <w:r w:rsidRPr="00E24AAD">
        <w:rPr>
          <w:rFonts w:ascii="Times New Roman" w:hAnsi="Times New Roman"/>
          <w:sz w:val="24"/>
          <w:szCs w:val="24"/>
        </w:rPr>
        <w:t xml:space="preserve">unije, Ministarstvo poljoprivrede, Ministarstvo </w:t>
      </w:r>
      <w:r>
        <w:rPr>
          <w:rFonts w:ascii="Times New Roman" w:hAnsi="Times New Roman"/>
          <w:sz w:val="24"/>
          <w:szCs w:val="24"/>
        </w:rPr>
        <w:t>prostornoga uređenja, graditeljstva i državne imovine</w:t>
      </w:r>
      <w:r w:rsidRPr="00E24AAD">
        <w:rPr>
          <w:rFonts w:ascii="Times New Roman" w:hAnsi="Times New Roman"/>
          <w:sz w:val="24"/>
          <w:szCs w:val="24"/>
        </w:rPr>
        <w:t xml:space="preserve"> i Ured za ljudska prava i prava nacionalnih manjina</w:t>
      </w:r>
    </w:p>
    <w:p w14:paraId="1CD60A75" w14:textId="77777777" w:rsidR="00EB55A8" w:rsidRDefault="00EB55A8" w:rsidP="00947F31">
      <w:pPr>
        <w:pStyle w:val="ListParagraph"/>
        <w:spacing w:after="0" w:line="240" w:lineRule="auto"/>
        <w:ind w:left="0"/>
        <w:jc w:val="both"/>
        <w:rPr>
          <w:rFonts w:ascii="Times New Roman" w:hAnsi="Times New Roman"/>
          <w:sz w:val="24"/>
          <w:szCs w:val="24"/>
        </w:rPr>
      </w:pPr>
      <w:r w:rsidRPr="006A1CBF">
        <w:rPr>
          <w:rFonts w:ascii="Times New Roman" w:hAnsi="Times New Roman"/>
          <w:b/>
          <w:sz w:val="24"/>
          <w:szCs w:val="24"/>
        </w:rPr>
        <w:t>Rok provedbe:</w:t>
      </w:r>
      <w:r w:rsidRPr="00E24AAD">
        <w:rPr>
          <w:rFonts w:ascii="Times New Roman" w:hAnsi="Times New Roman"/>
          <w:sz w:val="24"/>
          <w:szCs w:val="24"/>
        </w:rPr>
        <w:t xml:space="preserve"> kontinuirano</w:t>
      </w:r>
    </w:p>
    <w:p w14:paraId="5A5BEA57" w14:textId="77777777" w:rsidR="00EB55A8" w:rsidRPr="00E24AAD" w:rsidRDefault="00EB55A8" w:rsidP="00947F31">
      <w:pPr>
        <w:pStyle w:val="ListParagraph"/>
        <w:spacing w:after="0" w:line="240" w:lineRule="auto"/>
        <w:jc w:val="both"/>
        <w:rPr>
          <w:rFonts w:ascii="Times New Roman" w:hAnsi="Times New Roman"/>
          <w:sz w:val="24"/>
          <w:szCs w:val="24"/>
        </w:rPr>
      </w:pPr>
    </w:p>
    <w:p w14:paraId="133A0285" w14:textId="77777777" w:rsidR="00EB55A8" w:rsidRPr="00872632" w:rsidRDefault="00EB55A8" w:rsidP="00947F31">
      <w:pPr>
        <w:pStyle w:val="ListParagraph"/>
        <w:spacing w:after="0" w:line="240" w:lineRule="auto"/>
        <w:ind w:left="0"/>
        <w:jc w:val="both"/>
        <w:rPr>
          <w:rFonts w:ascii="Times New Roman" w:hAnsi="Times New Roman"/>
          <w:b/>
          <w:sz w:val="24"/>
          <w:szCs w:val="24"/>
          <w:u w:val="single"/>
        </w:rPr>
      </w:pPr>
      <w:r w:rsidRPr="00872632">
        <w:rPr>
          <w:rFonts w:ascii="Times New Roman" w:hAnsi="Times New Roman"/>
          <w:b/>
          <w:sz w:val="24"/>
          <w:szCs w:val="24"/>
          <w:u w:val="single"/>
        </w:rPr>
        <w:t>Aktivnost 5.6.4.</w:t>
      </w:r>
    </w:p>
    <w:p w14:paraId="337F65E9" w14:textId="77777777" w:rsidR="00EB55A8" w:rsidRPr="00E24AAD" w:rsidRDefault="00EB55A8" w:rsidP="00947F31">
      <w:pPr>
        <w:pStyle w:val="ListParagraph"/>
        <w:spacing w:after="0" w:line="240" w:lineRule="auto"/>
        <w:ind w:left="0"/>
        <w:jc w:val="both"/>
        <w:rPr>
          <w:rFonts w:ascii="Times New Roman" w:hAnsi="Times New Roman"/>
          <w:sz w:val="24"/>
          <w:szCs w:val="24"/>
        </w:rPr>
      </w:pPr>
      <w:r w:rsidRPr="00E24AAD">
        <w:rPr>
          <w:rFonts w:ascii="Times New Roman" w:hAnsi="Times New Roman"/>
          <w:sz w:val="24"/>
          <w:szCs w:val="24"/>
        </w:rPr>
        <w:t xml:space="preserve">Vlada </w:t>
      </w:r>
      <w:r>
        <w:rPr>
          <w:rFonts w:ascii="Times New Roman" w:hAnsi="Times New Roman"/>
          <w:sz w:val="24"/>
          <w:szCs w:val="24"/>
        </w:rPr>
        <w:t>će poduzimati</w:t>
      </w:r>
      <w:r w:rsidRPr="00E24AAD">
        <w:rPr>
          <w:rFonts w:ascii="Times New Roman" w:hAnsi="Times New Roman"/>
          <w:sz w:val="24"/>
          <w:szCs w:val="24"/>
        </w:rPr>
        <w:t xml:space="preserve"> mjere za osiguranje primjerenih prostornih uvjeta za rad Matice slovačke u Rijeci, te Češke </w:t>
      </w:r>
      <w:proofErr w:type="spellStart"/>
      <w:r w:rsidRPr="00E24AAD">
        <w:rPr>
          <w:rFonts w:ascii="Times New Roman" w:hAnsi="Times New Roman"/>
          <w:sz w:val="24"/>
          <w:szCs w:val="24"/>
        </w:rPr>
        <w:t>besede</w:t>
      </w:r>
      <w:proofErr w:type="spellEnd"/>
      <w:r w:rsidRPr="00E24AAD">
        <w:rPr>
          <w:rFonts w:ascii="Times New Roman" w:hAnsi="Times New Roman"/>
          <w:sz w:val="24"/>
          <w:szCs w:val="24"/>
        </w:rPr>
        <w:t xml:space="preserve"> Garešnica i Češke </w:t>
      </w:r>
      <w:proofErr w:type="spellStart"/>
      <w:r w:rsidRPr="00E24AAD">
        <w:rPr>
          <w:rFonts w:ascii="Times New Roman" w:hAnsi="Times New Roman"/>
          <w:sz w:val="24"/>
          <w:szCs w:val="24"/>
        </w:rPr>
        <w:t>besede</w:t>
      </w:r>
      <w:proofErr w:type="spellEnd"/>
      <w:r w:rsidRPr="00E24AAD">
        <w:rPr>
          <w:rFonts w:ascii="Times New Roman" w:hAnsi="Times New Roman"/>
          <w:sz w:val="24"/>
          <w:szCs w:val="24"/>
        </w:rPr>
        <w:t xml:space="preserve"> Virovitičko-podravske županije</w:t>
      </w:r>
      <w:r>
        <w:rPr>
          <w:rFonts w:ascii="Times New Roman" w:hAnsi="Times New Roman"/>
          <w:sz w:val="24"/>
          <w:szCs w:val="24"/>
        </w:rPr>
        <w:t>, na način sa se prostor dodjeli dugoročno ili se osigura pravo otkupa prostora.</w:t>
      </w:r>
    </w:p>
    <w:p w14:paraId="39755AF6" w14:textId="5330F685" w:rsidR="00EB55A8" w:rsidRPr="00E24AAD" w:rsidRDefault="00EB55A8" w:rsidP="00947F31">
      <w:pPr>
        <w:pStyle w:val="ListParagraph"/>
        <w:spacing w:after="0" w:line="240" w:lineRule="auto"/>
        <w:ind w:left="0"/>
        <w:jc w:val="both"/>
        <w:rPr>
          <w:rFonts w:ascii="Times New Roman" w:hAnsi="Times New Roman"/>
          <w:sz w:val="24"/>
          <w:szCs w:val="24"/>
        </w:rPr>
      </w:pPr>
      <w:r w:rsidRPr="006A1CBF">
        <w:rPr>
          <w:rFonts w:ascii="Times New Roman" w:hAnsi="Times New Roman"/>
          <w:b/>
          <w:sz w:val="24"/>
          <w:szCs w:val="24"/>
        </w:rPr>
        <w:t>Nositelji:</w:t>
      </w:r>
      <w:r w:rsidRPr="00E24AAD">
        <w:rPr>
          <w:rFonts w:ascii="Times New Roman" w:hAnsi="Times New Roman"/>
          <w:sz w:val="24"/>
          <w:szCs w:val="24"/>
        </w:rPr>
        <w:t xml:space="preserve"> Ministarstvo </w:t>
      </w:r>
      <w:r>
        <w:rPr>
          <w:rFonts w:ascii="Times New Roman" w:hAnsi="Times New Roman"/>
          <w:sz w:val="24"/>
          <w:szCs w:val="24"/>
        </w:rPr>
        <w:t>prostornoga uređenja, graditeljstva i državne imovine</w:t>
      </w:r>
      <w:r w:rsidRPr="00E24AAD">
        <w:rPr>
          <w:rFonts w:ascii="Times New Roman" w:hAnsi="Times New Roman"/>
          <w:sz w:val="24"/>
          <w:szCs w:val="24"/>
        </w:rPr>
        <w:t xml:space="preserve"> i Ured za ljudska prava i prava n</w:t>
      </w:r>
      <w:r>
        <w:rPr>
          <w:rFonts w:ascii="Times New Roman" w:hAnsi="Times New Roman"/>
          <w:sz w:val="24"/>
          <w:szCs w:val="24"/>
        </w:rPr>
        <w:t>acionalnih manjina u suradnji s</w:t>
      </w:r>
      <w:r w:rsidRPr="00E24AAD">
        <w:rPr>
          <w:rFonts w:ascii="Times New Roman" w:hAnsi="Times New Roman"/>
          <w:sz w:val="24"/>
          <w:szCs w:val="24"/>
        </w:rPr>
        <w:t xml:space="preserve"> jedinicama lokalne i </w:t>
      </w:r>
      <w:r w:rsidR="004B342F">
        <w:rPr>
          <w:rFonts w:ascii="Times New Roman" w:hAnsi="Times New Roman"/>
          <w:sz w:val="24"/>
          <w:szCs w:val="24"/>
        </w:rPr>
        <w:t>područne (</w:t>
      </w:r>
      <w:r w:rsidRPr="00E24AAD">
        <w:rPr>
          <w:rFonts w:ascii="Times New Roman" w:hAnsi="Times New Roman"/>
          <w:sz w:val="24"/>
          <w:szCs w:val="24"/>
        </w:rPr>
        <w:t>regionalne</w:t>
      </w:r>
      <w:r w:rsidR="004B342F">
        <w:rPr>
          <w:rFonts w:ascii="Times New Roman" w:hAnsi="Times New Roman"/>
          <w:sz w:val="24"/>
          <w:szCs w:val="24"/>
        </w:rPr>
        <w:t>)</w:t>
      </w:r>
      <w:r w:rsidRPr="00E24AAD">
        <w:rPr>
          <w:rFonts w:ascii="Times New Roman" w:hAnsi="Times New Roman"/>
          <w:sz w:val="24"/>
          <w:szCs w:val="24"/>
        </w:rPr>
        <w:t xml:space="preserve"> samouprave.</w:t>
      </w:r>
    </w:p>
    <w:p w14:paraId="662F5580" w14:textId="77777777" w:rsidR="00EB55A8" w:rsidRDefault="00EB55A8" w:rsidP="00947F31">
      <w:pPr>
        <w:pStyle w:val="ListParagraph"/>
        <w:spacing w:after="0" w:line="240" w:lineRule="auto"/>
        <w:ind w:left="0"/>
        <w:jc w:val="both"/>
        <w:rPr>
          <w:rFonts w:ascii="Times New Roman" w:hAnsi="Times New Roman"/>
          <w:sz w:val="24"/>
          <w:szCs w:val="24"/>
        </w:rPr>
      </w:pPr>
      <w:r w:rsidRPr="006A1CBF">
        <w:rPr>
          <w:rFonts w:ascii="Times New Roman" w:hAnsi="Times New Roman"/>
          <w:b/>
          <w:sz w:val="24"/>
          <w:szCs w:val="24"/>
        </w:rPr>
        <w:t>Rok provedbe:</w:t>
      </w:r>
      <w:r w:rsidRPr="00E24AAD">
        <w:rPr>
          <w:rFonts w:ascii="Times New Roman" w:hAnsi="Times New Roman"/>
          <w:sz w:val="24"/>
          <w:szCs w:val="24"/>
        </w:rPr>
        <w:t xml:space="preserve"> kontinuirano</w:t>
      </w:r>
    </w:p>
    <w:p w14:paraId="40EFE9F0" w14:textId="77777777" w:rsidR="00EB55A8" w:rsidRPr="00E24AAD" w:rsidRDefault="00EB55A8" w:rsidP="00947F31">
      <w:pPr>
        <w:pStyle w:val="ListParagraph"/>
        <w:spacing w:after="0" w:line="240" w:lineRule="auto"/>
        <w:ind w:left="0"/>
        <w:jc w:val="both"/>
        <w:rPr>
          <w:rFonts w:ascii="Times New Roman" w:hAnsi="Times New Roman"/>
          <w:sz w:val="24"/>
          <w:szCs w:val="24"/>
        </w:rPr>
      </w:pPr>
    </w:p>
    <w:p w14:paraId="4EEE7F3E" w14:textId="77777777" w:rsidR="00EB55A8" w:rsidRPr="00D67E42" w:rsidRDefault="00EB55A8" w:rsidP="00947F31">
      <w:pPr>
        <w:pStyle w:val="ListParagraph"/>
        <w:spacing w:after="0" w:line="240" w:lineRule="auto"/>
        <w:ind w:left="0"/>
        <w:jc w:val="both"/>
        <w:rPr>
          <w:rFonts w:ascii="Times New Roman" w:hAnsi="Times New Roman"/>
          <w:b/>
          <w:sz w:val="28"/>
          <w:szCs w:val="28"/>
        </w:rPr>
      </w:pPr>
      <w:r w:rsidRPr="00D67E42">
        <w:rPr>
          <w:rFonts w:ascii="Times New Roman" w:hAnsi="Times New Roman"/>
          <w:b/>
          <w:sz w:val="28"/>
          <w:szCs w:val="28"/>
        </w:rPr>
        <w:t>5.7. Poboljšanje uvjeta življenja u mjestima naseljenim pripadnicima češke i slovačke nacionalne manjine</w:t>
      </w:r>
    </w:p>
    <w:p w14:paraId="2E944C4F" w14:textId="77777777" w:rsidR="00EB55A8" w:rsidRDefault="00EB55A8" w:rsidP="00947F31">
      <w:pPr>
        <w:spacing w:after="0" w:line="240" w:lineRule="auto"/>
        <w:jc w:val="both"/>
        <w:rPr>
          <w:rFonts w:ascii="Times New Roman" w:eastAsia="Times New Roman" w:hAnsi="Times New Roman"/>
          <w:b/>
          <w:sz w:val="24"/>
          <w:szCs w:val="24"/>
        </w:rPr>
      </w:pPr>
    </w:p>
    <w:p w14:paraId="0A4043ED" w14:textId="77777777" w:rsidR="00EB55A8" w:rsidRPr="0056560C" w:rsidRDefault="00EB55A8" w:rsidP="00947F31">
      <w:pPr>
        <w:spacing w:after="0" w:line="240" w:lineRule="auto"/>
        <w:jc w:val="both"/>
        <w:rPr>
          <w:rFonts w:ascii="Times New Roman" w:eastAsia="Times New Roman" w:hAnsi="Times New Roman"/>
          <w:b/>
          <w:sz w:val="24"/>
          <w:szCs w:val="24"/>
          <w:u w:val="single"/>
        </w:rPr>
      </w:pPr>
      <w:r w:rsidRPr="0056560C">
        <w:rPr>
          <w:rFonts w:ascii="Times New Roman" w:eastAsia="Times New Roman" w:hAnsi="Times New Roman"/>
          <w:b/>
          <w:sz w:val="24"/>
          <w:szCs w:val="24"/>
          <w:u w:val="single"/>
        </w:rPr>
        <w:t>Aktivnost 5.7.1.</w:t>
      </w:r>
    </w:p>
    <w:p w14:paraId="5E7A8AAD" w14:textId="6EEE206C" w:rsidR="00EB55A8" w:rsidRDefault="00EB55A8" w:rsidP="00947F31">
      <w:pPr>
        <w:spacing w:after="0" w:line="240" w:lineRule="auto"/>
        <w:jc w:val="both"/>
        <w:rPr>
          <w:rFonts w:ascii="Times New Roman" w:eastAsia="Times New Roman" w:hAnsi="Times New Roman"/>
          <w:sz w:val="24"/>
          <w:szCs w:val="24"/>
        </w:rPr>
      </w:pPr>
      <w:r w:rsidRPr="003F6433">
        <w:rPr>
          <w:rFonts w:ascii="Times New Roman" w:eastAsia="Times New Roman" w:hAnsi="Times New Roman"/>
          <w:sz w:val="24"/>
          <w:szCs w:val="24"/>
        </w:rPr>
        <w:t xml:space="preserve">Vlada </w:t>
      </w:r>
      <w:r>
        <w:rPr>
          <w:rFonts w:ascii="Times New Roman" w:eastAsia="Times New Roman" w:hAnsi="Times New Roman"/>
          <w:sz w:val="24"/>
          <w:szCs w:val="24"/>
        </w:rPr>
        <w:t>će osigurati</w:t>
      </w:r>
      <w:r w:rsidRPr="003F6433">
        <w:rPr>
          <w:rFonts w:ascii="Times New Roman" w:eastAsia="Times New Roman" w:hAnsi="Times New Roman"/>
          <w:sz w:val="24"/>
          <w:szCs w:val="24"/>
        </w:rPr>
        <w:t xml:space="preserve"> neophodna namjensk</w:t>
      </w:r>
      <w:r>
        <w:rPr>
          <w:rFonts w:ascii="Times New Roman" w:eastAsia="Times New Roman" w:hAnsi="Times New Roman"/>
          <w:sz w:val="24"/>
          <w:szCs w:val="24"/>
        </w:rPr>
        <w:t xml:space="preserve">a sredstva za pripremu tehničke </w:t>
      </w:r>
      <w:r w:rsidRPr="003F6433">
        <w:rPr>
          <w:rFonts w:ascii="Times New Roman" w:eastAsia="Times New Roman" w:hAnsi="Times New Roman"/>
          <w:sz w:val="24"/>
          <w:szCs w:val="24"/>
        </w:rPr>
        <w:t>dokumentacije, rekonstrukciju i izgradnju infrastrukturnih objekata na područjima i naseljima</w:t>
      </w:r>
      <w:r>
        <w:rPr>
          <w:rFonts w:ascii="Times New Roman" w:eastAsia="Times New Roman" w:hAnsi="Times New Roman"/>
          <w:sz w:val="24"/>
          <w:szCs w:val="24"/>
        </w:rPr>
        <w:t xml:space="preserve"> </w:t>
      </w:r>
      <w:r w:rsidRPr="003F6433">
        <w:rPr>
          <w:rFonts w:ascii="Times New Roman" w:eastAsia="Times New Roman" w:hAnsi="Times New Roman"/>
          <w:sz w:val="24"/>
          <w:szCs w:val="24"/>
        </w:rPr>
        <w:t>u kojima žive pripadnici češke i slovačke nacionalne m</w:t>
      </w:r>
      <w:r>
        <w:rPr>
          <w:rFonts w:ascii="Times New Roman" w:eastAsia="Times New Roman" w:hAnsi="Times New Roman"/>
          <w:sz w:val="24"/>
          <w:szCs w:val="24"/>
        </w:rPr>
        <w:t xml:space="preserve">anjine, poput izgradnje sustava </w:t>
      </w:r>
      <w:r w:rsidRPr="003F6433">
        <w:rPr>
          <w:rFonts w:ascii="Times New Roman" w:eastAsia="Times New Roman" w:hAnsi="Times New Roman"/>
          <w:sz w:val="24"/>
          <w:szCs w:val="24"/>
        </w:rPr>
        <w:t>vodovoda i odvodnje (Aglomeracija Daruvar, Aglomeraci</w:t>
      </w:r>
      <w:r>
        <w:rPr>
          <w:rFonts w:ascii="Times New Roman" w:eastAsia="Times New Roman" w:hAnsi="Times New Roman"/>
          <w:sz w:val="24"/>
          <w:szCs w:val="24"/>
        </w:rPr>
        <w:t xml:space="preserve">ja Končanica i drugih) obnove i </w:t>
      </w:r>
      <w:r w:rsidRPr="003F6433">
        <w:rPr>
          <w:rFonts w:ascii="Times New Roman" w:eastAsia="Times New Roman" w:hAnsi="Times New Roman"/>
          <w:sz w:val="24"/>
          <w:szCs w:val="24"/>
        </w:rPr>
        <w:t>izgradnje nogostupa (Ilok, Miljevci, Ljudevit Selo, Dežanovac, Našički Markovac i drugih</w:t>
      </w:r>
      <w:r>
        <w:rPr>
          <w:rFonts w:ascii="Times New Roman" w:eastAsia="Times New Roman" w:hAnsi="Times New Roman"/>
          <w:sz w:val="24"/>
          <w:szCs w:val="24"/>
        </w:rPr>
        <w:t xml:space="preserve">), </w:t>
      </w:r>
      <w:r w:rsidRPr="003F6433">
        <w:rPr>
          <w:rFonts w:ascii="Times New Roman" w:eastAsia="Times New Roman" w:hAnsi="Times New Roman"/>
          <w:sz w:val="24"/>
          <w:szCs w:val="24"/>
        </w:rPr>
        <w:t>rasvjete (</w:t>
      </w:r>
      <w:proofErr w:type="spellStart"/>
      <w:r w:rsidRPr="003F6433">
        <w:rPr>
          <w:rFonts w:ascii="Times New Roman" w:eastAsia="Times New Roman" w:hAnsi="Times New Roman"/>
          <w:sz w:val="24"/>
          <w:szCs w:val="24"/>
        </w:rPr>
        <w:t>Jelisavac</w:t>
      </w:r>
      <w:proofErr w:type="spellEnd"/>
      <w:r w:rsidRPr="003F6433">
        <w:rPr>
          <w:rFonts w:ascii="Times New Roman" w:eastAsia="Times New Roman" w:hAnsi="Times New Roman"/>
          <w:sz w:val="24"/>
          <w:szCs w:val="24"/>
        </w:rPr>
        <w:t xml:space="preserve">, </w:t>
      </w:r>
      <w:proofErr w:type="spellStart"/>
      <w:r w:rsidRPr="003F6433">
        <w:rPr>
          <w:rFonts w:ascii="Times New Roman" w:eastAsia="Times New Roman" w:hAnsi="Times New Roman"/>
          <w:sz w:val="24"/>
          <w:szCs w:val="24"/>
        </w:rPr>
        <w:t>Josipovac</w:t>
      </w:r>
      <w:proofErr w:type="spellEnd"/>
      <w:r w:rsidRPr="003F6433">
        <w:rPr>
          <w:rFonts w:ascii="Times New Roman" w:eastAsia="Times New Roman" w:hAnsi="Times New Roman"/>
          <w:sz w:val="24"/>
          <w:szCs w:val="24"/>
        </w:rPr>
        <w:t xml:space="preserve"> i </w:t>
      </w:r>
      <w:proofErr w:type="spellStart"/>
      <w:r w:rsidRPr="003F6433">
        <w:rPr>
          <w:rFonts w:ascii="Times New Roman" w:eastAsia="Times New Roman" w:hAnsi="Times New Roman"/>
          <w:sz w:val="24"/>
          <w:szCs w:val="24"/>
        </w:rPr>
        <w:t>Jurjevac</w:t>
      </w:r>
      <w:proofErr w:type="spellEnd"/>
      <w:r w:rsidRPr="003F6433">
        <w:rPr>
          <w:rFonts w:ascii="Times New Roman" w:eastAsia="Times New Roman" w:hAnsi="Times New Roman"/>
          <w:sz w:val="24"/>
          <w:szCs w:val="24"/>
        </w:rPr>
        <w:t xml:space="preserve"> </w:t>
      </w:r>
      <w:proofErr w:type="spellStart"/>
      <w:r w:rsidRPr="003F6433">
        <w:rPr>
          <w:rFonts w:ascii="Times New Roman" w:eastAsia="Times New Roman" w:hAnsi="Times New Roman"/>
          <w:sz w:val="24"/>
          <w:szCs w:val="24"/>
        </w:rPr>
        <w:t>Punitovački</w:t>
      </w:r>
      <w:proofErr w:type="spellEnd"/>
      <w:r w:rsidRPr="003F6433">
        <w:rPr>
          <w:rFonts w:ascii="Times New Roman" w:eastAsia="Times New Roman" w:hAnsi="Times New Roman"/>
          <w:sz w:val="24"/>
          <w:szCs w:val="24"/>
        </w:rPr>
        <w:t>, Našički Markovac, Ilok, H</w:t>
      </w:r>
      <w:r>
        <w:rPr>
          <w:rFonts w:ascii="Times New Roman" w:eastAsia="Times New Roman" w:hAnsi="Times New Roman"/>
          <w:sz w:val="24"/>
          <w:szCs w:val="24"/>
        </w:rPr>
        <w:t xml:space="preserve">ercegovac i drugi), </w:t>
      </w:r>
      <w:r w:rsidRPr="003F6433">
        <w:rPr>
          <w:rFonts w:ascii="Times New Roman" w:eastAsia="Times New Roman" w:hAnsi="Times New Roman"/>
          <w:sz w:val="24"/>
          <w:szCs w:val="24"/>
        </w:rPr>
        <w:t xml:space="preserve">izgradnje i </w:t>
      </w:r>
      <w:r>
        <w:rPr>
          <w:rFonts w:ascii="Times New Roman" w:eastAsia="Times New Roman" w:hAnsi="Times New Roman"/>
          <w:sz w:val="24"/>
          <w:szCs w:val="24"/>
        </w:rPr>
        <w:lastRenderedPageBreak/>
        <w:t xml:space="preserve">obnovu nerazvrstanih i ostalih </w:t>
      </w:r>
      <w:r w:rsidRPr="003F6433">
        <w:rPr>
          <w:rFonts w:ascii="Times New Roman" w:eastAsia="Times New Roman" w:hAnsi="Times New Roman"/>
          <w:sz w:val="24"/>
          <w:szCs w:val="24"/>
        </w:rPr>
        <w:t>cesta (rekonstrukcije DC5 Grubišno Polje-Končanica-Daruvar, L3309-</w:t>
      </w:r>
      <w:r>
        <w:rPr>
          <w:rFonts w:ascii="Times New Roman" w:eastAsia="Times New Roman" w:hAnsi="Times New Roman"/>
          <w:sz w:val="24"/>
          <w:szCs w:val="24"/>
        </w:rPr>
        <w:t xml:space="preserve">Jazvenik i drugih), željezničke </w:t>
      </w:r>
      <w:r w:rsidRPr="003F6433">
        <w:rPr>
          <w:rFonts w:ascii="Times New Roman" w:eastAsia="Times New Roman" w:hAnsi="Times New Roman"/>
          <w:sz w:val="24"/>
          <w:szCs w:val="24"/>
        </w:rPr>
        <w:t xml:space="preserve">infrastrukture (Vijadukt </w:t>
      </w:r>
      <w:proofErr w:type="spellStart"/>
      <w:r w:rsidRPr="003F6433">
        <w:rPr>
          <w:rFonts w:ascii="Times New Roman" w:eastAsia="Times New Roman" w:hAnsi="Times New Roman"/>
          <w:sz w:val="24"/>
          <w:szCs w:val="24"/>
        </w:rPr>
        <w:t>Krndija</w:t>
      </w:r>
      <w:proofErr w:type="spellEnd"/>
      <w:r w:rsidRPr="003F6433">
        <w:rPr>
          <w:rFonts w:ascii="Times New Roman" w:eastAsia="Times New Roman" w:hAnsi="Times New Roman"/>
          <w:sz w:val="24"/>
          <w:szCs w:val="24"/>
        </w:rPr>
        <w:t xml:space="preserve"> na pruzi Banova Jaruga</w:t>
      </w:r>
      <w:r>
        <w:rPr>
          <w:rFonts w:ascii="Times New Roman" w:eastAsia="Times New Roman" w:hAnsi="Times New Roman"/>
          <w:sz w:val="24"/>
          <w:szCs w:val="24"/>
        </w:rPr>
        <w:t xml:space="preserve"> – Daruvar i drugih), te ostale </w:t>
      </w:r>
      <w:r w:rsidRPr="003F6433">
        <w:rPr>
          <w:rFonts w:ascii="Times New Roman" w:eastAsia="Times New Roman" w:hAnsi="Times New Roman"/>
          <w:sz w:val="24"/>
          <w:szCs w:val="24"/>
        </w:rPr>
        <w:t>infrastrukture – višenamjenskih domova, kulturnih, vjerskih, s</w:t>
      </w:r>
      <w:r>
        <w:rPr>
          <w:rFonts w:ascii="Times New Roman" w:eastAsia="Times New Roman" w:hAnsi="Times New Roman"/>
          <w:sz w:val="24"/>
          <w:szCs w:val="24"/>
        </w:rPr>
        <w:t xml:space="preserve">portskih te drugih dobrovoljnih </w:t>
      </w:r>
      <w:r w:rsidRPr="003F6433">
        <w:rPr>
          <w:rFonts w:ascii="Times New Roman" w:eastAsia="Times New Roman" w:hAnsi="Times New Roman"/>
          <w:sz w:val="24"/>
          <w:szCs w:val="24"/>
        </w:rPr>
        <w:t>organizacija u naseljima u kojim žive pripadnici češk</w:t>
      </w:r>
      <w:r>
        <w:rPr>
          <w:rFonts w:ascii="Times New Roman" w:eastAsia="Times New Roman" w:hAnsi="Times New Roman"/>
          <w:sz w:val="24"/>
          <w:szCs w:val="24"/>
        </w:rPr>
        <w:t xml:space="preserve">e i slovačke nacionalne manjine </w:t>
      </w:r>
      <w:r w:rsidRPr="003F6433">
        <w:rPr>
          <w:rFonts w:ascii="Times New Roman" w:eastAsia="Times New Roman" w:hAnsi="Times New Roman"/>
          <w:sz w:val="24"/>
          <w:szCs w:val="24"/>
        </w:rPr>
        <w:t xml:space="preserve">(Evangelička crkva - slovačka crkvena općina u Iloku, katolička </w:t>
      </w:r>
      <w:r>
        <w:rPr>
          <w:rFonts w:ascii="Times New Roman" w:eastAsia="Times New Roman" w:hAnsi="Times New Roman"/>
          <w:sz w:val="24"/>
          <w:szCs w:val="24"/>
        </w:rPr>
        <w:t xml:space="preserve">crkva, mjesne crkve u Daruvaru, </w:t>
      </w:r>
      <w:r w:rsidRPr="003F6433">
        <w:rPr>
          <w:rFonts w:ascii="Times New Roman" w:eastAsia="Times New Roman" w:hAnsi="Times New Roman"/>
          <w:sz w:val="24"/>
          <w:szCs w:val="24"/>
        </w:rPr>
        <w:t>Končanici, Dež</w:t>
      </w:r>
      <w:r>
        <w:rPr>
          <w:rFonts w:ascii="Times New Roman" w:eastAsia="Times New Roman" w:hAnsi="Times New Roman"/>
          <w:sz w:val="24"/>
          <w:szCs w:val="24"/>
        </w:rPr>
        <w:t>anovcu, Daruvarskom Brestovcu</w:t>
      </w:r>
      <w:r w:rsidR="00BC2B4C">
        <w:rPr>
          <w:rFonts w:ascii="Times New Roman" w:eastAsia="Times New Roman" w:hAnsi="Times New Roman"/>
          <w:sz w:val="24"/>
          <w:szCs w:val="24"/>
        </w:rPr>
        <w:t>, Zavičajni muzej u Daruvaru</w:t>
      </w:r>
      <w:r>
        <w:rPr>
          <w:rFonts w:ascii="Times New Roman" w:eastAsia="Times New Roman" w:hAnsi="Times New Roman"/>
          <w:sz w:val="24"/>
          <w:szCs w:val="24"/>
        </w:rPr>
        <w:t>).</w:t>
      </w:r>
    </w:p>
    <w:p w14:paraId="1E26F5CD" w14:textId="6FBB2406" w:rsidR="00EB55A8" w:rsidRDefault="00EB55A8" w:rsidP="00947F31">
      <w:pPr>
        <w:spacing w:after="0" w:line="240" w:lineRule="auto"/>
        <w:jc w:val="both"/>
        <w:rPr>
          <w:rFonts w:ascii="Times New Roman" w:eastAsia="Times New Roman" w:hAnsi="Times New Roman"/>
          <w:sz w:val="24"/>
          <w:szCs w:val="24"/>
        </w:rPr>
      </w:pPr>
      <w:r w:rsidRPr="003F6433">
        <w:rPr>
          <w:rFonts w:ascii="Times New Roman" w:eastAsia="Times New Roman" w:hAnsi="Times New Roman"/>
          <w:b/>
          <w:sz w:val="24"/>
          <w:szCs w:val="24"/>
        </w:rPr>
        <w:t>Nositelji:</w:t>
      </w:r>
      <w:r w:rsidRPr="003F6433">
        <w:rPr>
          <w:rFonts w:ascii="Times New Roman" w:eastAsia="Times New Roman" w:hAnsi="Times New Roman"/>
          <w:sz w:val="24"/>
          <w:szCs w:val="24"/>
        </w:rPr>
        <w:t xml:space="preserve"> Hrva</w:t>
      </w:r>
      <w:r>
        <w:rPr>
          <w:rFonts w:ascii="Times New Roman" w:eastAsia="Times New Roman" w:hAnsi="Times New Roman"/>
          <w:sz w:val="24"/>
          <w:szCs w:val="24"/>
        </w:rPr>
        <w:t xml:space="preserve">tske vode, Hrvatske ceste, HEP, </w:t>
      </w:r>
      <w:r w:rsidRPr="003F6433">
        <w:rPr>
          <w:rFonts w:ascii="Times New Roman" w:eastAsia="Times New Roman" w:hAnsi="Times New Roman"/>
          <w:sz w:val="24"/>
          <w:szCs w:val="24"/>
        </w:rPr>
        <w:t>Ministarstvo regionalnog</w:t>
      </w:r>
      <w:r w:rsidR="0046514D">
        <w:rPr>
          <w:rFonts w:ascii="Times New Roman" w:eastAsia="Times New Roman" w:hAnsi="Times New Roman"/>
          <w:sz w:val="24"/>
          <w:szCs w:val="24"/>
        </w:rPr>
        <w:t>a</w:t>
      </w:r>
      <w:r w:rsidRPr="003F6433">
        <w:rPr>
          <w:rFonts w:ascii="Times New Roman" w:eastAsia="Times New Roman" w:hAnsi="Times New Roman"/>
          <w:sz w:val="24"/>
          <w:szCs w:val="24"/>
        </w:rPr>
        <w:t xml:space="preserve"> razv</w:t>
      </w:r>
      <w:r>
        <w:rPr>
          <w:rFonts w:ascii="Times New Roman" w:eastAsia="Times New Roman" w:hAnsi="Times New Roman"/>
          <w:sz w:val="24"/>
          <w:szCs w:val="24"/>
        </w:rPr>
        <w:t xml:space="preserve">oja i fondova </w:t>
      </w:r>
      <w:r w:rsidR="0046514D">
        <w:rPr>
          <w:rFonts w:ascii="Times New Roman" w:eastAsia="Times New Roman" w:hAnsi="Times New Roman"/>
          <w:sz w:val="24"/>
          <w:szCs w:val="24"/>
        </w:rPr>
        <w:t>Europske unije</w:t>
      </w:r>
      <w:r>
        <w:rPr>
          <w:rFonts w:ascii="Times New Roman" w:eastAsia="Times New Roman" w:hAnsi="Times New Roman"/>
          <w:sz w:val="24"/>
          <w:szCs w:val="24"/>
        </w:rPr>
        <w:t>, Ministarstvo k</w:t>
      </w:r>
      <w:r w:rsidRPr="003F6433">
        <w:rPr>
          <w:rFonts w:ascii="Times New Roman" w:eastAsia="Times New Roman" w:hAnsi="Times New Roman"/>
          <w:sz w:val="24"/>
          <w:szCs w:val="24"/>
        </w:rPr>
        <w:t>ulture</w:t>
      </w:r>
      <w:r>
        <w:rPr>
          <w:rFonts w:ascii="Times New Roman" w:eastAsia="Times New Roman" w:hAnsi="Times New Roman"/>
          <w:sz w:val="24"/>
          <w:szCs w:val="24"/>
        </w:rPr>
        <w:t xml:space="preserve"> i medija</w:t>
      </w:r>
      <w:r w:rsidRPr="003F6433">
        <w:rPr>
          <w:rFonts w:ascii="Times New Roman" w:eastAsia="Times New Roman" w:hAnsi="Times New Roman"/>
          <w:sz w:val="24"/>
          <w:szCs w:val="24"/>
        </w:rPr>
        <w:t xml:space="preserve"> i Mi</w:t>
      </w:r>
      <w:r>
        <w:rPr>
          <w:rFonts w:ascii="Times New Roman" w:eastAsia="Times New Roman" w:hAnsi="Times New Roman"/>
          <w:sz w:val="24"/>
          <w:szCs w:val="24"/>
        </w:rPr>
        <w:t xml:space="preserve">nistarstvo poljoprivrede; </w:t>
      </w:r>
      <w:r w:rsidR="00015C48">
        <w:rPr>
          <w:rFonts w:ascii="Times New Roman" w:eastAsia="Times New Roman" w:hAnsi="Times New Roman"/>
          <w:sz w:val="24"/>
          <w:szCs w:val="24"/>
        </w:rPr>
        <w:t>jedinice lokalne i područne (regionalne) samouprave</w:t>
      </w:r>
    </w:p>
    <w:p w14:paraId="57B082FA" w14:textId="16FC81FF" w:rsidR="00EB55A8" w:rsidRPr="00980B38" w:rsidRDefault="00EB55A8" w:rsidP="00947F31">
      <w:pPr>
        <w:spacing w:after="0" w:line="240" w:lineRule="auto"/>
        <w:jc w:val="both"/>
        <w:rPr>
          <w:rFonts w:ascii="Times New Roman" w:eastAsia="Times New Roman" w:hAnsi="Times New Roman"/>
          <w:sz w:val="24"/>
          <w:szCs w:val="24"/>
        </w:rPr>
      </w:pPr>
      <w:r w:rsidRPr="003F6433">
        <w:rPr>
          <w:rFonts w:ascii="Times New Roman" w:eastAsia="Times New Roman" w:hAnsi="Times New Roman"/>
          <w:b/>
          <w:sz w:val="24"/>
          <w:szCs w:val="24"/>
        </w:rPr>
        <w:t>Rok provedbe</w:t>
      </w:r>
      <w:r>
        <w:rPr>
          <w:rFonts w:ascii="Times New Roman" w:eastAsia="Times New Roman" w:hAnsi="Times New Roman"/>
          <w:sz w:val="24"/>
          <w:szCs w:val="24"/>
        </w:rPr>
        <w:t xml:space="preserve">: </w:t>
      </w:r>
      <w:r w:rsidR="00015C48">
        <w:rPr>
          <w:rFonts w:ascii="Times New Roman" w:eastAsia="Times New Roman" w:hAnsi="Times New Roman"/>
          <w:sz w:val="24"/>
          <w:szCs w:val="24"/>
        </w:rPr>
        <w:t>k</w:t>
      </w:r>
      <w:r w:rsidRPr="003F6433">
        <w:rPr>
          <w:rFonts w:ascii="Times New Roman" w:eastAsia="Times New Roman" w:hAnsi="Times New Roman"/>
          <w:sz w:val="24"/>
          <w:szCs w:val="24"/>
        </w:rPr>
        <w:t xml:space="preserve">ontinuirano </w:t>
      </w:r>
    </w:p>
    <w:p w14:paraId="299D91EE" w14:textId="77777777" w:rsidR="00EB55A8" w:rsidRDefault="00EB55A8" w:rsidP="00947F31">
      <w:pPr>
        <w:pStyle w:val="ListParagraph"/>
        <w:spacing w:after="0" w:line="240" w:lineRule="auto"/>
        <w:jc w:val="both"/>
        <w:rPr>
          <w:rFonts w:ascii="Times New Roman" w:hAnsi="Times New Roman"/>
          <w:sz w:val="24"/>
          <w:szCs w:val="24"/>
        </w:rPr>
      </w:pPr>
    </w:p>
    <w:p w14:paraId="1CF41A86" w14:textId="77777777" w:rsidR="00EB55A8" w:rsidRDefault="00EB55A8" w:rsidP="00947F31">
      <w:pPr>
        <w:pStyle w:val="ListParagraph"/>
        <w:spacing w:after="0" w:line="240" w:lineRule="auto"/>
        <w:jc w:val="both"/>
        <w:rPr>
          <w:rFonts w:ascii="Times New Roman" w:hAnsi="Times New Roman"/>
          <w:sz w:val="24"/>
          <w:szCs w:val="24"/>
        </w:rPr>
      </w:pPr>
    </w:p>
    <w:p w14:paraId="5BAA4FF5" w14:textId="77777777" w:rsidR="00EB55A8" w:rsidRDefault="00EB55A8" w:rsidP="00947F31">
      <w:pPr>
        <w:pStyle w:val="ListParagraph"/>
        <w:spacing w:after="0" w:line="240" w:lineRule="auto"/>
        <w:jc w:val="both"/>
        <w:rPr>
          <w:rFonts w:ascii="Times New Roman" w:hAnsi="Times New Roman"/>
          <w:sz w:val="24"/>
          <w:szCs w:val="24"/>
        </w:rPr>
      </w:pPr>
    </w:p>
    <w:p w14:paraId="2FCA5C92" w14:textId="77777777" w:rsidR="00EB55A8" w:rsidRDefault="00EB55A8" w:rsidP="00947F31">
      <w:pPr>
        <w:pStyle w:val="ListParagraph"/>
        <w:spacing w:after="0" w:line="240" w:lineRule="auto"/>
        <w:jc w:val="both"/>
        <w:rPr>
          <w:rFonts w:ascii="Times New Roman" w:hAnsi="Times New Roman"/>
          <w:sz w:val="24"/>
          <w:szCs w:val="24"/>
        </w:rPr>
      </w:pPr>
    </w:p>
    <w:p w14:paraId="014E1C78" w14:textId="77777777" w:rsidR="00EB55A8" w:rsidRDefault="00EB55A8" w:rsidP="00947F31">
      <w:pPr>
        <w:pStyle w:val="ListParagraph"/>
        <w:spacing w:after="0" w:line="240" w:lineRule="auto"/>
        <w:jc w:val="both"/>
        <w:rPr>
          <w:rFonts w:ascii="Times New Roman" w:hAnsi="Times New Roman"/>
          <w:sz w:val="24"/>
          <w:szCs w:val="24"/>
        </w:rPr>
      </w:pPr>
    </w:p>
    <w:p w14:paraId="2CA6C963" w14:textId="77777777" w:rsidR="00EB55A8" w:rsidRDefault="00EB55A8" w:rsidP="00947F31">
      <w:pPr>
        <w:pStyle w:val="ListParagraph"/>
        <w:spacing w:after="0" w:line="240" w:lineRule="auto"/>
        <w:jc w:val="both"/>
        <w:rPr>
          <w:rFonts w:ascii="Times New Roman" w:hAnsi="Times New Roman"/>
          <w:sz w:val="24"/>
          <w:szCs w:val="24"/>
        </w:rPr>
      </w:pPr>
    </w:p>
    <w:p w14:paraId="1588B1BC" w14:textId="77777777" w:rsidR="00EB55A8" w:rsidRDefault="00EB55A8" w:rsidP="00947F31">
      <w:pPr>
        <w:pStyle w:val="ListParagraph"/>
        <w:spacing w:after="0" w:line="240" w:lineRule="auto"/>
        <w:jc w:val="both"/>
        <w:rPr>
          <w:rFonts w:ascii="Times New Roman" w:hAnsi="Times New Roman"/>
          <w:sz w:val="24"/>
          <w:szCs w:val="24"/>
        </w:rPr>
      </w:pPr>
    </w:p>
    <w:p w14:paraId="38174550" w14:textId="77777777" w:rsidR="00EB55A8" w:rsidRDefault="00EB55A8" w:rsidP="00947F31">
      <w:pPr>
        <w:pStyle w:val="ListParagraph"/>
        <w:spacing w:after="0" w:line="240" w:lineRule="auto"/>
        <w:jc w:val="both"/>
        <w:rPr>
          <w:rFonts w:ascii="Times New Roman" w:hAnsi="Times New Roman"/>
          <w:sz w:val="24"/>
          <w:szCs w:val="24"/>
        </w:rPr>
      </w:pPr>
    </w:p>
    <w:p w14:paraId="6FCADF3F" w14:textId="77777777" w:rsidR="00EB55A8" w:rsidRDefault="00EB55A8" w:rsidP="00947F31">
      <w:pPr>
        <w:pStyle w:val="ListParagraph"/>
        <w:spacing w:after="0" w:line="240" w:lineRule="auto"/>
        <w:jc w:val="both"/>
        <w:rPr>
          <w:rFonts w:ascii="Times New Roman" w:hAnsi="Times New Roman"/>
          <w:sz w:val="24"/>
          <w:szCs w:val="24"/>
        </w:rPr>
      </w:pPr>
    </w:p>
    <w:p w14:paraId="54E3597D" w14:textId="77777777" w:rsidR="00EB55A8" w:rsidRDefault="00EB55A8" w:rsidP="00947F31">
      <w:pPr>
        <w:pStyle w:val="ListParagraph"/>
        <w:spacing w:after="0" w:line="240" w:lineRule="auto"/>
        <w:jc w:val="both"/>
        <w:rPr>
          <w:rFonts w:ascii="Times New Roman" w:hAnsi="Times New Roman"/>
          <w:sz w:val="24"/>
          <w:szCs w:val="24"/>
        </w:rPr>
      </w:pPr>
    </w:p>
    <w:p w14:paraId="30ECF5F0" w14:textId="77777777" w:rsidR="00EB55A8" w:rsidRDefault="00EB55A8" w:rsidP="00947F31">
      <w:pPr>
        <w:pStyle w:val="ListParagraph"/>
        <w:spacing w:after="0" w:line="240" w:lineRule="auto"/>
        <w:jc w:val="both"/>
        <w:rPr>
          <w:rFonts w:ascii="Times New Roman" w:hAnsi="Times New Roman"/>
          <w:sz w:val="24"/>
          <w:szCs w:val="24"/>
        </w:rPr>
      </w:pPr>
    </w:p>
    <w:p w14:paraId="0DA3D6C0" w14:textId="77777777" w:rsidR="00EB55A8" w:rsidRDefault="00EB55A8" w:rsidP="00947F31">
      <w:pPr>
        <w:pStyle w:val="ListParagraph"/>
        <w:spacing w:after="0" w:line="240" w:lineRule="auto"/>
        <w:jc w:val="both"/>
        <w:rPr>
          <w:rFonts w:ascii="Times New Roman" w:hAnsi="Times New Roman"/>
          <w:sz w:val="24"/>
          <w:szCs w:val="24"/>
        </w:rPr>
      </w:pPr>
    </w:p>
    <w:p w14:paraId="61724011" w14:textId="77777777" w:rsidR="00EB55A8" w:rsidRDefault="00EB55A8" w:rsidP="00947F31">
      <w:pPr>
        <w:pStyle w:val="ListParagraph"/>
        <w:spacing w:after="0" w:line="240" w:lineRule="auto"/>
        <w:jc w:val="both"/>
        <w:rPr>
          <w:rFonts w:ascii="Times New Roman" w:hAnsi="Times New Roman"/>
          <w:sz w:val="24"/>
          <w:szCs w:val="24"/>
        </w:rPr>
      </w:pPr>
    </w:p>
    <w:p w14:paraId="7710AE7B" w14:textId="77777777" w:rsidR="00EB55A8" w:rsidRDefault="00EB55A8" w:rsidP="00947F31">
      <w:pPr>
        <w:pStyle w:val="ListParagraph"/>
        <w:spacing w:after="0" w:line="240" w:lineRule="auto"/>
        <w:jc w:val="both"/>
        <w:rPr>
          <w:rFonts w:ascii="Times New Roman" w:hAnsi="Times New Roman"/>
          <w:sz w:val="24"/>
          <w:szCs w:val="24"/>
        </w:rPr>
      </w:pPr>
    </w:p>
    <w:p w14:paraId="56028A83" w14:textId="77777777" w:rsidR="00EB55A8" w:rsidRDefault="00EB55A8" w:rsidP="00947F31">
      <w:pPr>
        <w:pStyle w:val="ListParagraph"/>
        <w:spacing w:after="0" w:line="240" w:lineRule="auto"/>
        <w:jc w:val="both"/>
        <w:rPr>
          <w:rFonts w:ascii="Times New Roman" w:hAnsi="Times New Roman"/>
          <w:sz w:val="24"/>
          <w:szCs w:val="24"/>
        </w:rPr>
      </w:pPr>
    </w:p>
    <w:p w14:paraId="3A8897BC" w14:textId="77777777" w:rsidR="00EB55A8" w:rsidRPr="00E24AAD" w:rsidRDefault="00EB55A8" w:rsidP="00947F31">
      <w:pPr>
        <w:spacing w:after="0" w:line="240" w:lineRule="auto"/>
        <w:rPr>
          <w:rFonts w:ascii="Times New Roman" w:hAnsi="Times New Roman"/>
          <w:sz w:val="24"/>
          <w:szCs w:val="24"/>
        </w:rPr>
      </w:pPr>
      <w:r>
        <w:rPr>
          <w:rFonts w:ascii="Times New Roman" w:hAnsi="Times New Roman"/>
          <w:sz w:val="24"/>
          <w:szCs w:val="24"/>
        </w:rPr>
        <w:br w:type="page"/>
      </w:r>
    </w:p>
    <w:p w14:paraId="2531E077" w14:textId="77777777" w:rsidR="00EB55A8" w:rsidRPr="00E24AAD" w:rsidRDefault="00EB55A8" w:rsidP="00947F31">
      <w:pPr>
        <w:pStyle w:val="Heading1"/>
        <w:numPr>
          <w:ilvl w:val="0"/>
          <w:numId w:val="2"/>
        </w:numPr>
        <w:spacing w:before="0" w:line="240" w:lineRule="auto"/>
        <w:ind w:left="357" w:hanging="357"/>
        <w:jc w:val="both"/>
        <w:rPr>
          <w:rFonts w:ascii="Times New Roman" w:hAnsi="Times New Roman" w:cs="Times New Roman"/>
          <w:caps/>
          <w:color w:val="auto"/>
          <w:spacing w:val="20"/>
        </w:rPr>
      </w:pPr>
      <w:bookmarkStart w:id="84" w:name="_Toc51084610"/>
      <w:bookmarkStart w:id="85" w:name="_Toc51084611"/>
      <w:bookmarkStart w:id="86" w:name="_Toc51084612"/>
      <w:bookmarkStart w:id="87" w:name="_Toc51084613"/>
      <w:bookmarkStart w:id="88" w:name="_Toc51084614"/>
      <w:bookmarkStart w:id="89" w:name="_Toc51084615"/>
      <w:bookmarkStart w:id="90" w:name="_Toc51084616"/>
      <w:bookmarkStart w:id="91" w:name="_Toc51084617"/>
      <w:bookmarkStart w:id="92" w:name="_Toc51084618"/>
      <w:bookmarkStart w:id="93" w:name="_Toc51084619"/>
      <w:bookmarkStart w:id="94" w:name="_Toc51084620"/>
      <w:bookmarkStart w:id="95" w:name="_Toc51084621"/>
      <w:bookmarkStart w:id="96" w:name="_Toc51084622"/>
      <w:bookmarkStart w:id="97" w:name="_Toc51084623"/>
      <w:bookmarkStart w:id="98" w:name="_Toc51084624"/>
      <w:bookmarkStart w:id="99" w:name="_Toc51084625"/>
      <w:bookmarkStart w:id="100" w:name="_Toc51084626"/>
      <w:bookmarkStart w:id="101" w:name="_Toc51084627"/>
      <w:bookmarkStart w:id="102" w:name="_Toc51084628"/>
      <w:bookmarkStart w:id="103" w:name="_Toc51084629"/>
      <w:bookmarkStart w:id="104" w:name="_Toc51084630"/>
      <w:bookmarkStart w:id="105" w:name="_Toc51084631"/>
      <w:bookmarkStart w:id="106" w:name="_Toc51084632"/>
      <w:bookmarkStart w:id="107" w:name="_Toc51084633"/>
      <w:bookmarkStart w:id="108" w:name="_Toc51084634"/>
      <w:bookmarkStart w:id="109" w:name="_Toc51084635"/>
      <w:bookmarkStart w:id="110" w:name="_Toc51084636"/>
      <w:bookmarkStart w:id="111" w:name="_Toc51084637"/>
      <w:bookmarkStart w:id="112" w:name="_Toc51084638"/>
      <w:bookmarkStart w:id="113" w:name="_Toc51084639"/>
      <w:bookmarkStart w:id="114" w:name="_Toc51084640"/>
      <w:bookmarkStart w:id="115" w:name="_Toc51084641"/>
      <w:bookmarkStart w:id="116" w:name="_Toc51084642"/>
      <w:bookmarkStart w:id="117" w:name="_Toc51084643"/>
      <w:bookmarkStart w:id="118" w:name="_Toc51084644"/>
      <w:bookmarkStart w:id="119" w:name="_Toc51084645"/>
      <w:bookmarkStart w:id="120" w:name="_Toc51084646"/>
      <w:bookmarkStart w:id="121" w:name="_Toc51084647"/>
      <w:bookmarkStart w:id="122" w:name="_Toc51084648"/>
      <w:bookmarkStart w:id="123" w:name="_Toc51084649"/>
      <w:bookmarkStart w:id="124" w:name="_Toc51084650"/>
      <w:bookmarkStart w:id="125" w:name="_Toc51084651"/>
      <w:bookmarkStart w:id="126" w:name="_Toc51084652"/>
      <w:bookmarkStart w:id="127" w:name="_Toc51084653"/>
      <w:bookmarkStart w:id="128" w:name="_Toc51084654"/>
      <w:bookmarkStart w:id="129" w:name="_Toc51084655"/>
      <w:bookmarkStart w:id="130" w:name="_Toc51084656"/>
      <w:bookmarkStart w:id="131" w:name="_Toc51084657"/>
      <w:bookmarkStart w:id="132" w:name="_Toc51084658"/>
      <w:bookmarkStart w:id="133" w:name="_Toc51084659"/>
      <w:bookmarkStart w:id="134" w:name="_Toc51084660"/>
      <w:bookmarkStart w:id="135" w:name="_Toc51084661"/>
      <w:bookmarkStart w:id="136" w:name="_Toc51084662"/>
      <w:bookmarkStart w:id="137" w:name="_Toc51084663"/>
      <w:bookmarkStart w:id="138" w:name="_Toc51084664"/>
      <w:bookmarkStart w:id="139" w:name="_Toc51084665"/>
      <w:bookmarkStart w:id="140" w:name="_Toc51084666"/>
      <w:bookmarkStart w:id="141" w:name="_Toc51084667"/>
      <w:bookmarkStart w:id="142" w:name="_Toc51084668"/>
      <w:bookmarkStart w:id="143" w:name="_Toc51084669"/>
      <w:bookmarkStart w:id="144" w:name="_Toc51084670"/>
      <w:bookmarkStart w:id="145" w:name="_Toc51084671"/>
      <w:bookmarkStart w:id="146" w:name="_Toc51084672"/>
      <w:bookmarkStart w:id="147" w:name="_Toc51084673"/>
      <w:bookmarkStart w:id="148" w:name="_Toc51084674"/>
      <w:bookmarkStart w:id="149" w:name="_Toc51084675"/>
      <w:bookmarkStart w:id="150" w:name="_Toc51084676"/>
      <w:bookmarkStart w:id="151" w:name="_Toc51084677"/>
      <w:bookmarkStart w:id="152" w:name="_Toc51084678"/>
      <w:bookmarkStart w:id="153" w:name="_Toc51084679"/>
      <w:bookmarkStart w:id="154" w:name="_Toc51084680"/>
      <w:bookmarkStart w:id="155" w:name="_Toc51084681"/>
      <w:bookmarkStart w:id="156" w:name="_Toc51084682"/>
      <w:bookmarkStart w:id="157" w:name="_Toc59541692"/>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r w:rsidRPr="00E24AAD">
        <w:rPr>
          <w:rFonts w:ascii="Times New Roman" w:hAnsi="Times New Roman" w:cs="Times New Roman"/>
          <w:color w:val="auto"/>
          <w:spacing w:val="20"/>
        </w:rPr>
        <w:lastRenderedPageBreak/>
        <w:t xml:space="preserve">OPERATIVNI PROGRAM </w:t>
      </w:r>
      <w:r w:rsidRPr="00E24AAD">
        <w:rPr>
          <w:rFonts w:ascii="Times New Roman" w:hAnsi="Times New Roman" w:cs="Times New Roman"/>
          <w:caps/>
          <w:color w:val="auto"/>
          <w:spacing w:val="20"/>
        </w:rPr>
        <w:t>za MAĐARSKU nacionalnu manjinu</w:t>
      </w:r>
      <w:bookmarkEnd w:id="157"/>
    </w:p>
    <w:p w14:paraId="057CEE8E" w14:textId="77777777" w:rsidR="00EB55A8" w:rsidRPr="00E24AAD" w:rsidRDefault="00EB55A8" w:rsidP="00947F31">
      <w:pPr>
        <w:pStyle w:val="ListParagraph"/>
        <w:spacing w:after="0" w:line="240" w:lineRule="auto"/>
        <w:contextualSpacing w:val="0"/>
        <w:jc w:val="both"/>
        <w:rPr>
          <w:rFonts w:ascii="Times New Roman" w:hAnsi="Times New Roman"/>
          <w:sz w:val="24"/>
          <w:szCs w:val="24"/>
        </w:rPr>
      </w:pPr>
    </w:p>
    <w:p w14:paraId="24D86F57" w14:textId="77777777" w:rsidR="00EB55A8" w:rsidRPr="00D67E42" w:rsidRDefault="00EB55A8" w:rsidP="00947F31">
      <w:pPr>
        <w:spacing w:after="0" w:line="240" w:lineRule="auto"/>
        <w:jc w:val="both"/>
        <w:rPr>
          <w:rFonts w:ascii="Times New Roman" w:hAnsi="Times New Roman"/>
          <w:b/>
          <w:sz w:val="28"/>
          <w:szCs w:val="28"/>
        </w:rPr>
      </w:pPr>
      <w:r w:rsidRPr="00D67E42">
        <w:rPr>
          <w:rFonts w:ascii="Times New Roman" w:hAnsi="Times New Roman"/>
          <w:b/>
          <w:sz w:val="28"/>
          <w:szCs w:val="28"/>
        </w:rPr>
        <w:t xml:space="preserve">6.1. Provedba preporuka Mješovitog međuvladinog odbora za zaštitu mađarske manjine u Republici Hrvatskoj te hrvatske manjine u Mađarskoj </w:t>
      </w:r>
    </w:p>
    <w:p w14:paraId="1E342776" w14:textId="77777777" w:rsidR="00EB55A8" w:rsidRPr="00E24AAD" w:rsidRDefault="00EB55A8" w:rsidP="00947F31">
      <w:pPr>
        <w:spacing w:after="0" w:line="240" w:lineRule="auto"/>
        <w:jc w:val="both"/>
        <w:rPr>
          <w:rFonts w:ascii="Times New Roman" w:hAnsi="Times New Roman"/>
          <w:b/>
          <w:sz w:val="24"/>
          <w:szCs w:val="24"/>
        </w:rPr>
      </w:pPr>
    </w:p>
    <w:p w14:paraId="51DA9EF3" w14:textId="77777777" w:rsidR="00EB55A8" w:rsidRPr="00F56788" w:rsidRDefault="00EB55A8" w:rsidP="00947F31">
      <w:pPr>
        <w:spacing w:after="0" w:line="240" w:lineRule="auto"/>
        <w:jc w:val="both"/>
        <w:rPr>
          <w:rFonts w:ascii="Times New Roman" w:hAnsi="Times New Roman"/>
          <w:sz w:val="24"/>
          <w:szCs w:val="24"/>
          <w:u w:val="single"/>
        </w:rPr>
      </w:pPr>
      <w:r w:rsidRPr="00F56788">
        <w:rPr>
          <w:rFonts w:ascii="Times New Roman" w:hAnsi="Times New Roman"/>
          <w:b/>
          <w:sz w:val="24"/>
          <w:szCs w:val="24"/>
          <w:u w:val="single"/>
        </w:rPr>
        <w:t>Aktivnost 6.1.1</w:t>
      </w:r>
      <w:r w:rsidRPr="00980B38">
        <w:rPr>
          <w:rFonts w:ascii="Times New Roman" w:hAnsi="Times New Roman"/>
          <w:b/>
          <w:sz w:val="24"/>
          <w:szCs w:val="24"/>
          <w:u w:val="single"/>
        </w:rPr>
        <w:t>.</w:t>
      </w:r>
    </w:p>
    <w:p w14:paraId="4B10BC40" w14:textId="77777777" w:rsidR="00EB55A8" w:rsidRDefault="00EB55A8" w:rsidP="00947F31">
      <w:pPr>
        <w:spacing w:after="0" w:line="240" w:lineRule="auto"/>
        <w:jc w:val="both"/>
        <w:rPr>
          <w:rFonts w:ascii="Times New Roman" w:hAnsi="Times New Roman"/>
          <w:sz w:val="24"/>
          <w:szCs w:val="24"/>
        </w:rPr>
      </w:pPr>
      <w:r w:rsidRPr="00E24AAD">
        <w:rPr>
          <w:rFonts w:ascii="Times New Roman" w:hAnsi="Times New Roman"/>
          <w:sz w:val="24"/>
          <w:szCs w:val="24"/>
        </w:rPr>
        <w:t xml:space="preserve">Vlada </w:t>
      </w:r>
      <w:r>
        <w:rPr>
          <w:rFonts w:ascii="Times New Roman" w:hAnsi="Times New Roman"/>
          <w:sz w:val="24"/>
          <w:szCs w:val="24"/>
        </w:rPr>
        <w:t>će osigurati</w:t>
      </w:r>
      <w:r w:rsidRPr="00E24AAD">
        <w:rPr>
          <w:rFonts w:ascii="Times New Roman" w:hAnsi="Times New Roman"/>
          <w:sz w:val="24"/>
          <w:szCs w:val="24"/>
        </w:rPr>
        <w:t xml:space="preserve"> pravne i financijske preduvjete za provedbu preporuka </w:t>
      </w:r>
      <w:r w:rsidRPr="008F4F25">
        <w:rPr>
          <w:rFonts w:ascii="Times New Roman" w:hAnsi="Times New Roman"/>
          <w:sz w:val="24"/>
          <w:szCs w:val="24"/>
        </w:rPr>
        <w:t>Hrvatsko-mađarskog međuvladinog odbora</w:t>
      </w:r>
      <w:r w:rsidRPr="00E24AAD">
        <w:rPr>
          <w:rFonts w:ascii="Times New Roman" w:hAnsi="Times New Roman"/>
          <w:sz w:val="24"/>
          <w:szCs w:val="24"/>
        </w:rPr>
        <w:t xml:space="preserve"> za uzajamnu zaštitu nacionalnih manjina (MOM) koje se odnose na mađarsku nacionalnu</w:t>
      </w:r>
      <w:r>
        <w:rPr>
          <w:rFonts w:ascii="Times New Roman" w:hAnsi="Times New Roman"/>
          <w:sz w:val="24"/>
          <w:szCs w:val="24"/>
        </w:rPr>
        <w:t xml:space="preserve"> manjinu u Republici Hrvatskoj.</w:t>
      </w:r>
    </w:p>
    <w:p w14:paraId="5C12B346" w14:textId="77777777" w:rsidR="00EB55A8" w:rsidRPr="00E24AAD" w:rsidRDefault="00EB55A8" w:rsidP="00947F31">
      <w:pPr>
        <w:spacing w:after="0" w:line="240" w:lineRule="auto"/>
        <w:jc w:val="both"/>
        <w:rPr>
          <w:rFonts w:ascii="Times New Roman" w:hAnsi="Times New Roman"/>
          <w:sz w:val="24"/>
          <w:szCs w:val="24"/>
        </w:rPr>
      </w:pPr>
      <w:r w:rsidRPr="00F56788">
        <w:rPr>
          <w:rFonts w:ascii="Times New Roman" w:hAnsi="Times New Roman"/>
          <w:b/>
          <w:sz w:val="24"/>
          <w:szCs w:val="24"/>
        </w:rPr>
        <w:t>Nositelji:</w:t>
      </w:r>
      <w:r w:rsidRPr="00E24AAD">
        <w:rPr>
          <w:rFonts w:ascii="Times New Roman" w:hAnsi="Times New Roman"/>
          <w:sz w:val="24"/>
          <w:szCs w:val="24"/>
        </w:rPr>
        <w:t xml:space="preserve"> Ministarstvo znanosti i obrazovanja, Ministarstvo kulture i medija, Ministarstvo prostornog</w:t>
      </w:r>
      <w:r>
        <w:rPr>
          <w:rFonts w:ascii="Times New Roman" w:hAnsi="Times New Roman"/>
          <w:sz w:val="24"/>
          <w:szCs w:val="24"/>
        </w:rPr>
        <w:t>a</w:t>
      </w:r>
      <w:r w:rsidRPr="00E24AAD">
        <w:rPr>
          <w:rFonts w:ascii="Times New Roman" w:hAnsi="Times New Roman"/>
          <w:sz w:val="24"/>
          <w:szCs w:val="24"/>
        </w:rPr>
        <w:t xml:space="preserve"> uređenja, graditelj</w:t>
      </w:r>
      <w:r>
        <w:rPr>
          <w:rFonts w:ascii="Times New Roman" w:hAnsi="Times New Roman"/>
          <w:sz w:val="24"/>
          <w:szCs w:val="24"/>
        </w:rPr>
        <w:t>stva i državne imovine, U</w:t>
      </w:r>
      <w:r w:rsidRPr="00E24AAD">
        <w:rPr>
          <w:rFonts w:ascii="Times New Roman" w:hAnsi="Times New Roman"/>
          <w:sz w:val="24"/>
          <w:szCs w:val="24"/>
        </w:rPr>
        <w:t xml:space="preserve">red za ljudska prava i prava nacionalnih manjina, Savjet za nacionalne manjine, Središnji državni ured za </w:t>
      </w:r>
      <w:r>
        <w:rPr>
          <w:rFonts w:ascii="Times New Roman" w:hAnsi="Times New Roman"/>
          <w:sz w:val="24"/>
          <w:szCs w:val="24"/>
        </w:rPr>
        <w:t>Hrvate izvan Republike Hrvatske</w:t>
      </w:r>
    </w:p>
    <w:p w14:paraId="54745DF8" w14:textId="7013E0A9" w:rsidR="00EB55A8" w:rsidRPr="00F56788" w:rsidRDefault="00EB55A8" w:rsidP="00947F31">
      <w:pPr>
        <w:spacing w:after="0" w:line="240" w:lineRule="auto"/>
        <w:jc w:val="both"/>
        <w:rPr>
          <w:rFonts w:ascii="Times New Roman" w:hAnsi="Times New Roman"/>
          <w:sz w:val="24"/>
          <w:szCs w:val="24"/>
        </w:rPr>
      </w:pPr>
      <w:r w:rsidRPr="00F56788">
        <w:rPr>
          <w:rFonts w:ascii="Times New Roman" w:hAnsi="Times New Roman"/>
          <w:b/>
          <w:sz w:val="24"/>
          <w:szCs w:val="24"/>
        </w:rPr>
        <w:t>Rok provedbe:</w:t>
      </w:r>
      <w:r w:rsidRPr="00E24AAD">
        <w:rPr>
          <w:rFonts w:ascii="Times New Roman" w:hAnsi="Times New Roman"/>
          <w:sz w:val="24"/>
          <w:szCs w:val="24"/>
        </w:rPr>
        <w:t xml:space="preserve"> </w:t>
      </w:r>
      <w:r w:rsidR="00015C48">
        <w:rPr>
          <w:rFonts w:ascii="Times New Roman" w:hAnsi="Times New Roman"/>
          <w:sz w:val="24"/>
          <w:szCs w:val="24"/>
        </w:rPr>
        <w:t>k</w:t>
      </w:r>
      <w:r w:rsidRPr="00E24AAD">
        <w:rPr>
          <w:rFonts w:ascii="Times New Roman" w:hAnsi="Times New Roman"/>
          <w:sz w:val="24"/>
          <w:szCs w:val="24"/>
        </w:rPr>
        <w:t>ontinuirano</w:t>
      </w:r>
    </w:p>
    <w:p w14:paraId="0F45CF42" w14:textId="77777777" w:rsidR="00EB55A8" w:rsidRPr="00E24AAD" w:rsidRDefault="00EB55A8" w:rsidP="00947F31">
      <w:pPr>
        <w:pStyle w:val="ListParagraph"/>
        <w:spacing w:after="0" w:line="240" w:lineRule="auto"/>
        <w:ind w:left="0"/>
        <w:contextualSpacing w:val="0"/>
        <w:jc w:val="both"/>
        <w:rPr>
          <w:rFonts w:ascii="Times New Roman" w:hAnsi="Times New Roman"/>
          <w:sz w:val="24"/>
          <w:szCs w:val="24"/>
        </w:rPr>
      </w:pPr>
    </w:p>
    <w:p w14:paraId="042CDA7E" w14:textId="66C29DDD" w:rsidR="00EB55A8" w:rsidRPr="00D67E42" w:rsidRDefault="00EB55A8" w:rsidP="00947F31">
      <w:pPr>
        <w:spacing w:after="0" w:line="240" w:lineRule="auto"/>
        <w:jc w:val="both"/>
        <w:rPr>
          <w:rFonts w:ascii="Times New Roman" w:hAnsi="Times New Roman"/>
          <w:b/>
          <w:sz w:val="28"/>
          <w:szCs w:val="28"/>
        </w:rPr>
      </w:pPr>
      <w:r w:rsidRPr="00D67E42">
        <w:rPr>
          <w:rFonts w:ascii="Times New Roman" w:hAnsi="Times New Roman"/>
          <w:b/>
          <w:sz w:val="28"/>
          <w:szCs w:val="28"/>
        </w:rPr>
        <w:t>6.2. Unaprjeđenje infrastrukture obrazovnih instituc</w:t>
      </w:r>
      <w:r w:rsidR="00D67E42" w:rsidRPr="00D67E42">
        <w:rPr>
          <w:rFonts w:ascii="Times New Roman" w:hAnsi="Times New Roman"/>
          <w:b/>
          <w:sz w:val="28"/>
          <w:szCs w:val="28"/>
        </w:rPr>
        <w:t>ija mađarske nacionalne manjine</w:t>
      </w:r>
    </w:p>
    <w:p w14:paraId="47C6BA23" w14:textId="77777777" w:rsidR="00EB55A8" w:rsidRPr="00E24AAD" w:rsidRDefault="00EB55A8" w:rsidP="00947F31">
      <w:pPr>
        <w:spacing w:after="0" w:line="240" w:lineRule="auto"/>
        <w:jc w:val="both"/>
        <w:rPr>
          <w:rFonts w:ascii="Times New Roman" w:hAnsi="Times New Roman"/>
          <w:b/>
          <w:sz w:val="24"/>
          <w:szCs w:val="24"/>
        </w:rPr>
      </w:pPr>
    </w:p>
    <w:p w14:paraId="2DDFAA8E" w14:textId="77777777" w:rsidR="00EB55A8" w:rsidRDefault="00EB55A8" w:rsidP="00947F31">
      <w:pPr>
        <w:spacing w:after="0" w:line="240" w:lineRule="auto"/>
        <w:jc w:val="both"/>
        <w:rPr>
          <w:rFonts w:ascii="Times New Roman" w:hAnsi="Times New Roman"/>
          <w:sz w:val="24"/>
          <w:szCs w:val="24"/>
        </w:rPr>
      </w:pPr>
      <w:r w:rsidRPr="00F56788">
        <w:rPr>
          <w:rFonts w:ascii="Times New Roman" w:hAnsi="Times New Roman"/>
          <w:b/>
          <w:sz w:val="24"/>
          <w:szCs w:val="24"/>
          <w:u w:val="single"/>
        </w:rPr>
        <w:t>Aktivnost 6.2.1</w:t>
      </w:r>
      <w:r>
        <w:rPr>
          <w:rFonts w:ascii="Times New Roman" w:hAnsi="Times New Roman"/>
          <w:sz w:val="24"/>
          <w:szCs w:val="24"/>
        </w:rPr>
        <w:t xml:space="preserve">. </w:t>
      </w:r>
    </w:p>
    <w:p w14:paraId="789EDB41" w14:textId="77777777" w:rsidR="00EB55A8" w:rsidRPr="00E24AAD" w:rsidRDefault="00EB55A8" w:rsidP="00947F31">
      <w:pPr>
        <w:spacing w:after="0" w:line="240" w:lineRule="auto"/>
        <w:jc w:val="both"/>
        <w:rPr>
          <w:rFonts w:ascii="Times New Roman" w:hAnsi="Times New Roman"/>
          <w:sz w:val="24"/>
          <w:szCs w:val="24"/>
        </w:rPr>
      </w:pPr>
      <w:r w:rsidRPr="00E24AAD">
        <w:rPr>
          <w:rFonts w:ascii="Times New Roman" w:hAnsi="Times New Roman"/>
          <w:sz w:val="24"/>
          <w:szCs w:val="24"/>
        </w:rPr>
        <w:t xml:space="preserve">Vlada </w:t>
      </w:r>
      <w:r>
        <w:rPr>
          <w:rFonts w:ascii="Times New Roman" w:hAnsi="Times New Roman"/>
          <w:sz w:val="24"/>
          <w:szCs w:val="24"/>
        </w:rPr>
        <w:t>će osigurati</w:t>
      </w:r>
      <w:r w:rsidRPr="00E24AAD">
        <w:rPr>
          <w:rFonts w:ascii="Times New Roman" w:hAnsi="Times New Roman"/>
          <w:sz w:val="24"/>
          <w:szCs w:val="24"/>
        </w:rPr>
        <w:t xml:space="preserve"> financijska sredstva za potrebitu obnovu i opremanje objekta Prosvjetno-kulturnog centra Mađara u Osijeku (niskonaponska električna mreža, krovište, dvorana za manifestacije, vrtić).</w:t>
      </w:r>
    </w:p>
    <w:p w14:paraId="014E4C5F" w14:textId="77777777" w:rsidR="00EB55A8" w:rsidRDefault="00EB55A8" w:rsidP="00947F31">
      <w:pPr>
        <w:spacing w:after="0" w:line="240" w:lineRule="auto"/>
        <w:jc w:val="both"/>
        <w:rPr>
          <w:rFonts w:ascii="Times New Roman" w:hAnsi="Times New Roman"/>
          <w:sz w:val="24"/>
          <w:szCs w:val="24"/>
        </w:rPr>
      </w:pPr>
      <w:r>
        <w:rPr>
          <w:rFonts w:ascii="Times New Roman" w:hAnsi="Times New Roman"/>
          <w:sz w:val="24"/>
          <w:szCs w:val="24"/>
        </w:rPr>
        <w:t xml:space="preserve">MZO </w:t>
      </w:r>
      <w:r w:rsidRPr="00E24AAD">
        <w:rPr>
          <w:rFonts w:ascii="Times New Roman" w:hAnsi="Times New Roman"/>
          <w:sz w:val="24"/>
          <w:szCs w:val="24"/>
        </w:rPr>
        <w:t xml:space="preserve">osigurati </w:t>
      </w:r>
      <w:r>
        <w:rPr>
          <w:rFonts w:ascii="Times New Roman" w:hAnsi="Times New Roman"/>
          <w:sz w:val="24"/>
          <w:szCs w:val="24"/>
        </w:rPr>
        <w:t xml:space="preserve">će </w:t>
      </w:r>
      <w:r w:rsidRPr="00E24AAD">
        <w:rPr>
          <w:rFonts w:ascii="Times New Roman" w:hAnsi="Times New Roman"/>
          <w:sz w:val="24"/>
          <w:szCs w:val="24"/>
        </w:rPr>
        <w:t xml:space="preserve">pravne i financijske preduvjete za zapošljavanje jednog stručnog suradnika – psihologa za 4 četiri osnovne škole na mađarskom jeziku prema </w:t>
      </w:r>
      <w:r>
        <w:rPr>
          <w:rFonts w:ascii="Times New Roman" w:hAnsi="Times New Roman"/>
          <w:sz w:val="24"/>
          <w:szCs w:val="24"/>
        </w:rPr>
        <w:t>A-modelu u Republici Hrvatskoj.</w:t>
      </w:r>
    </w:p>
    <w:p w14:paraId="33D48073" w14:textId="74D5D9F4" w:rsidR="00EB55A8" w:rsidRPr="00E24AAD" w:rsidRDefault="00EB55A8" w:rsidP="00947F31">
      <w:pPr>
        <w:spacing w:after="0" w:line="240" w:lineRule="auto"/>
        <w:jc w:val="both"/>
        <w:rPr>
          <w:rFonts w:ascii="Times New Roman" w:hAnsi="Times New Roman"/>
          <w:sz w:val="24"/>
          <w:szCs w:val="24"/>
        </w:rPr>
      </w:pPr>
      <w:r w:rsidRPr="00F56788">
        <w:rPr>
          <w:rFonts w:ascii="Times New Roman" w:hAnsi="Times New Roman"/>
          <w:b/>
          <w:sz w:val="24"/>
          <w:szCs w:val="24"/>
        </w:rPr>
        <w:t>Nositelj:</w:t>
      </w:r>
      <w:r w:rsidRPr="00E24AAD">
        <w:rPr>
          <w:rFonts w:ascii="Times New Roman" w:hAnsi="Times New Roman"/>
          <w:sz w:val="24"/>
          <w:szCs w:val="24"/>
        </w:rPr>
        <w:t xml:space="preserve"> Ministarstvo znanosti i obrazovanja</w:t>
      </w:r>
    </w:p>
    <w:p w14:paraId="7A508E7F" w14:textId="77777777" w:rsidR="00EB55A8" w:rsidRDefault="00EB55A8" w:rsidP="00947F31">
      <w:pPr>
        <w:spacing w:after="0" w:line="240" w:lineRule="auto"/>
        <w:jc w:val="both"/>
        <w:rPr>
          <w:rFonts w:ascii="Times New Roman" w:hAnsi="Times New Roman"/>
          <w:sz w:val="24"/>
          <w:szCs w:val="24"/>
        </w:rPr>
      </w:pPr>
      <w:r w:rsidRPr="00F56788">
        <w:rPr>
          <w:rFonts w:ascii="Times New Roman" w:hAnsi="Times New Roman"/>
          <w:b/>
          <w:sz w:val="24"/>
          <w:szCs w:val="24"/>
        </w:rPr>
        <w:t>Rok provedbe:</w:t>
      </w:r>
      <w:r w:rsidRPr="00E24AAD">
        <w:rPr>
          <w:rFonts w:ascii="Times New Roman" w:hAnsi="Times New Roman"/>
          <w:sz w:val="24"/>
          <w:szCs w:val="24"/>
        </w:rPr>
        <w:t xml:space="preserve"> </w:t>
      </w:r>
      <w:r>
        <w:rPr>
          <w:rFonts w:ascii="Times New Roman" w:hAnsi="Times New Roman"/>
          <w:sz w:val="24"/>
          <w:szCs w:val="24"/>
        </w:rPr>
        <w:t>IV. kvartal 2021.</w:t>
      </w:r>
    </w:p>
    <w:p w14:paraId="7F7797DB" w14:textId="77777777" w:rsidR="00EB55A8" w:rsidRDefault="00EB55A8" w:rsidP="00947F31">
      <w:pPr>
        <w:spacing w:after="0" w:line="240" w:lineRule="auto"/>
        <w:jc w:val="both"/>
        <w:rPr>
          <w:rFonts w:ascii="Times New Roman" w:hAnsi="Times New Roman"/>
          <w:sz w:val="24"/>
          <w:szCs w:val="24"/>
        </w:rPr>
      </w:pPr>
    </w:p>
    <w:p w14:paraId="2A099C94" w14:textId="77777777" w:rsidR="00EB55A8" w:rsidRDefault="00EB55A8" w:rsidP="00947F31">
      <w:pPr>
        <w:spacing w:after="0" w:line="240" w:lineRule="auto"/>
        <w:jc w:val="both"/>
        <w:rPr>
          <w:rFonts w:ascii="Times New Roman" w:eastAsia="Cambria" w:hAnsi="Times New Roman"/>
          <w:b/>
          <w:sz w:val="24"/>
          <w:szCs w:val="24"/>
          <w:u w:val="single"/>
        </w:rPr>
      </w:pPr>
      <w:r>
        <w:rPr>
          <w:rFonts w:ascii="Times New Roman" w:eastAsia="Cambria" w:hAnsi="Times New Roman"/>
          <w:b/>
          <w:sz w:val="24"/>
          <w:szCs w:val="24"/>
          <w:u w:val="single"/>
        </w:rPr>
        <w:t>Aktivnost 6.2.2.</w:t>
      </w:r>
    </w:p>
    <w:p w14:paraId="4DC8A285" w14:textId="77777777" w:rsidR="00EB55A8" w:rsidRDefault="00EB55A8" w:rsidP="00947F31">
      <w:pPr>
        <w:spacing w:after="0" w:line="240" w:lineRule="auto"/>
        <w:jc w:val="both"/>
        <w:rPr>
          <w:rFonts w:ascii="Times New Roman" w:eastAsia="Cambria" w:hAnsi="Times New Roman"/>
          <w:sz w:val="24"/>
          <w:szCs w:val="24"/>
        </w:rPr>
      </w:pPr>
      <w:r>
        <w:rPr>
          <w:rFonts w:ascii="Times New Roman" w:eastAsia="Cambria" w:hAnsi="Times New Roman"/>
          <w:sz w:val="24"/>
          <w:szCs w:val="24"/>
        </w:rPr>
        <w:t xml:space="preserve">Vlada će osigurati pravne i financijske uvjete za izgradnju i opremanje nastavno-sportske dvorane pri OŠ </w:t>
      </w:r>
      <w:proofErr w:type="spellStart"/>
      <w:r>
        <w:rPr>
          <w:rFonts w:ascii="Times New Roman" w:eastAsia="Cambria" w:hAnsi="Times New Roman"/>
          <w:sz w:val="24"/>
          <w:szCs w:val="24"/>
        </w:rPr>
        <w:t>Korođ</w:t>
      </w:r>
      <w:proofErr w:type="spellEnd"/>
      <w:r>
        <w:rPr>
          <w:rFonts w:ascii="Times New Roman" w:eastAsia="Cambria" w:hAnsi="Times New Roman"/>
          <w:sz w:val="24"/>
          <w:szCs w:val="24"/>
        </w:rPr>
        <w:t xml:space="preserve"> (Općina </w:t>
      </w:r>
      <w:proofErr w:type="spellStart"/>
      <w:r>
        <w:rPr>
          <w:rFonts w:ascii="Times New Roman" w:eastAsia="Cambria" w:hAnsi="Times New Roman"/>
          <w:sz w:val="24"/>
          <w:szCs w:val="24"/>
        </w:rPr>
        <w:t>Tordinci</w:t>
      </w:r>
      <w:proofErr w:type="spellEnd"/>
      <w:r>
        <w:rPr>
          <w:rFonts w:ascii="Times New Roman" w:eastAsia="Cambria" w:hAnsi="Times New Roman"/>
          <w:sz w:val="24"/>
          <w:szCs w:val="24"/>
        </w:rPr>
        <w:t>, Vukovarsko-srijemska županija).</w:t>
      </w:r>
    </w:p>
    <w:p w14:paraId="250FB078" w14:textId="77777777" w:rsidR="00EB55A8" w:rsidRDefault="00EB55A8" w:rsidP="00947F31">
      <w:pPr>
        <w:spacing w:after="0" w:line="240" w:lineRule="auto"/>
        <w:jc w:val="both"/>
        <w:rPr>
          <w:rFonts w:ascii="Times New Roman" w:eastAsia="Cambria" w:hAnsi="Times New Roman"/>
          <w:sz w:val="24"/>
          <w:szCs w:val="24"/>
        </w:rPr>
      </w:pPr>
      <w:r>
        <w:rPr>
          <w:rFonts w:ascii="Times New Roman" w:eastAsia="Cambria" w:hAnsi="Times New Roman"/>
          <w:b/>
          <w:sz w:val="24"/>
          <w:szCs w:val="24"/>
        </w:rPr>
        <w:t>Nositelji</w:t>
      </w:r>
      <w:r>
        <w:rPr>
          <w:rFonts w:ascii="Times New Roman" w:eastAsia="Cambria" w:hAnsi="Times New Roman"/>
          <w:sz w:val="24"/>
          <w:szCs w:val="24"/>
        </w:rPr>
        <w:t>: Ministarstvo znanosti i obrazovanja</w:t>
      </w:r>
    </w:p>
    <w:p w14:paraId="65F1B180" w14:textId="77777777" w:rsidR="00EB55A8" w:rsidRPr="00F56788" w:rsidRDefault="00EB55A8" w:rsidP="00947F31">
      <w:pPr>
        <w:spacing w:after="0" w:line="240" w:lineRule="auto"/>
        <w:jc w:val="both"/>
        <w:rPr>
          <w:rFonts w:ascii="Times New Roman" w:eastAsia="Cambria" w:hAnsi="Times New Roman"/>
          <w:sz w:val="24"/>
          <w:szCs w:val="24"/>
        </w:rPr>
      </w:pPr>
      <w:r>
        <w:rPr>
          <w:rFonts w:ascii="Times New Roman" w:eastAsia="Cambria" w:hAnsi="Times New Roman"/>
          <w:b/>
          <w:sz w:val="24"/>
          <w:szCs w:val="24"/>
        </w:rPr>
        <w:t xml:space="preserve">Rok provedbe: </w:t>
      </w:r>
      <w:r>
        <w:rPr>
          <w:rFonts w:ascii="Times New Roman" w:eastAsia="Cambria" w:hAnsi="Times New Roman"/>
          <w:sz w:val="24"/>
          <w:szCs w:val="24"/>
        </w:rPr>
        <w:t>IV. kvartal 2022.</w:t>
      </w:r>
    </w:p>
    <w:p w14:paraId="04336767" w14:textId="77777777" w:rsidR="00EB55A8" w:rsidRPr="00E24AAD" w:rsidRDefault="00EB55A8" w:rsidP="00947F31">
      <w:pPr>
        <w:pStyle w:val="ListParagraph"/>
        <w:spacing w:after="0" w:line="240" w:lineRule="auto"/>
        <w:ind w:left="0"/>
        <w:contextualSpacing w:val="0"/>
        <w:jc w:val="both"/>
        <w:rPr>
          <w:rFonts w:ascii="Times New Roman" w:hAnsi="Times New Roman"/>
          <w:sz w:val="24"/>
          <w:szCs w:val="24"/>
        </w:rPr>
      </w:pPr>
    </w:p>
    <w:p w14:paraId="43127D1C" w14:textId="77777777" w:rsidR="00EB55A8" w:rsidRPr="00D67E42" w:rsidRDefault="00EB55A8" w:rsidP="00947F31">
      <w:pPr>
        <w:spacing w:after="0" w:line="240" w:lineRule="auto"/>
        <w:jc w:val="both"/>
        <w:rPr>
          <w:rFonts w:ascii="Times New Roman" w:hAnsi="Times New Roman"/>
          <w:b/>
          <w:sz w:val="28"/>
          <w:szCs w:val="28"/>
        </w:rPr>
      </w:pPr>
      <w:r w:rsidRPr="00D67E42">
        <w:rPr>
          <w:rFonts w:ascii="Times New Roman" w:hAnsi="Times New Roman"/>
          <w:b/>
          <w:sz w:val="28"/>
          <w:szCs w:val="28"/>
        </w:rPr>
        <w:t>6.3. Osiguravanje sredstava za dovršenje projekata koji su započeti u suradnji s Vladom Mađarske.</w:t>
      </w:r>
    </w:p>
    <w:p w14:paraId="375678D5" w14:textId="77777777" w:rsidR="00EB55A8" w:rsidRPr="00E24AAD" w:rsidRDefault="00EB55A8" w:rsidP="00947F31">
      <w:pPr>
        <w:spacing w:after="0" w:line="240" w:lineRule="auto"/>
        <w:jc w:val="both"/>
        <w:rPr>
          <w:rFonts w:ascii="Times New Roman" w:hAnsi="Times New Roman"/>
          <w:b/>
          <w:sz w:val="24"/>
          <w:szCs w:val="24"/>
        </w:rPr>
      </w:pPr>
    </w:p>
    <w:p w14:paraId="0B665F2B" w14:textId="77777777" w:rsidR="00EB55A8" w:rsidRPr="00F56788" w:rsidRDefault="00EB55A8" w:rsidP="00947F31">
      <w:pPr>
        <w:spacing w:after="0" w:line="240" w:lineRule="auto"/>
        <w:jc w:val="both"/>
        <w:rPr>
          <w:rFonts w:ascii="Times New Roman" w:hAnsi="Times New Roman"/>
          <w:b/>
          <w:sz w:val="24"/>
          <w:szCs w:val="24"/>
          <w:u w:val="single"/>
        </w:rPr>
      </w:pPr>
      <w:r w:rsidRPr="00F56788">
        <w:rPr>
          <w:rFonts w:ascii="Times New Roman" w:hAnsi="Times New Roman"/>
          <w:b/>
          <w:sz w:val="24"/>
          <w:szCs w:val="24"/>
          <w:u w:val="single"/>
        </w:rPr>
        <w:t>Aktivnost 6.3.1.</w:t>
      </w:r>
    </w:p>
    <w:p w14:paraId="715DBBA7" w14:textId="77777777" w:rsidR="00EB55A8" w:rsidRPr="005F0488" w:rsidRDefault="00EB55A8" w:rsidP="00947F31">
      <w:pPr>
        <w:spacing w:after="0" w:line="240" w:lineRule="auto"/>
        <w:jc w:val="both"/>
        <w:rPr>
          <w:rFonts w:ascii="Times New Roman" w:hAnsi="Times New Roman"/>
          <w:sz w:val="24"/>
          <w:szCs w:val="24"/>
        </w:rPr>
      </w:pPr>
      <w:r w:rsidRPr="005F0488">
        <w:rPr>
          <w:rFonts w:ascii="Times New Roman" w:hAnsi="Times New Roman"/>
          <w:sz w:val="24"/>
          <w:szCs w:val="24"/>
        </w:rPr>
        <w:t xml:space="preserve">Vlada </w:t>
      </w:r>
      <w:r>
        <w:rPr>
          <w:rFonts w:ascii="Times New Roman" w:hAnsi="Times New Roman"/>
          <w:sz w:val="24"/>
          <w:szCs w:val="24"/>
        </w:rPr>
        <w:t>će osigurati</w:t>
      </w:r>
      <w:r w:rsidRPr="005F0488">
        <w:rPr>
          <w:rFonts w:ascii="Times New Roman" w:hAnsi="Times New Roman"/>
          <w:sz w:val="24"/>
          <w:szCs w:val="24"/>
        </w:rPr>
        <w:t xml:space="preserve"> sredstva za dovršenje projekata koje su započete u suradnji s Vladom Mađarske i to: </w:t>
      </w:r>
    </w:p>
    <w:p w14:paraId="33F4D700" w14:textId="77777777" w:rsidR="00EB55A8" w:rsidRPr="00980B38" w:rsidRDefault="00EB55A8" w:rsidP="00947F31">
      <w:pPr>
        <w:spacing w:after="0" w:line="240" w:lineRule="auto"/>
        <w:jc w:val="both"/>
        <w:rPr>
          <w:rFonts w:ascii="Times New Roman" w:hAnsi="Times New Roman"/>
          <w:sz w:val="24"/>
          <w:szCs w:val="24"/>
        </w:rPr>
      </w:pPr>
      <w:r>
        <w:rPr>
          <w:rFonts w:ascii="Times New Roman" w:hAnsi="Times New Roman"/>
          <w:sz w:val="24"/>
          <w:szCs w:val="24"/>
        </w:rPr>
        <w:t>Osječko-baranjska županija:</w:t>
      </w:r>
    </w:p>
    <w:p w14:paraId="52E8F30A" w14:textId="77777777" w:rsidR="00EB55A8" w:rsidRPr="00980B38" w:rsidRDefault="00EB55A8" w:rsidP="00947F31">
      <w:pPr>
        <w:spacing w:after="0" w:line="240" w:lineRule="auto"/>
        <w:jc w:val="both"/>
        <w:rPr>
          <w:rFonts w:ascii="Times New Roman" w:hAnsi="Times New Roman"/>
          <w:sz w:val="24"/>
          <w:szCs w:val="24"/>
        </w:rPr>
      </w:pPr>
      <w:r>
        <w:rPr>
          <w:rFonts w:ascii="Times New Roman" w:hAnsi="Times New Roman"/>
          <w:sz w:val="24"/>
          <w:szCs w:val="24"/>
        </w:rPr>
        <w:t xml:space="preserve">- </w:t>
      </w:r>
      <w:r w:rsidRPr="00980B38">
        <w:rPr>
          <w:rFonts w:ascii="Times New Roman" w:hAnsi="Times New Roman"/>
          <w:sz w:val="24"/>
          <w:szCs w:val="24"/>
        </w:rPr>
        <w:t xml:space="preserve">obnova </w:t>
      </w:r>
      <w:proofErr w:type="spellStart"/>
      <w:r w:rsidRPr="00980B38">
        <w:rPr>
          <w:rFonts w:ascii="Times New Roman" w:hAnsi="Times New Roman"/>
          <w:sz w:val="24"/>
          <w:szCs w:val="24"/>
        </w:rPr>
        <w:t>reformatskih</w:t>
      </w:r>
      <w:proofErr w:type="spellEnd"/>
      <w:r w:rsidRPr="00980B38">
        <w:rPr>
          <w:rFonts w:ascii="Times New Roman" w:hAnsi="Times New Roman"/>
          <w:sz w:val="24"/>
          <w:szCs w:val="24"/>
        </w:rPr>
        <w:t xml:space="preserve"> crkava u Kotlini (Općina Kneževi Vinogradi), Suzi (Općina Kneževi Vinogradi), </w:t>
      </w:r>
      <w:proofErr w:type="spellStart"/>
      <w:r w:rsidRPr="00980B38">
        <w:rPr>
          <w:rFonts w:ascii="Times New Roman" w:hAnsi="Times New Roman"/>
          <w:sz w:val="24"/>
          <w:szCs w:val="24"/>
        </w:rPr>
        <w:t>Zmajevcu</w:t>
      </w:r>
      <w:proofErr w:type="spellEnd"/>
      <w:r w:rsidRPr="00980B38">
        <w:rPr>
          <w:rFonts w:ascii="Times New Roman" w:hAnsi="Times New Roman"/>
          <w:sz w:val="24"/>
          <w:szCs w:val="24"/>
        </w:rPr>
        <w:t xml:space="preserve"> (Općina Kneževi Vinogradi) i Osijeku (</w:t>
      </w:r>
      <w:proofErr w:type="spellStart"/>
      <w:r w:rsidRPr="00980B38">
        <w:rPr>
          <w:rFonts w:ascii="Times New Roman" w:hAnsi="Times New Roman"/>
          <w:sz w:val="24"/>
          <w:szCs w:val="24"/>
        </w:rPr>
        <w:t>Retfala</w:t>
      </w:r>
      <w:proofErr w:type="spellEnd"/>
      <w:r w:rsidRPr="00980B38">
        <w:rPr>
          <w:rFonts w:ascii="Times New Roman" w:hAnsi="Times New Roman"/>
          <w:sz w:val="24"/>
          <w:szCs w:val="24"/>
        </w:rPr>
        <w:t xml:space="preserve">) </w:t>
      </w:r>
    </w:p>
    <w:p w14:paraId="4DC0B0E1" w14:textId="77777777" w:rsidR="00EB55A8" w:rsidRDefault="00EB55A8" w:rsidP="00947F31">
      <w:pPr>
        <w:spacing w:after="0" w:line="240" w:lineRule="auto"/>
        <w:jc w:val="both"/>
        <w:rPr>
          <w:rFonts w:ascii="Times New Roman" w:hAnsi="Times New Roman"/>
          <w:sz w:val="24"/>
          <w:szCs w:val="24"/>
        </w:rPr>
      </w:pPr>
      <w:r>
        <w:rPr>
          <w:rFonts w:ascii="Times New Roman" w:hAnsi="Times New Roman"/>
          <w:sz w:val="24"/>
          <w:szCs w:val="24"/>
        </w:rPr>
        <w:t xml:space="preserve">- </w:t>
      </w:r>
      <w:r w:rsidRPr="00980B38">
        <w:rPr>
          <w:rFonts w:ascii="Times New Roman" w:hAnsi="Times New Roman"/>
          <w:sz w:val="24"/>
          <w:szCs w:val="24"/>
        </w:rPr>
        <w:t>obnova katoličkih crkava u Podolju i Batini (oba Općina Draž)</w:t>
      </w:r>
    </w:p>
    <w:p w14:paraId="060F76F0" w14:textId="77777777" w:rsidR="00EB55A8" w:rsidRPr="00980B38" w:rsidRDefault="00EB55A8" w:rsidP="00947F31">
      <w:pPr>
        <w:spacing w:after="0" w:line="240" w:lineRule="auto"/>
        <w:jc w:val="both"/>
        <w:rPr>
          <w:rFonts w:ascii="Times New Roman" w:hAnsi="Times New Roman"/>
          <w:sz w:val="24"/>
          <w:szCs w:val="24"/>
        </w:rPr>
      </w:pPr>
      <w:r w:rsidRPr="00980B38">
        <w:rPr>
          <w:rFonts w:ascii="Times New Roman" w:hAnsi="Times New Roman"/>
          <w:sz w:val="24"/>
          <w:szCs w:val="24"/>
        </w:rPr>
        <w:t>Bjelovarsko-</w:t>
      </w:r>
      <w:proofErr w:type="spellStart"/>
      <w:r w:rsidRPr="00980B38">
        <w:rPr>
          <w:rFonts w:ascii="Times New Roman" w:hAnsi="Times New Roman"/>
          <w:sz w:val="24"/>
          <w:szCs w:val="24"/>
        </w:rPr>
        <w:t>bilogoraska</w:t>
      </w:r>
      <w:proofErr w:type="spellEnd"/>
      <w:r w:rsidRPr="00980B38">
        <w:rPr>
          <w:rFonts w:ascii="Times New Roman" w:hAnsi="Times New Roman"/>
          <w:sz w:val="24"/>
          <w:szCs w:val="24"/>
        </w:rPr>
        <w:t xml:space="preserve"> županija:</w:t>
      </w:r>
    </w:p>
    <w:p w14:paraId="1A52825F" w14:textId="77777777" w:rsidR="00EB55A8" w:rsidRPr="00980B38" w:rsidRDefault="00EB55A8" w:rsidP="00947F31">
      <w:pPr>
        <w:spacing w:after="0" w:line="240" w:lineRule="auto"/>
        <w:jc w:val="both"/>
        <w:rPr>
          <w:rFonts w:ascii="Times New Roman" w:hAnsi="Times New Roman"/>
          <w:sz w:val="24"/>
          <w:szCs w:val="24"/>
        </w:rPr>
      </w:pPr>
      <w:r>
        <w:rPr>
          <w:rFonts w:ascii="Times New Roman" w:hAnsi="Times New Roman"/>
          <w:sz w:val="24"/>
          <w:szCs w:val="24"/>
        </w:rPr>
        <w:t>- o</w:t>
      </w:r>
      <w:r w:rsidRPr="00980B38">
        <w:rPr>
          <w:rFonts w:ascii="Times New Roman" w:hAnsi="Times New Roman"/>
          <w:sz w:val="24"/>
          <w:szCs w:val="24"/>
        </w:rPr>
        <w:t xml:space="preserve">bnove </w:t>
      </w:r>
      <w:proofErr w:type="spellStart"/>
      <w:r w:rsidRPr="00980B38">
        <w:rPr>
          <w:rFonts w:ascii="Times New Roman" w:hAnsi="Times New Roman"/>
          <w:sz w:val="24"/>
          <w:szCs w:val="24"/>
        </w:rPr>
        <w:t>reformatske</w:t>
      </w:r>
      <w:proofErr w:type="spellEnd"/>
      <w:r w:rsidRPr="00980B38">
        <w:rPr>
          <w:rFonts w:ascii="Times New Roman" w:hAnsi="Times New Roman"/>
          <w:sz w:val="24"/>
          <w:szCs w:val="24"/>
        </w:rPr>
        <w:t xml:space="preserve"> crkve u Velikoj Pisanici (Općina Velika Pisanica).</w:t>
      </w:r>
    </w:p>
    <w:p w14:paraId="6A603E4A" w14:textId="5B62B2A5" w:rsidR="00EB55A8" w:rsidRPr="005F0488" w:rsidRDefault="00EB55A8" w:rsidP="00947F31">
      <w:pPr>
        <w:spacing w:after="0" w:line="240" w:lineRule="auto"/>
        <w:jc w:val="both"/>
        <w:rPr>
          <w:rFonts w:ascii="Times New Roman" w:hAnsi="Times New Roman"/>
          <w:sz w:val="24"/>
          <w:szCs w:val="24"/>
        </w:rPr>
      </w:pPr>
      <w:r w:rsidRPr="00980B38">
        <w:rPr>
          <w:rFonts w:ascii="Times New Roman" w:hAnsi="Times New Roman"/>
          <w:b/>
          <w:sz w:val="24"/>
          <w:szCs w:val="24"/>
        </w:rPr>
        <w:t>Nositelj</w:t>
      </w:r>
      <w:r w:rsidRPr="005F0488">
        <w:rPr>
          <w:rFonts w:ascii="Times New Roman" w:hAnsi="Times New Roman"/>
          <w:sz w:val="24"/>
          <w:szCs w:val="24"/>
        </w:rPr>
        <w:t xml:space="preserve">: Ministarstvo kulture i </w:t>
      </w:r>
      <w:r>
        <w:rPr>
          <w:rFonts w:ascii="Times New Roman" w:hAnsi="Times New Roman"/>
          <w:sz w:val="24"/>
          <w:szCs w:val="24"/>
        </w:rPr>
        <w:t>medija</w:t>
      </w:r>
    </w:p>
    <w:p w14:paraId="09429D8A" w14:textId="2691C3E7" w:rsidR="00EB55A8" w:rsidRPr="005F0488" w:rsidRDefault="00EB55A8" w:rsidP="00947F31">
      <w:pPr>
        <w:spacing w:after="0" w:line="240" w:lineRule="auto"/>
        <w:jc w:val="both"/>
        <w:rPr>
          <w:rFonts w:ascii="Times New Roman" w:hAnsi="Times New Roman"/>
          <w:sz w:val="24"/>
          <w:szCs w:val="24"/>
          <w:u w:val="single"/>
        </w:rPr>
      </w:pPr>
      <w:r w:rsidRPr="00980B38">
        <w:rPr>
          <w:rFonts w:ascii="Times New Roman" w:hAnsi="Times New Roman"/>
          <w:b/>
          <w:sz w:val="24"/>
          <w:szCs w:val="24"/>
        </w:rPr>
        <w:t>Rok provedbe</w:t>
      </w:r>
      <w:r w:rsidR="00F0320C">
        <w:rPr>
          <w:rFonts w:ascii="Times New Roman" w:hAnsi="Times New Roman"/>
          <w:sz w:val="24"/>
          <w:szCs w:val="24"/>
        </w:rPr>
        <w:t>: k</w:t>
      </w:r>
      <w:r w:rsidRPr="005F0488">
        <w:rPr>
          <w:rFonts w:ascii="Times New Roman" w:hAnsi="Times New Roman"/>
          <w:sz w:val="24"/>
          <w:szCs w:val="24"/>
        </w:rPr>
        <w:t>ontinuirano</w:t>
      </w:r>
    </w:p>
    <w:p w14:paraId="5BA265E3" w14:textId="77777777" w:rsidR="00EB55A8" w:rsidRPr="00AD08C8" w:rsidRDefault="00EB55A8" w:rsidP="00947F31">
      <w:pPr>
        <w:spacing w:after="0" w:line="240" w:lineRule="auto"/>
        <w:jc w:val="both"/>
        <w:rPr>
          <w:rFonts w:ascii="Times New Roman" w:hAnsi="Times New Roman"/>
          <w:b/>
          <w:sz w:val="24"/>
          <w:szCs w:val="24"/>
          <w:u w:val="single"/>
        </w:rPr>
      </w:pPr>
    </w:p>
    <w:p w14:paraId="002B9C7F" w14:textId="2CBFD16F" w:rsidR="00EB55A8" w:rsidRDefault="00EB55A8" w:rsidP="00947F31">
      <w:pPr>
        <w:spacing w:after="0" w:line="240" w:lineRule="auto"/>
        <w:jc w:val="both"/>
        <w:rPr>
          <w:rFonts w:ascii="Times New Roman" w:hAnsi="Times New Roman"/>
          <w:b/>
          <w:sz w:val="28"/>
          <w:szCs w:val="28"/>
        </w:rPr>
      </w:pPr>
      <w:r w:rsidRPr="00D67E42">
        <w:rPr>
          <w:rFonts w:ascii="Times New Roman" w:hAnsi="Times New Roman"/>
          <w:b/>
          <w:sz w:val="28"/>
          <w:szCs w:val="28"/>
        </w:rPr>
        <w:t>6.4. Unaprjeđenje infrastrukture udr</w:t>
      </w:r>
      <w:r w:rsidR="00D67E42">
        <w:rPr>
          <w:rFonts w:ascii="Times New Roman" w:hAnsi="Times New Roman"/>
          <w:b/>
          <w:sz w:val="28"/>
          <w:szCs w:val="28"/>
        </w:rPr>
        <w:t>uga mađarske nacionalne manjine</w:t>
      </w:r>
    </w:p>
    <w:p w14:paraId="55D264AB" w14:textId="77777777" w:rsidR="00D67E42" w:rsidRPr="00D67E42" w:rsidRDefault="00D67E42" w:rsidP="00947F31">
      <w:pPr>
        <w:spacing w:after="0" w:line="240" w:lineRule="auto"/>
        <w:jc w:val="both"/>
        <w:rPr>
          <w:rFonts w:ascii="Times New Roman" w:hAnsi="Times New Roman"/>
          <w:b/>
          <w:sz w:val="28"/>
          <w:szCs w:val="28"/>
        </w:rPr>
      </w:pPr>
    </w:p>
    <w:p w14:paraId="241F5E40" w14:textId="77777777" w:rsidR="00EB55A8" w:rsidRPr="00F56788" w:rsidRDefault="00EB55A8" w:rsidP="00947F31">
      <w:pPr>
        <w:spacing w:after="0" w:line="240" w:lineRule="auto"/>
        <w:jc w:val="both"/>
        <w:rPr>
          <w:rFonts w:ascii="Times New Roman" w:hAnsi="Times New Roman"/>
          <w:b/>
          <w:sz w:val="24"/>
          <w:szCs w:val="24"/>
          <w:u w:val="single"/>
        </w:rPr>
      </w:pPr>
      <w:r w:rsidRPr="00F56788">
        <w:rPr>
          <w:rFonts w:ascii="Times New Roman" w:hAnsi="Times New Roman"/>
          <w:b/>
          <w:sz w:val="24"/>
          <w:szCs w:val="24"/>
          <w:u w:val="single"/>
        </w:rPr>
        <w:t>Aktivnost 6.4.1.</w:t>
      </w:r>
    </w:p>
    <w:p w14:paraId="626F73DF" w14:textId="77777777" w:rsidR="00EB55A8" w:rsidRPr="005F0488" w:rsidRDefault="00EB55A8" w:rsidP="00947F31">
      <w:pPr>
        <w:spacing w:after="0" w:line="240" w:lineRule="auto"/>
        <w:jc w:val="both"/>
        <w:rPr>
          <w:rFonts w:ascii="Times New Roman" w:hAnsi="Times New Roman"/>
          <w:sz w:val="24"/>
          <w:szCs w:val="24"/>
        </w:rPr>
      </w:pPr>
      <w:r w:rsidRPr="005F0488">
        <w:rPr>
          <w:rFonts w:ascii="Times New Roman" w:hAnsi="Times New Roman"/>
          <w:sz w:val="24"/>
          <w:szCs w:val="24"/>
        </w:rPr>
        <w:t xml:space="preserve">Vlada </w:t>
      </w:r>
      <w:r>
        <w:rPr>
          <w:rFonts w:ascii="Times New Roman" w:hAnsi="Times New Roman"/>
          <w:sz w:val="24"/>
          <w:szCs w:val="24"/>
        </w:rPr>
        <w:t>će osigurati</w:t>
      </w:r>
      <w:r w:rsidRPr="005F0488">
        <w:rPr>
          <w:rFonts w:ascii="Times New Roman" w:hAnsi="Times New Roman"/>
          <w:sz w:val="24"/>
          <w:szCs w:val="24"/>
        </w:rPr>
        <w:t xml:space="preserve"> financijske uvjete za kupovinu, izgradnju, odnosno obnovu i opremanje mađarskih kuća (sjedišta udruga mađarske manjine), kao i za kupovinu, izgradnju i opremanje objekta prikladnog za održavanje ljetnih kampova učenja mađarskog jezika i kulture.</w:t>
      </w:r>
    </w:p>
    <w:p w14:paraId="68BD2A32" w14:textId="551157E1" w:rsidR="00EB55A8" w:rsidRDefault="003758DC" w:rsidP="00947F31">
      <w:pPr>
        <w:spacing w:after="0" w:line="240" w:lineRule="auto"/>
        <w:jc w:val="both"/>
        <w:rPr>
          <w:rFonts w:ascii="Times New Roman" w:hAnsi="Times New Roman"/>
          <w:sz w:val="24"/>
          <w:szCs w:val="24"/>
        </w:rPr>
      </w:pPr>
      <w:r>
        <w:rPr>
          <w:rFonts w:ascii="Times New Roman" w:hAnsi="Times New Roman"/>
          <w:b/>
          <w:sz w:val="24"/>
          <w:szCs w:val="24"/>
        </w:rPr>
        <w:t>Nositelj</w:t>
      </w:r>
      <w:r w:rsidR="00EB55A8">
        <w:rPr>
          <w:rFonts w:ascii="Times New Roman" w:hAnsi="Times New Roman"/>
          <w:sz w:val="24"/>
          <w:szCs w:val="24"/>
        </w:rPr>
        <w:t>: U</w:t>
      </w:r>
      <w:r w:rsidR="00EB55A8" w:rsidRPr="005F0488">
        <w:rPr>
          <w:rFonts w:ascii="Times New Roman" w:hAnsi="Times New Roman"/>
          <w:sz w:val="24"/>
          <w:szCs w:val="24"/>
        </w:rPr>
        <w:t>red za ljudska pra</w:t>
      </w:r>
      <w:r w:rsidR="00EB55A8">
        <w:rPr>
          <w:rFonts w:ascii="Times New Roman" w:hAnsi="Times New Roman"/>
          <w:sz w:val="24"/>
          <w:szCs w:val="24"/>
        </w:rPr>
        <w:t>va i prava nacionalnih manjina</w:t>
      </w:r>
    </w:p>
    <w:p w14:paraId="3C08A77E" w14:textId="459EA91B" w:rsidR="00EB55A8" w:rsidRPr="005F0488" w:rsidRDefault="00EB55A8" w:rsidP="00947F31">
      <w:pPr>
        <w:spacing w:after="0" w:line="240" w:lineRule="auto"/>
        <w:jc w:val="both"/>
        <w:rPr>
          <w:rFonts w:ascii="Times New Roman" w:hAnsi="Times New Roman"/>
          <w:sz w:val="24"/>
          <w:szCs w:val="24"/>
        </w:rPr>
      </w:pPr>
      <w:r w:rsidRPr="00980B38">
        <w:rPr>
          <w:rFonts w:ascii="Times New Roman" w:hAnsi="Times New Roman"/>
          <w:b/>
          <w:sz w:val="24"/>
          <w:szCs w:val="24"/>
        </w:rPr>
        <w:t>Rok provedbe</w:t>
      </w:r>
      <w:r w:rsidRPr="005F0488">
        <w:rPr>
          <w:rFonts w:ascii="Times New Roman" w:hAnsi="Times New Roman"/>
          <w:sz w:val="24"/>
          <w:szCs w:val="24"/>
        </w:rPr>
        <w:t xml:space="preserve">: </w:t>
      </w:r>
      <w:r w:rsidR="00015C48">
        <w:rPr>
          <w:rFonts w:ascii="Times New Roman" w:hAnsi="Times New Roman"/>
          <w:sz w:val="24"/>
          <w:szCs w:val="24"/>
        </w:rPr>
        <w:t>k</w:t>
      </w:r>
      <w:r w:rsidRPr="005F0488">
        <w:rPr>
          <w:rFonts w:ascii="Times New Roman" w:hAnsi="Times New Roman"/>
          <w:sz w:val="24"/>
          <w:szCs w:val="24"/>
        </w:rPr>
        <w:t>ontinuirano</w:t>
      </w:r>
    </w:p>
    <w:p w14:paraId="330E52C2" w14:textId="77777777" w:rsidR="00EB55A8" w:rsidRPr="005F0488" w:rsidRDefault="00EB55A8" w:rsidP="00947F31">
      <w:pPr>
        <w:spacing w:after="0" w:line="240" w:lineRule="auto"/>
        <w:jc w:val="both"/>
        <w:rPr>
          <w:rFonts w:ascii="Times New Roman" w:hAnsi="Times New Roman"/>
          <w:sz w:val="24"/>
          <w:szCs w:val="24"/>
        </w:rPr>
      </w:pPr>
    </w:p>
    <w:p w14:paraId="4789A8FA" w14:textId="77777777" w:rsidR="00EB55A8" w:rsidRPr="00D67E42" w:rsidRDefault="00EB55A8" w:rsidP="00947F31">
      <w:pPr>
        <w:spacing w:after="0" w:line="240" w:lineRule="auto"/>
        <w:jc w:val="both"/>
        <w:rPr>
          <w:rFonts w:ascii="Times New Roman" w:hAnsi="Times New Roman"/>
          <w:b/>
          <w:sz w:val="28"/>
          <w:szCs w:val="28"/>
        </w:rPr>
      </w:pPr>
      <w:r w:rsidRPr="00D67E42">
        <w:rPr>
          <w:rFonts w:ascii="Times New Roman" w:hAnsi="Times New Roman"/>
          <w:b/>
          <w:sz w:val="28"/>
          <w:szCs w:val="28"/>
        </w:rPr>
        <w:t>6.5. Poboljšanje uvjeta života u mjestima naseljenim pripadnicima mađarske nacionalne manjine</w:t>
      </w:r>
    </w:p>
    <w:p w14:paraId="07246A1F" w14:textId="77777777" w:rsidR="00EB55A8" w:rsidRPr="00E24AAD" w:rsidRDefault="00EB55A8" w:rsidP="00947F31">
      <w:pPr>
        <w:spacing w:after="0" w:line="240" w:lineRule="auto"/>
        <w:jc w:val="both"/>
        <w:rPr>
          <w:rFonts w:ascii="Times New Roman" w:hAnsi="Times New Roman"/>
          <w:b/>
          <w:sz w:val="24"/>
          <w:szCs w:val="24"/>
        </w:rPr>
      </w:pPr>
    </w:p>
    <w:p w14:paraId="1B07DEF0" w14:textId="77777777" w:rsidR="00EB55A8" w:rsidRPr="00F56788" w:rsidRDefault="00EB55A8" w:rsidP="00947F31">
      <w:pPr>
        <w:spacing w:after="0" w:line="240" w:lineRule="auto"/>
        <w:jc w:val="both"/>
        <w:rPr>
          <w:rFonts w:ascii="Times New Roman" w:hAnsi="Times New Roman"/>
          <w:b/>
          <w:sz w:val="24"/>
          <w:szCs w:val="24"/>
          <w:u w:val="single"/>
        </w:rPr>
      </w:pPr>
      <w:r w:rsidRPr="00F56788">
        <w:rPr>
          <w:rFonts w:ascii="Times New Roman" w:hAnsi="Times New Roman"/>
          <w:b/>
          <w:sz w:val="24"/>
          <w:szCs w:val="24"/>
          <w:u w:val="single"/>
        </w:rPr>
        <w:t>Aktivnost 6.5.1.</w:t>
      </w:r>
    </w:p>
    <w:p w14:paraId="18004F18" w14:textId="77777777" w:rsidR="00EB55A8" w:rsidRPr="005F0488" w:rsidRDefault="00EB55A8" w:rsidP="00947F31">
      <w:pPr>
        <w:spacing w:after="0" w:line="240" w:lineRule="auto"/>
        <w:jc w:val="both"/>
        <w:rPr>
          <w:rFonts w:ascii="Times New Roman" w:hAnsi="Times New Roman"/>
          <w:sz w:val="24"/>
          <w:szCs w:val="24"/>
        </w:rPr>
      </w:pPr>
      <w:r w:rsidRPr="005F0488">
        <w:rPr>
          <w:rFonts w:ascii="Times New Roman" w:hAnsi="Times New Roman"/>
          <w:sz w:val="24"/>
          <w:szCs w:val="24"/>
        </w:rPr>
        <w:t xml:space="preserve">Vlada </w:t>
      </w:r>
      <w:r>
        <w:rPr>
          <w:rFonts w:ascii="Times New Roman" w:hAnsi="Times New Roman"/>
          <w:sz w:val="24"/>
          <w:szCs w:val="24"/>
        </w:rPr>
        <w:t>će osigurati</w:t>
      </w:r>
      <w:r w:rsidRPr="005F0488">
        <w:rPr>
          <w:rFonts w:ascii="Times New Roman" w:hAnsi="Times New Roman"/>
          <w:sz w:val="24"/>
          <w:szCs w:val="24"/>
        </w:rPr>
        <w:t xml:space="preserve"> pravne i financijske uvjete za izgradnju vodovodne </w:t>
      </w:r>
      <w:proofErr w:type="spellStart"/>
      <w:r w:rsidRPr="005F0488">
        <w:rPr>
          <w:rFonts w:ascii="Times New Roman" w:hAnsi="Times New Roman"/>
          <w:sz w:val="24"/>
          <w:szCs w:val="24"/>
        </w:rPr>
        <w:t>mikromreže</w:t>
      </w:r>
      <w:proofErr w:type="spellEnd"/>
      <w:r w:rsidRPr="005F0488">
        <w:rPr>
          <w:rFonts w:ascii="Times New Roman" w:hAnsi="Times New Roman"/>
          <w:sz w:val="24"/>
          <w:szCs w:val="24"/>
        </w:rPr>
        <w:t xml:space="preserve"> u Lugu (Općina Bilje) i Novom Bezdanu (Općina </w:t>
      </w:r>
      <w:proofErr w:type="spellStart"/>
      <w:r w:rsidRPr="005F0488">
        <w:rPr>
          <w:rFonts w:ascii="Times New Roman" w:hAnsi="Times New Roman"/>
          <w:sz w:val="24"/>
          <w:szCs w:val="24"/>
        </w:rPr>
        <w:t>Petlovac</w:t>
      </w:r>
      <w:proofErr w:type="spellEnd"/>
      <w:r w:rsidRPr="005F0488">
        <w:rPr>
          <w:rFonts w:ascii="Times New Roman" w:hAnsi="Times New Roman"/>
          <w:sz w:val="24"/>
          <w:szCs w:val="24"/>
        </w:rPr>
        <w:t xml:space="preserve">) te obnovu niskonaponske električne mreže u Novom Bezdanu (Općina </w:t>
      </w:r>
      <w:proofErr w:type="spellStart"/>
      <w:r w:rsidRPr="005F0488">
        <w:rPr>
          <w:rFonts w:ascii="Times New Roman" w:hAnsi="Times New Roman"/>
          <w:sz w:val="24"/>
          <w:szCs w:val="24"/>
        </w:rPr>
        <w:t>Petlovac</w:t>
      </w:r>
      <w:proofErr w:type="spellEnd"/>
      <w:r w:rsidRPr="005F0488">
        <w:rPr>
          <w:rFonts w:ascii="Times New Roman" w:hAnsi="Times New Roman"/>
          <w:sz w:val="24"/>
          <w:szCs w:val="24"/>
        </w:rPr>
        <w:t>).</w:t>
      </w:r>
    </w:p>
    <w:p w14:paraId="5EE6FE25" w14:textId="77C2314F" w:rsidR="00EB55A8" w:rsidRPr="005F0488" w:rsidRDefault="00EB55A8" w:rsidP="00947F31">
      <w:pPr>
        <w:spacing w:after="0" w:line="240" w:lineRule="auto"/>
        <w:jc w:val="both"/>
        <w:rPr>
          <w:rFonts w:ascii="Times New Roman" w:hAnsi="Times New Roman"/>
          <w:sz w:val="24"/>
          <w:szCs w:val="24"/>
        </w:rPr>
      </w:pPr>
      <w:r w:rsidRPr="005F0488">
        <w:rPr>
          <w:rFonts w:ascii="Times New Roman" w:hAnsi="Times New Roman"/>
          <w:sz w:val="24"/>
          <w:szCs w:val="24"/>
        </w:rPr>
        <w:t xml:space="preserve">Vlada </w:t>
      </w:r>
      <w:r w:rsidR="00A67C81">
        <w:rPr>
          <w:rFonts w:ascii="Times New Roman" w:hAnsi="Times New Roman"/>
          <w:sz w:val="24"/>
          <w:szCs w:val="24"/>
        </w:rPr>
        <w:t>će osigurati</w:t>
      </w:r>
      <w:r w:rsidRPr="005F0488">
        <w:rPr>
          <w:rFonts w:ascii="Times New Roman" w:hAnsi="Times New Roman"/>
          <w:sz w:val="24"/>
          <w:szCs w:val="24"/>
        </w:rPr>
        <w:t xml:space="preserve"> pravne i financijske uvjete za nastavak izgradnje kanalizacijske mreže prema naseljima </w:t>
      </w:r>
      <w:proofErr w:type="spellStart"/>
      <w:r w:rsidRPr="005F0488">
        <w:rPr>
          <w:rFonts w:ascii="Times New Roman" w:hAnsi="Times New Roman"/>
          <w:sz w:val="24"/>
          <w:szCs w:val="24"/>
        </w:rPr>
        <w:t>Vardarac</w:t>
      </w:r>
      <w:proofErr w:type="spellEnd"/>
      <w:r w:rsidRPr="005F0488">
        <w:rPr>
          <w:rFonts w:ascii="Times New Roman" w:hAnsi="Times New Roman"/>
          <w:sz w:val="24"/>
          <w:szCs w:val="24"/>
        </w:rPr>
        <w:t xml:space="preserve"> i Lug u Općini Bilje (Osječko-baranjska županija). </w:t>
      </w:r>
    </w:p>
    <w:p w14:paraId="5EB0B4A5" w14:textId="4C23C5E4" w:rsidR="00EB55A8" w:rsidRPr="005F0488" w:rsidRDefault="00EB55A8" w:rsidP="00947F31">
      <w:pPr>
        <w:spacing w:after="0" w:line="240" w:lineRule="auto"/>
        <w:jc w:val="both"/>
        <w:rPr>
          <w:rFonts w:ascii="Times New Roman" w:hAnsi="Times New Roman"/>
          <w:sz w:val="24"/>
          <w:szCs w:val="24"/>
        </w:rPr>
      </w:pPr>
      <w:r w:rsidRPr="00980B38">
        <w:rPr>
          <w:rFonts w:ascii="Times New Roman" w:hAnsi="Times New Roman"/>
          <w:b/>
          <w:sz w:val="24"/>
          <w:szCs w:val="24"/>
        </w:rPr>
        <w:t>Nositelji</w:t>
      </w:r>
      <w:r w:rsidRPr="005F0488">
        <w:rPr>
          <w:rFonts w:ascii="Times New Roman" w:hAnsi="Times New Roman"/>
          <w:sz w:val="24"/>
          <w:szCs w:val="24"/>
        </w:rPr>
        <w:t xml:space="preserve">: </w:t>
      </w:r>
      <w:r>
        <w:rPr>
          <w:rFonts w:ascii="Times New Roman" w:hAnsi="Times New Roman"/>
          <w:sz w:val="24"/>
          <w:szCs w:val="24"/>
        </w:rPr>
        <w:t xml:space="preserve">Ministarstvo gospodarstva i održivog razvoja u suradnji s </w:t>
      </w:r>
      <w:r w:rsidR="006C747A" w:rsidRPr="005F0488">
        <w:rPr>
          <w:rFonts w:ascii="Times New Roman" w:hAnsi="Times New Roman"/>
          <w:sz w:val="24"/>
          <w:szCs w:val="24"/>
        </w:rPr>
        <w:t>H</w:t>
      </w:r>
      <w:r w:rsidR="006C747A">
        <w:rPr>
          <w:rFonts w:ascii="Times New Roman" w:hAnsi="Times New Roman"/>
          <w:sz w:val="24"/>
          <w:szCs w:val="24"/>
        </w:rPr>
        <w:t xml:space="preserve">rvatskom elektroprivredom, </w:t>
      </w:r>
      <w:r w:rsidRPr="005F0488">
        <w:rPr>
          <w:rFonts w:ascii="Times New Roman" w:hAnsi="Times New Roman"/>
          <w:sz w:val="24"/>
          <w:szCs w:val="24"/>
        </w:rPr>
        <w:t>Hrvatske vode</w:t>
      </w:r>
      <w:r w:rsidR="006C747A">
        <w:rPr>
          <w:rFonts w:ascii="Times New Roman" w:hAnsi="Times New Roman"/>
          <w:sz w:val="24"/>
          <w:szCs w:val="24"/>
        </w:rPr>
        <w:t xml:space="preserve"> i nadležni javni isporučitelji vodnih usluga</w:t>
      </w:r>
    </w:p>
    <w:p w14:paraId="3C0F0AAA" w14:textId="77777777" w:rsidR="00EB55A8" w:rsidRDefault="00EB55A8" w:rsidP="00947F31">
      <w:pPr>
        <w:spacing w:after="0" w:line="240" w:lineRule="auto"/>
        <w:jc w:val="both"/>
        <w:rPr>
          <w:rFonts w:ascii="Times New Roman" w:hAnsi="Times New Roman"/>
          <w:sz w:val="24"/>
          <w:szCs w:val="24"/>
        </w:rPr>
      </w:pPr>
      <w:r w:rsidRPr="00980B38">
        <w:rPr>
          <w:rFonts w:ascii="Times New Roman" w:hAnsi="Times New Roman"/>
          <w:b/>
          <w:sz w:val="24"/>
          <w:szCs w:val="24"/>
        </w:rPr>
        <w:t>Rok provedbe</w:t>
      </w:r>
      <w:r w:rsidRPr="005F0488">
        <w:rPr>
          <w:rFonts w:ascii="Times New Roman" w:hAnsi="Times New Roman"/>
          <w:sz w:val="24"/>
          <w:szCs w:val="24"/>
        </w:rPr>
        <w:t xml:space="preserve">: </w:t>
      </w:r>
      <w:r>
        <w:rPr>
          <w:rFonts w:ascii="Times New Roman" w:hAnsi="Times New Roman"/>
          <w:sz w:val="24"/>
          <w:szCs w:val="24"/>
        </w:rPr>
        <w:t>IV. kvartal 2022.</w:t>
      </w:r>
    </w:p>
    <w:p w14:paraId="2818E4BD" w14:textId="77777777" w:rsidR="00EB55A8" w:rsidRDefault="00EB55A8" w:rsidP="00947F31">
      <w:pPr>
        <w:spacing w:after="0" w:line="240" w:lineRule="auto"/>
        <w:jc w:val="both"/>
        <w:rPr>
          <w:rFonts w:ascii="Times New Roman" w:hAnsi="Times New Roman"/>
          <w:sz w:val="24"/>
          <w:szCs w:val="24"/>
        </w:rPr>
      </w:pPr>
    </w:p>
    <w:p w14:paraId="5E0BFD5A" w14:textId="77777777" w:rsidR="00EB55A8" w:rsidRPr="005F0488" w:rsidRDefault="00EB55A8" w:rsidP="00947F31">
      <w:pPr>
        <w:spacing w:after="0" w:line="240" w:lineRule="auto"/>
        <w:rPr>
          <w:rFonts w:ascii="Times New Roman" w:hAnsi="Times New Roman"/>
          <w:sz w:val="24"/>
          <w:szCs w:val="24"/>
        </w:rPr>
      </w:pPr>
      <w:r>
        <w:rPr>
          <w:rFonts w:ascii="Times New Roman" w:hAnsi="Times New Roman"/>
          <w:sz w:val="24"/>
          <w:szCs w:val="24"/>
        </w:rPr>
        <w:br w:type="page"/>
      </w:r>
    </w:p>
    <w:p w14:paraId="0D03459B" w14:textId="4C52BE31" w:rsidR="00EB55A8" w:rsidRPr="005F0488" w:rsidRDefault="00EB55A8" w:rsidP="00947F31">
      <w:pPr>
        <w:pStyle w:val="Heading1"/>
        <w:numPr>
          <w:ilvl w:val="0"/>
          <w:numId w:val="2"/>
        </w:numPr>
        <w:spacing w:before="0" w:line="240" w:lineRule="auto"/>
        <w:jc w:val="both"/>
        <w:rPr>
          <w:rFonts w:ascii="Times New Roman" w:hAnsi="Times New Roman" w:cs="Times New Roman"/>
          <w:caps/>
          <w:color w:val="auto"/>
          <w:spacing w:val="20"/>
        </w:rPr>
      </w:pPr>
      <w:bookmarkStart w:id="158" w:name="_Toc59541693"/>
      <w:r w:rsidRPr="005F0488">
        <w:rPr>
          <w:rFonts w:ascii="Times New Roman" w:hAnsi="Times New Roman" w:cs="Times New Roman"/>
          <w:color w:val="auto"/>
          <w:spacing w:val="20"/>
        </w:rPr>
        <w:lastRenderedPageBreak/>
        <w:t xml:space="preserve">OPERATIVNI PROGRAM </w:t>
      </w:r>
      <w:r w:rsidRPr="005F0488">
        <w:rPr>
          <w:rFonts w:ascii="Times New Roman" w:hAnsi="Times New Roman" w:cs="Times New Roman"/>
          <w:caps/>
          <w:color w:val="auto"/>
          <w:spacing w:val="20"/>
        </w:rPr>
        <w:t>za ALBANSKU</w:t>
      </w:r>
      <w:r w:rsidR="003E4157">
        <w:rPr>
          <w:rFonts w:ascii="Times New Roman" w:hAnsi="Times New Roman" w:cs="Times New Roman"/>
          <w:caps/>
          <w:color w:val="auto"/>
          <w:spacing w:val="20"/>
        </w:rPr>
        <w:t>, BOŠNJAČKU, CRNOGORSKU</w:t>
      </w:r>
      <w:r w:rsidR="003E4157" w:rsidRPr="003E4157">
        <w:rPr>
          <w:rFonts w:ascii="Times New Roman" w:hAnsi="Times New Roman" w:cs="Times New Roman"/>
          <w:caps/>
          <w:color w:val="auto"/>
          <w:spacing w:val="20"/>
        </w:rPr>
        <w:t xml:space="preserve">, MAKEDONSKU I SLOVENSKU  </w:t>
      </w:r>
      <w:r w:rsidRPr="005F0488">
        <w:rPr>
          <w:rFonts w:ascii="Times New Roman" w:hAnsi="Times New Roman" w:cs="Times New Roman"/>
          <w:caps/>
          <w:color w:val="auto"/>
          <w:spacing w:val="20"/>
        </w:rPr>
        <w:t>nacionalnu manjinu</w:t>
      </w:r>
      <w:bookmarkEnd w:id="158"/>
    </w:p>
    <w:p w14:paraId="519211F7" w14:textId="41A332A1" w:rsidR="00EB55A8" w:rsidRDefault="00EB55A8" w:rsidP="00947F31">
      <w:pPr>
        <w:spacing w:after="0" w:line="240" w:lineRule="auto"/>
        <w:jc w:val="both"/>
        <w:rPr>
          <w:rFonts w:asciiTheme="majorHAnsi" w:hAnsiTheme="majorHAnsi" w:cs="Calibri"/>
        </w:rPr>
      </w:pPr>
    </w:p>
    <w:p w14:paraId="2CDA23BB" w14:textId="77777777" w:rsidR="00BD4E80" w:rsidRPr="00330BCB" w:rsidRDefault="00BD4E80" w:rsidP="00947F31">
      <w:pPr>
        <w:spacing w:after="0" w:line="240" w:lineRule="auto"/>
        <w:jc w:val="both"/>
        <w:rPr>
          <w:rFonts w:asciiTheme="majorHAnsi" w:hAnsiTheme="majorHAnsi" w:cs="Calibri"/>
        </w:rPr>
      </w:pPr>
    </w:p>
    <w:p w14:paraId="6BC81595" w14:textId="393F7675" w:rsidR="00EB55A8" w:rsidRDefault="00EB55A8" w:rsidP="00947F31">
      <w:pPr>
        <w:suppressAutoHyphens/>
        <w:autoSpaceDN w:val="0"/>
        <w:spacing w:after="0" w:line="240" w:lineRule="auto"/>
        <w:jc w:val="both"/>
        <w:textAlignment w:val="baseline"/>
        <w:rPr>
          <w:rFonts w:ascii="Times New Roman" w:hAnsi="Times New Roman"/>
          <w:b/>
          <w:sz w:val="24"/>
          <w:szCs w:val="24"/>
        </w:rPr>
      </w:pPr>
      <w:r w:rsidRPr="00D67E42">
        <w:rPr>
          <w:rFonts w:ascii="Times New Roman" w:hAnsi="Times New Roman"/>
          <w:b/>
          <w:sz w:val="28"/>
          <w:szCs w:val="28"/>
        </w:rPr>
        <w:t>7.1. Razvoj i unaprjeđenje bilateralnih odnosa</w:t>
      </w:r>
      <w:r w:rsidRPr="002D7B65">
        <w:rPr>
          <w:rFonts w:ascii="Times New Roman" w:hAnsi="Times New Roman"/>
          <w:b/>
          <w:sz w:val="24"/>
          <w:szCs w:val="24"/>
        </w:rPr>
        <w:t xml:space="preserve"> </w:t>
      </w:r>
    </w:p>
    <w:p w14:paraId="75F0E1B2" w14:textId="77777777" w:rsidR="00EB55A8" w:rsidRPr="00BF2DE7" w:rsidRDefault="00EB55A8" w:rsidP="00947F31">
      <w:pPr>
        <w:suppressAutoHyphens/>
        <w:autoSpaceDN w:val="0"/>
        <w:spacing w:after="0" w:line="240" w:lineRule="auto"/>
        <w:jc w:val="both"/>
        <w:textAlignment w:val="baseline"/>
        <w:rPr>
          <w:rFonts w:ascii="Times New Roman" w:hAnsi="Times New Roman"/>
          <w:sz w:val="24"/>
          <w:szCs w:val="24"/>
        </w:rPr>
      </w:pPr>
      <w:r w:rsidRPr="00BF2DE7">
        <w:rPr>
          <w:rFonts w:ascii="Times New Roman" w:hAnsi="Times New Roman"/>
          <w:sz w:val="24"/>
          <w:szCs w:val="24"/>
        </w:rPr>
        <w:t xml:space="preserve"> </w:t>
      </w:r>
    </w:p>
    <w:p w14:paraId="350F7183" w14:textId="77777777" w:rsidR="00EB55A8" w:rsidRPr="00C618E5" w:rsidRDefault="00EB55A8" w:rsidP="00947F31">
      <w:pPr>
        <w:spacing w:after="0" w:line="240" w:lineRule="auto"/>
        <w:jc w:val="both"/>
        <w:rPr>
          <w:rFonts w:ascii="Times New Roman" w:hAnsi="Times New Roman"/>
          <w:b/>
          <w:sz w:val="24"/>
          <w:szCs w:val="24"/>
          <w:u w:val="single"/>
        </w:rPr>
      </w:pPr>
      <w:r w:rsidRPr="00C618E5">
        <w:rPr>
          <w:rFonts w:ascii="Times New Roman" w:hAnsi="Times New Roman"/>
          <w:b/>
          <w:sz w:val="24"/>
          <w:szCs w:val="24"/>
          <w:u w:val="single"/>
        </w:rPr>
        <w:t>Aktivnost 7.1.1.</w:t>
      </w:r>
    </w:p>
    <w:p w14:paraId="2C826E35" w14:textId="45DC5ABA" w:rsidR="00EB55A8" w:rsidRPr="002D7B65" w:rsidRDefault="00EB55A8" w:rsidP="00947F31">
      <w:pPr>
        <w:spacing w:after="0" w:line="240" w:lineRule="auto"/>
        <w:jc w:val="both"/>
        <w:rPr>
          <w:rFonts w:ascii="Times New Roman" w:hAnsi="Times New Roman"/>
          <w:sz w:val="24"/>
          <w:szCs w:val="24"/>
        </w:rPr>
      </w:pPr>
      <w:r w:rsidRPr="002D7B65">
        <w:rPr>
          <w:rFonts w:ascii="Times New Roman" w:hAnsi="Times New Roman"/>
          <w:sz w:val="24"/>
          <w:szCs w:val="24"/>
        </w:rPr>
        <w:t xml:space="preserve">S ciljem unaprjeđenja bilateralnih odnosa s Republikom Albanijom Vlada će </w:t>
      </w:r>
      <w:r>
        <w:rPr>
          <w:rFonts w:ascii="Times New Roman" w:hAnsi="Times New Roman"/>
          <w:sz w:val="24"/>
          <w:szCs w:val="24"/>
        </w:rPr>
        <w:t xml:space="preserve">pokrenuti </w:t>
      </w:r>
      <w:r w:rsidRPr="002D7B65">
        <w:rPr>
          <w:rFonts w:ascii="Times New Roman" w:hAnsi="Times New Roman"/>
          <w:sz w:val="24"/>
          <w:szCs w:val="24"/>
        </w:rPr>
        <w:t xml:space="preserve">postupak sklapanja bilateralnih sporazuma s Republikom Albanijom, u svrhu jačanja </w:t>
      </w:r>
      <w:r w:rsidR="00DF3F21">
        <w:rPr>
          <w:rFonts w:ascii="Times New Roman" w:hAnsi="Times New Roman"/>
          <w:sz w:val="24"/>
          <w:szCs w:val="24"/>
        </w:rPr>
        <w:t>zaštite prava albanske nacionalne manjine i poboljšanja statusa pripadnika hrvatskog naroda u Republici Albaniji.</w:t>
      </w:r>
    </w:p>
    <w:p w14:paraId="22CAA2E6" w14:textId="397E5333" w:rsidR="00EB55A8" w:rsidRPr="002D7B65" w:rsidRDefault="00EB55A8" w:rsidP="00947F31">
      <w:pPr>
        <w:spacing w:after="0" w:line="240" w:lineRule="auto"/>
        <w:jc w:val="both"/>
        <w:rPr>
          <w:rFonts w:ascii="Times New Roman" w:hAnsi="Times New Roman"/>
          <w:sz w:val="24"/>
          <w:szCs w:val="24"/>
        </w:rPr>
      </w:pPr>
      <w:r w:rsidRPr="002D7B65">
        <w:rPr>
          <w:rFonts w:ascii="Times New Roman" w:hAnsi="Times New Roman"/>
          <w:b/>
          <w:sz w:val="24"/>
          <w:szCs w:val="24"/>
        </w:rPr>
        <w:t>Nositelji</w:t>
      </w:r>
      <w:r w:rsidRPr="002D7B65">
        <w:rPr>
          <w:rFonts w:ascii="Times New Roman" w:hAnsi="Times New Roman"/>
          <w:sz w:val="24"/>
          <w:szCs w:val="24"/>
        </w:rPr>
        <w:t xml:space="preserve">: Ministarstvo vanjskih i europskih poslova </w:t>
      </w:r>
    </w:p>
    <w:p w14:paraId="52D81B82" w14:textId="77777777" w:rsidR="00EB55A8" w:rsidRPr="002D7B65" w:rsidRDefault="00EB55A8" w:rsidP="00947F31">
      <w:pPr>
        <w:spacing w:after="0" w:line="240" w:lineRule="auto"/>
        <w:jc w:val="both"/>
        <w:rPr>
          <w:rFonts w:ascii="Times New Roman" w:hAnsi="Times New Roman"/>
          <w:sz w:val="24"/>
          <w:szCs w:val="24"/>
        </w:rPr>
      </w:pPr>
      <w:r w:rsidRPr="002D7B65">
        <w:rPr>
          <w:rFonts w:ascii="Times New Roman" w:hAnsi="Times New Roman"/>
          <w:b/>
          <w:sz w:val="24"/>
          <w:szCs w:val="24"/>
        </w:rPr>
        <w:t>Rok provedbe</w:t>
      </w:r>
      <w:r w:rsidRPr="002D7B65">
        <w:rPr>
          <w:rFonts w:ascii="Times New Roman" w:hAnsi="Times New Roman"/>
          <w:sz w:val="24"/>
          <w:szCs w:val="24"/>
        </w:rPr>
        <w:t>: III. kvartal 2021.</w:t>
      </w:r>
    </w:p>
    <w:p w14:paraId="47A42EC8" w14:textId="77777777" w:rsidR="00EB55A8" w:rsidRPr="002D7B65" w:rsidRDefault="00EB55A8" w:rsidP="00947F31">
      <w:pPr>
        <w:spacing w:after="0" w:line="240" w:lineRule="auto"/>
        <w:jc w:val="both"/>
        <w:rPr>
          <w:rFonts w:ascii="Times New Roman" w:hAnsi="Times New Roman"/>
          <w:sz w:val="24"/>
          <w:szCs w:val="24"/>
        </w:rPr>
      </w:pPr>
    </w:p>
    <w:p w14:paraId="00A37F5C" w14:textId="77777777" w:rsidR="00EB55A8" w:rsidRPr="00C618E5" w:rsidRDefault="00EB55A8" w:rsidP="00947F31">
      <w:pPr>
        <w:spacing w:after="0" w:line="240" w:lineRule="auto"/>
        <w:jc w:val="both"/>
        <w:rPr>
          <w:rFonts w:ascii="Times New Roman" w:hAnsi="Times New Roman"/>
          <w:b/>
          <w:sz w:val="24"/>
          <w:szCs w:val="24"/>
          <w:u w:val="single"/>
        </w:rPr>
      </w:pPr>
      <w:r w:rsidRPr="00C618E5">
        <w:rPr>
          <w:rFonts w:ascii="Times New Roman" w:hAnsi="Times New Roman"/>
          <w:b/>
          <w:sz w:val="24"/>
          <w:szCs w:val="24"/>
          <w:u w:val="single"/>
        </w:rPr>
        <w:t>Aktivnost 7.1.2.</w:t>
      </w:r>
    </w:p>
    <w:p w14:paraId="1B599197" w14:textId="77777777" w:rsidR="00EB55A8" w:rsidRPr="002D7B65" w:rsidRDefault="00EB55A8" w:rsidP="00947F31">
      <w:pPr>
        <w:spacing w:after="0" w:line="240" w:lineRule="auto"/>
        <w:jc w:val="both"/>
        <w:rPr>
          <w:rFonts w:ascii="Times New Roman" w:hAnsi="Times New Roman"/>
          <w:sz w:val="24"/>
          <w:szCs w:val="24"/>
        </w:rPr>
      </w:pPr>
      <w:r w:rsidRPr="002D7B65">
        <w:rPr>
          <w:rFonts w:ascii="Times New Roman" w:hAnsi="Times New Roman"/>
          <w:sz w:val="24"/>
          <w:szCs w:val="24"/>
        </w:rPr>
        <w:t xml:space="preserve">S ciljem unaprjeđenja bilateralnih odnosa između Republike Hrvatske i Republike Kosova, Vlada će </w:t>
      </w:r>
      <w:r>
        <w:rPr>
          <w:rFonts w:ascii="Times New Roman" w:hAnsi="Times New Roman"/>
          <w:sz w:val="24"/>
          <w:szCs w:val="24"/>
        </w:rPr>
        <w:t xml:space="preserve">pokrenuti </w:t>
      </w:r>
      <w:r w:rsidRPr="002D7B65">
        <w:rPr>
          <w:rFonts w:ascii="Times New Roman" w:hAnsi="Times New Roman"/>
          <w:sz w:val="24"/>
          <w:szCs w:val="24"/>
        </w:rPr>
        <w:t>postupak sklapanja bilateralnog sporazuma s Republikom Kosovo o zaštiti nacionalnih manjina, koji će doprinijeti da se pripadnicima nacionalnih manjina u Hrvatskoj i Kosovu osigura najviša razina pravne zaštite te očuvanje i razvitak njihovih nacionalnih identiteta.</w:t>
      </w:r>
    </w:p>
    <w:p w14:paraId="563304EE" w14:textId="77777777" w:rsidR="00EB55A8" w:rsidRPr="002D7B65" w:rsidRDefault="00EB55A8" w:rsidP="00947F31">
      <w:pPr>
        <w:spacing w:after="0" w:line="240" w:lineRule="auto"/>
        <w:jc w:val="both"/>
        <w:rPr>
          <w:rFonts w:ascii="Times New Roman" w:hAnsi="Times New Roman"/>
          <w:sz w:val="24"/>
          <w:szCs w:val="24"/>
        </w:rPr>
      </w:pPr>
      <w:r w:rsidRPr="002D7B65">
        <w:rPr>
          <w:rFonts w:ascii="Times New Roman" w:hAnsi="Times New Roman"/>
          <w:b/>
          <w:sz w:val="24"/>
          <w:szCs w:val="24"/>
        </w:rPr>
        <w:t>Nositelji</w:t>
      </w:r>
      <w:r w:rsidRPr="002D7B65">
        <w:rPr>
          <w:rFonts w:ascii="Times New Roman" w:hAnsi="Times New Roman"/>
          <w:sz w:val="24"/>
          <w:szCs w:val="24"/>
        </w:rPr>
        <w:t>: Ministarstvo vanjskih i europskih poslova i Središnji državni ured za Hrvate izvan Republike Hrvatske</w:t>
      </w:r>
    </w:p>
    <w:p w14:paraId="7E50F0D7" w14:textId="77777777" w:rsidR="00EB55A8" w:rsidRDefault="00EB55A8" w:rsidP="00947F31">
      <w:pPr>
        <w:spacing w:after="0" w:line="240" w:lineRule="auto"/>
        <w:jc w:val="both"/>
        <w:rPr>
          <w:rFonts w:ascii="Times New Roman" w:hAnsi="Times New Roman"/>
          <w:sz w:val="24"/>
          <w:szCs w:val="24"/>
        </w:rPr>
      </w:pPr>
      <w:r w:rsidRPr="002D7B65">
        <w:rPr>
          <w:rFonts w:ascii="Times New Roman" w:hAnsi="Times New Roman"/>
          <w:b/>
          <w:sz w:val="24"/>
          <w:szCs w:val="24"/>
        </w:rPr>
        <w:t>Rok provedbe</w:t>
      </w:r>
      <w:r w:rsidRPr="002D7B65">
        <w:rPr>
          <w:rFonts w:ascii="Times New Roman" w:hAnsi="Times New Roman"/>
          <w:sz w:val="24"/>
          <w:szCs w:val="24"/>
        </w:rPr>
        <w:t>: III. kvartal 2021.</w:t>
      </w:r>
    </w:p>
    <w:p w14:paraId="0234707B" w14:textId="77777777" w:rsidR="00EB55A8" w:rsidRPr="002D7B65" w:rsidRDefault="00EB55A8" w:rsidP="00947F31">
      <w:pPr>
        <w:spacing w:after="0" w:line="240" w:lineRule="auto"/>
        <w:jc w:val="both"/>
        <w:rPr>
          <w:rFonts w:ascii="Times New Roman" w:hAnsi="Times New Roman"/>
          <w:sz w:val="24"/>
          <w:szCs w:val="24"/>
        </w:rPr>
      </w:pPr>
    </w:p>
    <w:p w14:paraId="30CBC247" w14:textId="77777777" w:rsidR="00EB55A8" w:rsidRPr="00C618E5" w:rsidRDefault="00EB55A8" w:rsidP="00947F31">
      <w:pPr>
        <w:spacing w:after="0" w:line="240" w:lineRule="auto"/>
        <w:jc w:val="both"/>
        <w:rPr>
          <w:rFonts w:ascii="Times New Roman" w:hAnsi="Times New Roman"/>
          <w:b/>
          <w:sz w:val="24"/>
          <w:szCs w:val="24"/>
          <w:u w:val="single"/>
        </w:rPr>
      </w:pPr>
      <w:r w:rsidRPr="00C618E5">
        <w:rPr>
          <w:rFonts w:ascii="Times New Roman" w:hAnsi="Times New Roman"/>
          <w:b/>
          <w:sz w:val="24"/>
          <w:szCs w:val="24"/>
          <w:u w:val="single"/>
        </w:rPr>
        <w:t>Aktivnost 7.1.3.</w:t>
      </w:r>
    </w:p>
    <w:p w14:paraId="1F184DA6" w14:textId="77777777" w:rsidR="00A5031A" w:rsidRDefault="0077340F" w:rsidP="00947F31">
      <w:pPr>
        <w:spacing w:after="0" w:line="240" w:lineRule="auto"/>
        <w:jc w:val="both"/>
        <w:rPr>
          <w:rFonts w:ascii="Times New Roman" w:hAnsi="Times New Roman"/>
          <w:sz w:val="24"/>
          <w:szCs w:val="24"/>
        </w:rPr>
      </w:pPr>
      <w:r w:rsidRPr="0077340F">
        <w:rPr>
          <w:rFonts w:ascii="Times New Roman" w:hAnsi="Times New Roman"/>
          <w:sz w:val="24"/>
          <w:szCs w:val="24"/>
        </w:rPr>
        <w:t>S ciljem promicanja boljeg razumijevanja te upoznavanja umjetnosti, kulture i kulturne baštine hrvatskog i albanskog naroda, Vlada će pokrenuti postupak sklapanja programa o kulturnoj suradnji s Republikom Kosovo, na temelju Ugovora između Vlade Republike Hrvatske i Vlade Republike Kosova o kulturnoj suradnji.</w:t>
      </w:r>
      <w:r>
        <w:rPr>
          <w:rFonts w:ascii="Times New Roman" w:hAnsi="Times New Roman"/>
          <w:sz w:val="24"/>
          <w:szCs w:val="24"/>
        </w:rPr>
        <w:t xml:space="preserve"> </w:t>
      </w:r>
    </w:p>
    <w:p w14:paraId="674C3A3F" w14:textId="19CE608A" w:rsidR="00EB55A8" w:rsidRPr="002D7B65" w:rsidRDefault="00EB55A8" w:rsidP="00947F31">
      <w:pPr>
        <w:spacing w:after="0" w:line="240" w:lineRule="auto"/>
        <w:jc w:val="both"/>
        <w:rPr>
          <w:rFonts w:ascii="Times New Roman" w:hAnsi="Times New Roman"/>
          <w:sz w:val="24"/>
          <w:szCs w:val="24"/>
        </w:rPr>
      </w:pPr>
      <w:r w:rsidRPr="002D7B65">
        <w:rPr>
          <w:rFonts w:ascii="Times New Roman" w:hAnsi="Times New Roman"/>
          <w:b/>
          <w:sz w:val="24"/>
          <w:szCs w:val="24"/>
        </w:rPr>
        <w:t>Nositelji</w:t>
      </w:r>
      <w:r w:rsidRPr="002D7B65">
        <w:rPr>
          <w:rFonts w:ascii="Times New Roman" w:hAnsi="Times New Roman"/>
          <w:sz w:val="24"/>
          <w:szCs w:val="24"/>
        </w:rPr>
        <w:t>: Ministarstvo kulture</w:t>
      </w:r>
      <w:r>
        <w:rPr>
          <w:rFonts w:ascii="Times New Roman" w:hAnsi="Times New Roman"/>
          <w:sz w:val="24"/>
          <w:szCs w:val="24"/>
        </w:rPr>
        <w:t xml:space="preserve"> i medija</w:t>
      </w:r>
      <w:r w:rsidRPr="002D7B65">
        <w:rPr>
          <w:rFonts w:ascii="Times New Roman" w:hAnsi="Times New Roman"/>
          <w:sz w:val="24"/>
          <w:szCs w:val="24"/>
        </w:rPr>
        <w:t xml:space="preserve"> </w:t>
      </w:r>
    </w:p>
    <w:p w14:paraId="72636BB5" w14:textId="2015DC8C" w:rsidR="00EB55A8" w:rsidRDefault="00EB55A8" w:rsidP="00947F31">
      <w:pPr>
        <w:spacing w:after="0" w:line="240" w:lineRule="auto"/>
        <w:jc w:val="both"/>
        <w:rPr>
          <w:rFonts w:ascii="Times New Roman" w:hAnsi="Times New Roman"/>
          <w:sz w:val="24"/>
          <w:szCs w:val="24"/>
        </w:rPr>
      </w:pPr>
      <w:r w:rsidRPr="002D7B65">
        <w:rPr>
          <w:rFonts w:ascii="Times New Roman" w:hAnsi="Times New Roman"/>
          <w:b/>
          <w:sz w:val="24"/>
          <w:szCs w:val="24"/>
        </w:rPr>
        <w:t>Rok provedbe</w:t>
      </w:r>
      <w:r w:rsidRPr="002D7B65">
        <w:rPr>
          <w:rFonts w:ascii="Times New Roman" w:hAnsi="Times New Roman"/>
          <w:sz w:val="24"/>
          <w:szCs w:val="24"/>
        </w:rPr>
        <w:t>: IV. kvartal 2021.</w:t>
      </w:r>
    </w:p>
    <w:p w14:paraId="01BA9BC3" w14:textId="23F7B76B" w:rsidR="00396002" w:rsidRDefault="00396002" w:rsidP="00947F31">
      <w:pPr>
        <w:spacing w:after="0" w:line="240" w:lineRule="auto"/>
        <w:jc w:val="both"/>
        <w:rPr>
          <w:rFonts w:ascii="Times New Roman" w:hAnsi="Times New Roman"/>
          <w:sz w:val="24"/>
          <w:szCs w:val="24"/>
        </w:rPr>
      </w:pPr>
    </w:p>
    <w:p w14:paraId="56245B5C" w14:textId="77777777" w:rsidR="006A2B94" w:rsidRDefault="00396002" w:rsidP="00947F31">
      <w:pPr>
        <w:spacing w:after="0" w:line="240" w:lineRule="auto"/>
        <w:jc w:val="both"/>
        <w:rPr>
          <w:rFonts w:ascii="Times New Roman" w:hAnsi="Times New Roman"/>
          <w:b/>
          <w:sz w:val="24"/>
          <w:szCs w:val="24"/>
          <w:u w:val="single"/>
        </w:rPr>
      </w:pPr>
      <w:r w:rsidRPr="00396002">
        <w:rPr>
          <w:rFonts w:ascii="Times New Roman" w:hAnsi="Times New Roman"/>
          <w:b/>
          <w:sz w:val="24"/>
          <w:szCs w:val="24"/>
          <w:u w:val="single"/>
        </w:rPr>
        <w:t>Aktivnost 7.1.4.</w:t>
      </w:r>
    </w:p>
    <w:p w14:paraId="08C18328" w14:textId="79952193" w:rsidR="00396002" w:rsidRPr="006A2B94" w:rsidRDefault="006A2B94" w:rsidP="00947F31">
      <w:pPr>
        <w:spacing w:after="0" w:line="240" w:lineRule="auto"/>
        <w:jc w:val="both"/>
        <w:rPr>
          <w:rFonts w:ascii="Times New Roman" w:hAnsi="Times New Roman"/>
          <w:b/>
          <w:sz w:val="24"/>
          <w:szCs w:val="24"/>
          <w:u w:val="single"/>
        </w:rPr>
      </w:pPr>
      <w:r>
        <w:rPr>
          <w:rFonts w:ascii="Times New Roman" w:hAnsi="Times New Roman"/>
          <w:sz w:val="24"/>
          <w:szCs w:val="24"/>
        </w:rPr>
        <w:t>Vlada će</w:t>
      </w:r>
      <w:r w:rsidRPr="006A2B94">
        <w:t xml:space="preserve"> </w:t>
      </w:r>
      <w:r w:rsidRPr="006A2B94">
        <w:rPr>
          <w:rFonts w:ascii="Times New Roman" w:hAnsi="Times New Roman"/>
          <w:sz w:val="24"/>
          <w:szCs w:val="24"/>
        </w:rPr>
        <w:t>razmotriti mogućnost</w:t>
      </w:r>
      <w:r>
        <w:rPr>
          <w:rFonts w:ascii="Times New Roman" w:hAnsi="Times New Roman"/>
          <w:sz w:val="24"/>
          <w:szCs w:val="24"/>
        </w:rPr>
        <w:t xml:space="preserve"> sklapanja sporazuma o suradnji s Bosnom i Hercegovinom </w:t>
      </w:r>
      <w:r w:rsidR="005B1A21">
        <w:rPr>
          <w:rFonts w:ascii="Times New Roman" w:hAnsi="Times New Roman"/>
          <w:sz w:val="24"/>
          <w:szCs w:val="24"/>
        </w:rPr>
        <w:t>u okviru kojeg će jedan od ciljeva biti i</w:t>
      </w:r>
      <w:r w:rsidR="00396002" w:rsidRPr="00396002">
        <w:rPr>
          <w:rFonts w:ascii="Times New Roman" w:hAnsi="Times New Roman"/>
          <w:sz w:val="24"/>
          <w:szCs w:val="24"/>
        </w:rPr>
        <w:t xml:space="preserve"> unapređenj</w:t>
      </w:r>
      <w:r w:rsidR="005B1A21">
        <w:rPr>
          <w:rFonts w:ascii="Times New Roman" w:hAnsi="Times New Roman"/>
          <w:sz w:val="24"/>
          <w:szCs w:val="24"/>
        </w:rPr>
        <w:t>e</w:t>
      </w:r>
      <w:r w:rsidR="00396002" w:rsidRPr="00396002">
        <w:rPr>
          <w:rFonts w:ascii="Times New Roman" w:hAnsi="Times New Roman"/>
          <w:sz w:val="24"/>
          <w:szCs w:val="24"/>
        </w:rPr>
        <w:t xml:space="preserve"> dobrosusjedskih odnosa, razvoj međunacionalne i međureligijske tolerancije i upoznavanj</w:t>
      </w:r>
      <w:r w:rsidR="005B1A21">
        <w:rPr>
          <w:rFonts w:ascii="Times New Roman" w:hAnsi="Times New Roman"/>
          <w:sz w:val="24"/>
          <w:szCs w:val="24"/>
        </w:rPr>
        <w:t>e</w:t>
      </w:r>
      <w:r w:rsidR="00396002" w:rsidRPr="00396002">
        <w:rPr>
          <w:rFonts w:ascii="Times New Roman" w:hAnsi="Times New Roman"/>
          <w:sz w:val="24"/>
          <w:szCs w:val="24"/>
        </w:rPr>
        <w:t xml:space="preserve"> s bošnjačkom i hrvatskom poviješću, kultur</w:t>
      </w:r>
      <w:r w:rsidR="00193F19">
        <w:rPr>
          <w:rFonts w:ascii="Times New Roman" w:hAnsi="Times New Roman"/>
          <w:sz w:val="24"/>
          <w:szCs w:val="24"/>
        </w:rPr>
        <w:t>ama</w:t>
      </w:r>
      <w:r w:rsidR="00396002" w:rsidRPr="00396002">
        <w:rPr>
          <w:rFonts w:ascii="Times New Roman" w:hAnsi="Times New Roman"/>
          <w:sz w:val="24"/>
          <w:szCs w:val="24"/>
        </w:rPr>
        <w:t xml:space="preserve"> i običajima</w:t>
      </w:r>
      <w:r>
        <w:rPr>
          <w:rFonts w:ascii="Times New Roman" w:hAnsi="Times New Roman"/>
          <w:sz w:val="24"/>
          <w:szCs w:val="24"/>
        </w:rPr>
        <w:t>.</w:t>
      </w:r>
      <w:r w:rsidR="00396002" w:rsidRPr="00396002">
        <w:rPr>
          <w:rFonts w:ascii="Times New Roman" w:hAnsi="Times New Roman"/>
          <w:sz w:val="24"/>
          <w:szCs w:val="24"/>
        </w:rPr>
        <w:t xml:space="preserve"> </w:t>
      </w:r>
    </w:p>
    <w:p w14:paraId="69EC61F3" w14:textId="1CA0E2D0" w:rsidR="00396002" w:rsidRPr="00396002" w:rsidRDefault="00396002" w:rsidP="00947F31">
      <w:pPr>
        <w:spacing w:after="0" w:line="240" w:lineRule="auto"/>
        <w:jc w:val="both"/>
        <w:rPr>
          <w:rFonts w:ascii="Times New Roman" w:hAnsi="Times New Roman"/>
          <w:sz w:val="24"/>
          <w:szCs w:val="24"/>
        </w:rPr>
      </w:pPr>
      <w:r w:rsidRPr="00396002">
        <w:rPr>
          <w:rFonts w:ascii="Times New Roman" w:hAnsi="Times New Roman"/>
          <w:b/>
          <w:sz w:val="24"/>
          <w:szCs w:val="24"/>
        </w:rPr>
        <w:t>Nositelji</w:t>
      </w:r>
      <w:r w:rsidRPr="00396002">
        <w:rPr>
          <w:rFonts w:ascii="Times New Roman" w:hAnsi="Times New Roman"/>
          <w:sz w:val="24"/>
          <w:szCs w:val="24"/>
        </w:rPr>
        <w:t xml:space="preserve">: Ministarstvo vanjskih i europskih poslova, Ministarstvo kulture </w:t>
      </w:r>
      <w:r w:rsidR="006A2B94">
        <w:rPr>
          <w:rFonts w:ascii="Times New Roman" w:hAnsi="Times New Roman"/>
          <w:sz w:val="24"/>
          <w:szCs w:val="24"/>
        </w:rPr>
        <w:t>i medija, Središnji državni ured za Hrvate izvan Republike Hrvatske</w:t>
      </w:r>
    </w:p>
    <w:p w14:paraId="02D1547A" w14:textId="175195CA" w:rsidR="00396002" w:rsidRPr="00396002" w:rsidRDefault="00396002" w:rsidP="00947F31">
      <w:pPr>
        <w:spacing w:after="0" w:line="240" w:lineRule="auto"/>
        <w:jc w:val="both"/>
        <w:rPr>
          <w:rFonts w:ascii="Times New Roman" w:hAnsi="Times New Roman"/>
          <w:sz w:val="24"/>
          <w:szCs w:val="24"/>
        </w:rPr>
      </w:pPr>
      <w:r w:rsidRPr="00396002">
        <w:rPr>
          <w:rFonts w:ascii="Times New Roman" w:hAnsi="Times New Roman"/>
          <w:b/>
          <w:sz w:val="24"/>
          <w:szCs w:val="24"/>
        </w:rPr>
        <w:t>Rok provedbe</w:t>
      </w:r>
      <w:r w:rsidR="00510DB8">
        <w:rPr>
          <w:rFonts w:ascii="Times New Roman" w:hAnsi="Times New Roman"/>
          <w:sz w:val="24"/>
          <w:szCs w:val="24"/>
        </w:rPr>
        <w:t>: I. kvartal 2021.</w:t>
      </w:r>
    </w:p>
    <w:p w14:paraId="51407183" w14:textId="77777777" w:rsidR="00510DB8" w:rsidRPr="002D7B65" w:rsidRDefault="00510DB8" w:rsidP="00947F31">
      <w:pPr>
        <w:spacing w:after="0" w:line="240" w:lineRule="auto"/>
        <w:jc w:val="both"/>
        <w:rPr>
          <w:rFonts w:ascii="Times New Roman" w:hAnsi="Times New Roman"/>
          <w:sz w:val="24"/>
          <w:szCs w:val="24"/>
        </w:rPr>
      </w:pPr>
    </w:p>
    <w:p w14:paraId="79166731" w14:textId="136BA9E7" w:rsidR="00EB55A8" w:rsidRPr="006A2B94" w:rsidRDefault="00EB55A8" w:rsidP="00947F31">
      <w:pPr>
        <w:suppressAutoHyphens/>
        <w:autoSpaceDN w:val="0"/>
        <w:spacing w:after="0" w:line="240" w:lineRule="auto"/>
        <w:jc w:val="both"/>
        <w:textAlignment w:val="baseline"/>
        <w:rPr>
          <w:rFonts w:ascii="Times New Roman" w:hAnsi="Times New Roman"/>
          <w:b/>
          <w:sz w:val="28"/>
          <w:szCs w:val="28"/>
        </w:rPr>
      </w:pPr>
      <w:r w:rsidRPr="006A2B94">
        <w:rPr>
          <w:rFonts w:ascii="Times New Roman" w:hAnsi="Times New Roman"/>
          <w:b/>
          <w:sz w:val="28"/>
          <w:szCs w:val="28"/>
        </w:rPr>
        <w:t xml:space="preserve">7.2. Osnivanje ustanova albanske manjine, te centra za povijesna istraživanja </w:t>
      </w:r>
    </w:p>
    <w:p w14:paraId="6B81C39A" w14:textId="77777777" w:rsidR="00EB55A8" w:rsidRPr="00BF2DE7" w:rsidRDefault="00EB55A8" w:rsidP="00947F31">
      <w:pPr>
        <w:suppressAutoHyphens/>
        <w:autoSpaceDN w:val="0"/>
        <w:spacing w:after="0" w:line="240" w:lineRule="auto"/>
        <w:jc w:val="both"/>
        <w:textAlignment w:val="baseline"/>
        <w:rPr>
          <w:rFonts w:ascii="Times New Roman" w:hAnsi="Times New Roman"/>
          <w:sz w:val="24"/>
          <w:szCs w:val="24"/>
        </w:rPr>
      </w:pPr>
    </w:p>
    <w:p w14:paraId="6C39CE13" w14:textId="77777777" w:rsidR="00EB55A8" w:rsidRPr="002D7B65" w:rsidRDefault="00EB55A8" w:rsidP="00947F31">
      <w:pPr>
        <w:spacing w:after="0" w:line="240" w:lineRule="auto"/>
        <w:jc w:val="both"/>
        <w:rPr>
          <w:rFonts w:ascii="Times New Roman" w:hAnsi="Times New Roman"/>
          <w:b/>
          <w:sz w:val="24"/>
          <w:szCs w:val="24"/>
          <w:u w:val="single"/>
        </w:rPr>
      </w:pPr>
      <w:r w:rsidRPr="00C618E5">
        <w:rPr>
          <w:rFonts w:ascii="Times New Roman" w:hAnsi="Times New Roman"/>
          <w:b/>
          <w:sz w:val="24"/>
          <w:szCs w:val="24"/>
          <w:u w:val="single"/>
        </w:rPr>
        <w:t>Aktivnost 7.</w:t>
      </w:r>
      <w:r>
        <w:rPr>
          <w:rFonts w:ascii="Times New Roman" w:hAnsi="Times New Roman"/>
          <w:b/>
          <w:sz w:val="24"/>
          <w:szCs w:val="24"/>
          <w:u w:val="single"/>
        </w:rPr>
        <w:t>2.1.</w:t>
      </w:r>
    </w:p>
    <w:p w14:paraId="00A394BC" w14:textId="77777777" w:rsidR="00EB55A8" w:rsidRPr="002D7B65" w:rsidRDefault="00EB55A8" w:rsidP="00947F31">
      <w:pPr>
        <w:spacing w:after="0" w:line="240" w:lineRule="auto"/>
        <w:jc w:val="both"/>
        <w:rPr>
          <w:rFonts w:ascii="Times New Roman" w:hAnsi="Times New Roman"/>
          <w:sz w:val="24"/>
          <w:szCs w:val="24"/>
        </w:rPr>
      </w:pPr>
      <w:r w:rsidRPr="002D7B65">
        <w:rPr>
          <w:rFonts w:ascii="Times New Roman" w:hAnsi="Times New Roman"/>
          <w:sz w:val="24"/>
          <w:szCs w:val="24"/>
        </w:rPr>
        <w:t xml:space="preserve">Vlada </w:t>
      </w:r>
      <w:r>
        <w:rPr>
          <w:rFonts w:ascii="Times New Roman" w:hAnsi="Times New Roman"/>
          <w:sz w:val="24"/>
          <w:szCs w:val="24"/>
        </w:rPr>
        <w:t>će pokrenuti</w:t>
      </w:r>
      <w:r w:rsidRPr="002D7B65">
        <w:rPr>
          <w:rFonts w:ascii="Times New Roman" w:hAnsi="Times New Roman"/>
          <w:sz w:val="24"/>
          <w:szCs w:val="24"/>
        </w:rPr>
        <w:t xml:space="preserve"> postupak sklapanja bilateralnog sporazuma između Republike Hrvatske i Republike Kosova o osnivanju Muzeja Hrvata u Janjevu i sporazuma između Republike </w:t>
      </w:r>
      <w:r w:rsidRPr="002D7B65">
        <w:rPr>
          <w:rFonts w:ascii="Times New Roman" w:hAnsi="Times New Roman"/>
          <w:sz w:val="24"/>
          <w:szCs w:val="24"/>
        </w:rPr>
        <w:lastRenderedPageBreak/>
        <w:t xml:space="preserve">Hrvatske i Republike Albanije o osnivanju Hrvatskog doma u Albaniji te o osnivanju Albanskog centra za povijesna istraživanja u Zagrebu. </w:t>
      </w:r>
    </w:p>
    <w:p w14:paraId="1E8D9E15" w14:textId="77777777" w:rsidR="00EB55A8" w:rsidRPr="002D7B65" w:rsidRDefault="00EB55A8" w:rsidP="00947F31">
      <w:pPr>
        <w:spacing w:after="0" w:line="240" w:lineRule="auto"/>
        <w:jc w:val="both"/>
        <w:rPr>
          <w:rFonts w:ascii="Times New Roman" w:hAnsi="Times New Roman"/>
          <w:sz w:val="24"/>
          <w:szCs w:val="24"/>
        </w:rPr>
      </w:pPr>
      <w:r w:rsidRPr="002D7B65">
        <w:rPr>
          <w:rFonts w:ascii="Times New Roman" w:hAnsi="Times New Roman"/>
          <w:b/>
          <w:sz w:val="24"/>
          <w:szCs w:val="24"/>
        </w:rPr>
        <w:t>Nositelji</w:t>
      </w:r>
      <w:r w:rsidRPr="002D7B65">
        <w:rPr>
          <w:rFonts w:ascii="Times New Roman" w:hAnsi="Times New Roman"/>
          <w:sz w:val="24"/>
          <w:szCs w:val="24"/>
        </w:rPr>
        <w:t>: Ministarstvo vanjskih i europskih poslova, Ministarstvo kulture</w:t>
      </w:r>
      <w:r>
        <w:rPr>
          <w:rFonts w:ascii="Times New Roman" w:hAnsi="Times New Roman"/>
          <w:sz w:val="24"/>
          <w:szCs w:val="24"/>
        </w:rPr>
        <w:t xml:space="preserve"> i medija</w:t>
      </w:r>
      <w:r w:rsidRPr="002D7B65">
        <w:rPr>
          <w:rFonts w:ascii="Times New Roman" w:hAnsi="Times New Roman"/>
          <w:sz w:val="24"/>
          <w:szCs w:val="24"/>
        </w:rPr>
        <w:t xml:space="preserve"> i Središnji državni ured za Hrvate izvan Republike Hrvatske</w:t>
      </w:r>
    </w:p>
    <w:p w14:paraId="39F63E6F" w14:textId="2A0CD83D" w:rsidR="00EB55A8" w:rsidRPr="0026730F" w:rsidRDefault="00EB55A8" w:rsidP="00947F31">
      <w:pPr>
        <w:spacing w:after="0" w:line="240" w:lineRule="auto"/>
        <w:jc w:val="both"/>
        <w:rPr>
          <w:rFonts w:ascii="Times New Roman" w:hAnsi="Times New Roman"/>
          <w:sz w:val="24"/>
          <w:szCs w:val="24"/>
        </w:rPr>
      </w:pPr>
      <w:r w:rsidRPr="002D7B65">
        <w:rPr>
          <w:rFonts w:ascii="Times New Roman" w:hAnsi="Times New Roman"/>
          <w:b/>
          <w:sz w:val="24"/>
          <w:szCs w:val="24"/>
        </w:rPr>
        <w:t>Rok provedbe</w:t>
      </w:r>
      <w:r w:rsidRPr="002D7B65">
        <w:rPr>
          <w:rFonts w:ascii="Times New Roman" w:hAnsi="Times New Roman"/>
          <w:sz w:val="24"/>
          <w:szCs w:val="24"/>
        </w:rPr>
        <w:t xml:space="preserve">: </w:t>
      </w:r>
      <w:r w:rsidR="00A66425">
        <w:rPr>
          <w:rFonts w:ascii="Times New Roman" w:hAnsi="Times New Roman"/>
          <w:sz w:val="24"/>
          <w:szCs w:val="24"/>
        </w:rPr>
        <w:t>II</w:t>
      </w:r>
      <w:r w:rsidRPr="002D7B65">
        <w:rPr>
          <w:rFonts w:ascii="Times New Roman" w:hAnsi="Times New Roman"/>
          <w:sz w:val="24"/>
          <w:szCs w:val="24"/>
        </w:rPr>
        <w:t>I. kvartal 2021.</w:t>
      </w:r>
    </w:p>
    <w:p w14:paraId="36C5ED26" w14:textId="77777777" w:rsidR="00EB55A8" w:rsidRPr="002D7B65" w:rsidRDefault="00EB55A8" w:rsidP="00947F31">
      <w:pPr>
        <w:pStyle w:val="ListParagraph"/>
        <w:spacing w:after="0" w:line="240" w:lineRule="auto"/>
        <w:jc w:val="both"/>
        <w:rPr>
          <w:rFonts w:ascii="Times New Roman" w:hAnsi="Times New Roman"/>
          <w:sz w:val="24"/>
          <w:szCs w:val="24"/>
        </w:rPr>
      </w:pPr>
    </w:p>
    <w:p w14:paraId="62278B3E" w14:textId="587F3972" w:rsidR="00EB55A8" w:rsidRPr="006A2B94" w:rsidRDefault="00EB55A8" w:rsidP="00947F31">
      <w:pPr>
        <w:suppressAutoHyphens/>
        <w:autoSpaceDN w:val="0"/>
        <w:spacing w:after="0" w:line="240" w:lineRule="auto"/>
        <w:jc w:val="both"/>
        <w:textAlignment w:val="baseline"/>
        <w:rPr>
          <w:rFonts w:ascii="Times New Roman" w:hAnsi="Times New Roman"/>
          <w:b/>
          <w:sz w:val="28"/>
          <w:szCs w:val="28"/>
        </w:rPr>
      </w:pPr>
      <w:r w:rsidRPr="006A2B94">
        <w:rPr>
          <w:rFonts w:ascii="Times New Roman" w:hAnsi="Times New Roman"/>
          <w:b/>
          <w:sz w:val="28"/>
          <w:szCs w:val="28"/>
        </w:rPr>
        <w:t xml:space="preserve">7.3. Pronalazak modela za osiguravanje prostora ili izgradnje novih objekata za ustanove albanske </w:t>
      </w:r>
      <w:r w:rsidR="009A0FBF" w:rsidRPr="006A2B94">
        <w:rPr>
          <w:rFonts w:ascii="Times New Roman" w:hAnsi="Times New Roman"/>
          <w:b/>
          <w:sz w:val="28"/>
          <w:szCs w:val="28"/>
        </w:rPr>
        <w:t xml:space="preserve">i slovenske </w:t>
      </w:r>
      <w:r w:rsidRPr="006A2B94">
        <w:rPr>
          <w:rFonts w:ascii="Times New Roman" w:hAnsi="Times New Roman"/>
          <w:b/>
          <w:sz w:val="28"/>
          <w:szCs w:val="28"/>
        </w:rPr>
        <w:t xml:space="preserve">manjine </w:t>
      </w:r>
    </w:p>
    <w:p w14:paraId="345F6A7E" w14:textId="10699D43" w:rsidR="00EB55A8" w:rsidRDefault="00EB55A8" w:rsidP="00947F31">
      <w:pPr>
        <w:spacing w:after="0" w:line="240" w:lineRule="auto"/>
        <w:jc w:val="both"/>
        <w:rPr>
          <w:rFonts w:ascii="Times New Roman" w:hAnsi="Times New Roman"/>
          <w:b/>
          <w:sz w:val="24"/>
          <w:szCs w:val="24"/>
          <w:u w:val="single"/>
        </w:rPr>
      </w:pPr>
    </w:p>
    <w:p w14:paraId="4B852616" w14:textId="77777777" w:rsidR="00EB55A8" w:rsidRPr="00C618E5" w:rsidRDefault="00EB55A8" w:rsidP="00947F31">
      <w:pPr>
        <w:spacing w:after="0" w:line="240" w:lineRule="auto"/>
        <w:jc w:val="both"/>
        <w:rPr>
          <w:rFonts w:ascii="Times New Roman" w:hAnsi="Times New Roman"/>
          <w:b/>
          <w:sz w:val="24"/>
          <w:szCs w:val="24"/>
          <w:u w:val="single"/>
        </w:rPr>
      </w:pPr>
      <w:r w:rsidRPr="00C618E5">
        <w:rPr>
          <w:rFonts w:ascii="Times New Roman" w:hAnsi="Times New Roman"/>
          <w:b/>
          <w:sz w:val="24"/>
          <w:szCs w:val="24"/>
          <w:u w:val="single"/>
        </w:rPr>
        <w:t>Aktivnost 7.3.1.</w:t>
      </w:r>
    </w:p>
    <w:p w14:paraId="4E12EA51" w14:textId="0473F197" w:rsidR="00EB55A8" w:rsidRPr="002D7B65" w:rsidRDefault="00EB55A8" w:rsidP="00947F31">
      <w:pPr>
        <w:spacing w:after="0" w:line="240" w:lineRule="auto"/>
        <w:jc w:val="both"/>
        <w:rPr>
          <w:rFonts w:ascii="Times New Roman" w:hAnsi="Times New Roman"/>
          <w:sz w:val="24"/>
          <w:szCs w:val="24"/>
        </w:rPr>
      </w:pPr>
      <w:r w:rsidRPr="002D7B65">
        <w:rPr>
          <w:rFonts w:ascii="Times New Roman" w:hAnsi="Times New Roman"/>
          <w:sz w:val="24"/>
          <w:szCs w:val="24"/>
        </w:rPr>
        <w:t xml:space="preserve">Vlada </w:t>
      </w:r>
      <w:r>
        <w:rPr>
          <w:rFonts w:ascii="Times New Roman" w:hAnsi="Times New Roman"/>
          <w:sz w:val="24"/>
          <w:szCs w:val="24"/>
        </w:rPr>
        <w:t xml:space="preserve">će poduzeti </w:t>
      </w:r>
      <w:r w:rsidRPr="002D7B65">
        <w:rPr>
          <w:rFonts w:ascii="Times New Roman" w:hAnsi="Times New Roman"/>
          <w:sz w:val="24"/>
          <w:szCs w:val="24"/>
        </w:rPr>
        <w:t>mjere za osiguranje prostora za rad Albanskog kulturnog i obrazovnog centra – Albanskog doma u Zagrebu, kao i mogućnost financijske potpore njegovu opremanju i funkcioniranju</w:t>
      </w:r>
      <w:r w:rsidR="0077340F">
        <w:rPr>
          <w:rFonts w:ascii="Times New Roman" w:hAnsi="Times New Roman"/>
          <w:sz w:val="24"/>
          <w:szCs w:val="24"/>
        </w:rPr>
        <w:t xml:space="preserve">, </w:t>
      </w:r>
      <w:r w:rsidR="0077340F" w:rsidRPr="0077340F">
        <w:rPr>
          <w:rFonts w:ascii="Times New Roman" w:hAnsi="Times New Roman"/>
          <w:sz w:val="24"/>
          <w:szCs w:val="24"/>
        </w:rPr>
        <w:t>u skladu s propisima koji reguliraju financijsku potporu ustanovama nacionalnih manjina i Zakonom o financiranju javnih potreba u kulturi.</w:t>
      </w:r>
      <w:r w:rsidRPr="002D7B65">
        <w:rPr>
          <w:rFonts w:ascii="Times New Roman" w:hAnsi="Times New Roman"/>
          <w:sz w:val="24"/>
          <w:szCs w:val="24"/>
        </w:rPr>
        <w:t xml:space="preserve"> </w:t>
      </w:r>
    </w:p>
    <w:p w14:paraId="46B3F47A" w14:textId="77777777" w:rsidR="00EB55A8" w:rsidRPr="002D7B65" w:rsidRDefault="00EB55A8" w:rsidP="00947F31">
      <w:pPr>
        <w:spacing w:after="0" w:line="240" w:lineRule="auto"/>
        <w:jc w:val="both"/>
        <w:rPr>
          <w:rFonts w:ascii="Times New Roman" w:hAnsi="Times New Roman"/>
          <w:sz w:val="24"/>
          <w:szCs w:val="24"/>
        </w:rPr>
      </w:pPr>
      <w:r w:rsidRPr="002D7B65">
        <w:rPr>
          <w:rFonts w:ascii="Times New Roman" w:hAnsi="Times New Roman"/>
          <w:b/>
          <w:sz w:val="24"/>
          <w:szCs w:val="24"/>
        </w:rPr>
        <w:t>Nositelji</w:t>
      </w:r>
      <w:r w:rsidRPr="002D7B65">
        <w:rPr>
          <w:rFonts w:ascii="Times New Roman" w:hAnsi="Times New Roman"/>
          <w:sz w:val="24"/>
          <w:szCs w:val="24"/>
        </w:rPr>
        <w:t xml:space="preserve">: </w:t>
      </w:r>
      <w:r>
        <w:rPr>
          <w:rFonts w:ascii="Times New Roman" w:hAnsi="Times New Roman"/>
          <w:sz w:val="24"/>
          <w:szCs w:val="24"/>
        </w:rPr>
        <w:t>Ministarstvo prostornog uređenja, graditeljstva i državne imovine, Ministarstvo kulture i medija</w:t>
      </w:r>
      <w:r w:rsidRPr="002D7B65">
        <w:rPr>
          <w:rFonts w:ascii="Times New Roman" w:hAnsi="Times New Roman"/>
          <w:sz w:val="24"/>
          <w:szCs w:val="24"/>
        </w:rPr>
        <w:t xml:space="preserve"> i Ured za ljudska prava i prava nacionalnih manjina</w:t>
      </w:r>
    </w:p>
    <w:p w14:paraId="00B6B801" w14:textId="4F44F0AE" w:rsidR="00EB55A8" w:rsidRDefault="00EB55A8" w:rsidP="00947F31">
      <w:pPr>
        <w:spacing w:after="0" w:line="240" w:lineRule="auto"/>
        <w:jc w:val="both"/>
        <w:rPr>
          <w:rFonts w:ascii="Times New Roman" w:hAnsi="Times New Roman"/>
          <w:sz w:val="24"/>
          <w:szCs w:val="24"/>
        </w:rPr>
      </w:pPr>
      <w:r w:rsidRPr="002D7B65">
        <w:rPr>
          <w:rFonts w:ascii="Times New Roman" w:hAnsi="Times New Roman"/>
          <w:b/>
          <w:sz w:val="24"/>
          <w:szCs w:val="24"/>
        </w:rPr>
        <w:t>Rok provedbe</w:t>
      </w:r>
      <w:r w:rsidRPr="002D7B65">
        <w:rPr>
          <w:rFonts w:ascii="Times New Roman" w:hAnsi="Times New Roman"/>
          <w:sz w:val="24"/>
          <w:szCs w:val="24"/>
        </w:rPr>
        <w:t xml:space="preserve">: </w:t>
      </w:r>
      <w:r w:rsidR="00A66425">
        <w:rPr>
          <w:rFonts w:ascii="Times New Roman" w:hAnsi="Times New Roman"/>
          <w:sz w:val="24"/>
          <w:szCs w:val="24"/>
        </w:rPr>
        <w:t>I</w:t>
      </w:r>
      <w:r w:rsidRPr="002D7B65">
        <w:rPr>
          <w:rFonts w:ascii="Times New Roman" w:hAnsi="Times New Roman"/>
          <w:sz w:val="24"/>
          <w:szCs w:val="24"/>
        </w:rPr>
        <w:t>I. kvartal 2021.</w:t>
      </w:r>
    </w:p>
    <w:p w14:paraId="327A7C93" w14:textId="4546C13A" w:rsidR="009A0FBF" w:rsidRDefault="009A0FBF" w:rsidP="00947F31">
      <w:pPr>
        <w:spacing w:after="0" w:line="240" w:lineRule="auto"/>
        <w:jc w:val="both"/>
        <w:rPr>
          <w:rFonts w:ascii="Times New Roman" w:hAnsi="Times New Roman"/>
          <w:sz w:val="24"/>
          <w:szCs w:val="24"/>
        </w:rPr>
      </w:pPr>
    </w:p>
    <w:p w14:paraId="466FB8FE" w14:textId="5E7E79A3" w:rsidR="009A0FBF" w:rsidRPr="00554EC8" w:rsidRDefault="009A0FBF" w:rsidP="00947F31">
      <w:pPr>
        <w:spacing w:after="0" w:line="240" w:lineRule="auto"/>
        <w:jc w:val="both"/>
        <w:rPr>
          <w:rFonts w:ascii="Times New Roman" w:hAnsi="Times New Roman"/>
          <w:b/>
          <w:sz w:val="24"/>
          <w:szCs w:val="24"/>
          <w:u w:val="single"/>
        </w:rPr>
      </w:pPr>
      <w:r w:rsidRPr="00554EC8">
        <w:rPr>
          <w:rFonts w:ascii="Times New Roman" w:hAnsi="Times New Roman"/>
          <w:b/>
          <w:sz w:val="24"/>
          <w:szCs w:val="24"/>
          <w:u w:val="single"/>
        </w:rPr>
        <w:t>Aktivnost 7.3.2.</w:t>
      </w:r>
    </w:p>
    <w:p w14:paraId="350D4772" w14:textId="6A2BF2FA" w:rsidR="009A0FBF" w:rsidRPr="009A0FBF" w:rsidRDefault="009A0FBF" w:rsidP="00947F31">
      <w:pPr>
        <w:spacing w:after="0" w:line="240" w:lineRule="auto"/>
        <w:jc w:val="both"/>
        <w:rPr>
          <w:rFonts w:ascii="Times New Roman" w:hAnsi="Times New Roman"/>
          <w:sz w:val="24"/>
          <w:szCs w:val="24"/>
        </w:rPr>
      </w:pPr>
      <w:r w:rsidRPr="009A0FBF">
        <w:rPr>
          <w:rFonts w:ascii="Times New Roman" w:hAnsi="Times New Roman"/>
          <w:sz w:val="24"/>
          <w:szCs w:val="24"/>
        </w:rPr>
        <w:t xml:space="preserve">Vlada će </w:t>
      </w:r>
      <w:r>
        <w:rPr>
          <w:rFonts w:ascii="Times New Roman" w:hAnsi="Times New Roman"/>
          <w:sz w:val="24"/>
          <w:szCs w:val="24"/>
        </w:rPr>
        <w:t xml:space="preserve">razmotriti </w:t>
      </w:r>
      <w:r w:rsidRPr="009A0FBF">
        <w:rPr>
          <w:rFonts w:ascii="Times New Roman" w:hAnsi="Times New Roman"/>
          <w:sz w:val="24"/>
          <w:szCs w:val="24"/>
        </w:rPr>
        <w:t>otkup</w:t>
      </w:r>
      <w:r>
        <w:rPr>
          <w:rFonts w:ascii="Times New Roman" w:hAnsi="Times New Roman"/>
          <w:sz w:val="24"/>
          <w:szCs w:val="24"/>
        </w:rPr>
        <w:t xml:space="preserve"> ili darovanje</w:t>
      </w:r>
      <w:r w:rsidRPr="009A0FBF">
        <w:rPr>
          <w:rFonts w:ascii="Times New Roman" w:hAnsi="Times New Roman"/>
          <w:sz w:val="24"/>
          <w:szCs w:val="24"/>
        </w:rPr>
        <w:t xml:space="preserve"> prostora </w:t>
      </w:r>
      <w:r>
        <w:rPr>
          <w:rFonts w:ascii="Times New Roman" w:hAnsi="Times New Roman"/>
          <w:sz w:val="24"/>
          <w:szCs w:val="24"/>
        </w:rPr>
        <w:t xml:space="preserve">Kulturno prosvjetnog društva </w:t>
      </w:r>
      <w:r w:rsidRPr="009A0FBF">
        <w:rPr>
          <w:rFonts w:ascii="Times New Roman" w:hAnsi="Times New Roman"/>
          <w:sz w:val="24"/>
          <w:szCs w:val="24"/>
        </w:rPr>
        <w:t>Slovensk</w:t>
      </w:r>
      <w:r>
        <w:rPr>
          <w:rFonts w:ascii="Times New Roman" w:hAnsi="Times New Roman"/>
          <w:sz w:val="24"/>
          <w:szCs w:val="24"/>
        </w:rPr>
        <w:t>i dom</w:t>
      </w:r>
      <w:r w:rsidRPr="009A0FBF">
        <w:rPr>
          <w:rFonts w:ascii="Times New Roman" w:hAnsi="Times New Roman"/>
          <w:sz w:val="24"/>
          <w:szCs w:val="24"/>
        </w:rPr>
        <w:t xml:space="preserve"> u Zagrebu</w:t>
      </w:r>
      <w:r w:rsidR="00C82E16">
        <w:rPr>
          <w:rFonts w:ascii="Times New Roman" w:hAnsi="Times New Roman"/>
          <w:sz w:val="24"/>
          <w:szCs w:val="24"/>
        </w:rPr>
        <w:t>.</w:t>
      </w:r>
    </w:p>
    <w:p w14:paraId="7DF788C2" w14:textId="77777777" w:rsidR="009A0FBF" w:rsidRPr="009A0FBF" w:rsidRDefault="009A0FBF" w:rsidP="00947F31">
      <w:pPr>
        <w:spacing w:after="0" w:line="240" w:lineRule="auto"/>
        <w:jc w:val="both"/>
        <w:rPr>
          <w:rFonts w:ascii="Times New Roman" w:hAnsi="Times New Roman"/>
          <w:sz w:val="24"/>
          <w:szCs w:val="24"/>
        </w:rPr>
      </w:pPr>
      <w:r w:rsidRPr="009A0FBF">
        <w:rPr>
          <w:rFonts w:ascii="Times New Roman" w:hAnsi="Times New Roman"/>
          <w:b/>
          <w:sz w:val="24"/>
          <w:szCs w:val="24"/>
        </w:rPr>
        <w:t>Nositelji:</w:t>
      </w:r>
      <w:r w:rsidRPr="009A0FBF">
        <w:rPr>
          <w:rFonts w:ascii="Times New Roman" w:hAnsi="Times New Roman"/>
          <w:sz w:val="24"/>
          <w:szCs w:val="24"/>
        </w:rPr>
        <w:t xml:space="preserve"> Ministarstvo prostornog uređenja, graditeljstva i državne imovine, Ministarstvo kulture i medija i Ured za ljudska prava i prava nacionalnih manjina</w:t>
      </w:r>
    </w:p>
    <w:p w14:paraId="6E728427" w14:textId="34FAFE83" w:rsidR="00A66425" w:rsidRPr="00A66425" w:rsidRDefault="009A0FBF" w:rsidP="00947F31">
      <w:pPr>
        <w:spacing w:after="0" w:line="240" w:lineRule="auto"/>
        <w:jc w:val="both"/>
        <w:rPr>
          <w:rFonts w:ascii="Times New Roman" w:hAnsi="Times New Roman"/>
          <w:b/>
          <w:sz w:val="24"/>
          <w:szCs w:val="24"/>
        </w:rPr>
      </w:pPr>
      <w:r w:rsidRPr="009A0FBF">
        <w:rPr>
          <w:rFonts w:ascii="Times New Roman" w:hAnsi="Times New Roman"/>
          <w:b/>
          <w:sz w:val="24"/>
          <w:szCs w:val="24"/>
        </w:rPr>
        <w:t xml:space="preserve">Rok provedbe: </w:t>
      </w:r>
      <w:r w:rsidR="00A66425" w:rsidRPr="00A66425">
        <w:rPr>
          <w:rFonts w:ascii="Times New Roman" w:hAnsi="Times New Roman"/>
          <w:b/>
          <w:sz w:val="24"/>
          <w:szCs w:val="24"/>
        </w:rPr>
        <w:t>II. kvartal 202</w:t>
      </w:r>
      <w:r w:rsidR="00A66425">
        <w:rPr>
          <w:rFonts w:ascii="Times New Roman" w:hAnsi="Times New Roman"/>
          <w:b/>
          <w:sz w:val="24"/>
          <w:szCs w:val="24"/>
        </w:rPr>
        <w:t>2</w:t>
      </w:r>
      <w:r w:rsidR="00A66425" w:rsidRPr="00A66425">
        <w:rPr>
          <w:rFonts w:ascii="Times New Roman" w:hAnsi="Times New Roman"/>
          <w:b/>
          <w:sz w:val="24"/>
          <w:szCs w:val="24"/>
        </w:rPr>
        <w:t>.</w:t>
      </w:r>
    </w:p>
    <w:p w14:paraId="3B4DF602" w14:textId="2B5BB110" w:rsidR="009A0FBF" w:rsidRPr="009A0FBF" w:rsidRDefault="009A0FBF" w:rsidP="00947F31">
      <w:pPr>
        <w:spacing w:after="0" w:line="240" w:lineRule="auto"/>
        <w:jc w:val="both"/>
        <w:rPr>
          <w:rFonts w:ascii="Times New Roman" w:hAnsi="Times New Roman"/>
          <w:b/>
          <w:sz w:val="24"/>
          <w:szCs w:val="24"/>
        </w:rPr>
      </w:pPr>
    </w:p>
    <w:p w14:paraId="113D3ABC" w14:textId="398DB9D6" w:rsidR="00EB55A8" w:rsidRPr="00C618E5" w:rsidRDefault="00EB55A8" w:rsidP="00947F31">
      <w:pPr>
        <w:suppressAutoHyphens/>
        <w:autoSpaceDN w:val="0"/>
        <w:spacing w:after="0" w:line="240" w:lineRule="auto"/>
        <w:jc w:val="both"/>
        <w:textAlignment w:val="baseline"/>
        <w:rPr>
          <w:rFonts w:ascii="Times New Roman" w:hAnsi="Times New Roman"/>
          <w:b/>
          <w:sz w:val="24"/>
          <w:szCs w:val="24"/>
        </w:rPr>
      </w:pPr>
      <w:r>
        <w:rPr>
          <w:rFonts w:ascii="Times New Roman" w:hAnsi="Times New Roman"/>
          <w:b/>
          <w:sz w:val="24"/>
          <w:szCs w:val="24"/>
        </w:rPr>
        <w:t xml:space="preserve">7.4. </w:t>
      </w:r>
      <w:r w:rsidRPr="006A2B94">
        <w:rPr>
          <w:rFonts w:ascii="Times New Roman" w:hAnsi="Times New Roman"/>
          <w:b/>
          <w:sz w:val="28"/>
          <w:szCs w:val="28"/>
        </w:rPr>
        <w:t>Unaprjeđenje uvjeta djelovanja</w:t>
      </w:r>
      <w:r w:rsidR="00923880" w:rsidRPr="006A2B94">
        <w:rPr>
          <w:rFonts w:ascii="Times New Roman" w:hAnsi="Times New Roman"/>
          <w:b/>
          <w:sz w:val="28"/>
          <w:szCs w:val="28"/>
        </w:rPr>
        <w:t xml:space="preserve"> postojećih vjerskih institucija</w:t>
      </w:r>
      <w:r w:rsidRPr="006A2B94">
        <w:rPr>
          <w:rFonts w:ascii="Times New Roman" w:hAnsi="Times New Roman"/>
          <w:b/>
          <w:sz w:val="28"/>
          <w:szCs w:val="28"/>
        </w:rPr>
        <w:t xml:space="preserve"> i pronalazak </w:t>
      </w:r>
      <w:r w:rsidR="00923880" w:rsidRPr="006A2B94">
        <w:rPr>
          <w:rFonts w:ascii="Times New Roman" w:hAnsi="Times New Roman"/>
          <w:b/>
          <w:sz w:val="28"/>
          <w:szCs w:val="28"/>
        </w:rPr>
        <w:t xml:space="preserve">adekvatnih </w:t>
      </w:r>
      <w:r w:rsidRPr="006A2B94">
        <w:rPr>
          <w:rFonts w:ascii="Times New Roman" w:hAnsi="Times New Roman"/>
          <w:b/>
          <w:sz w:val="28"/>
          <w:szCs w:val="28"/>
        </w:rPr>
        <w:t xml:space="preserve">rješenja za izgradnju </w:t>
      </w:r>
      <w:r w:rsidR="00923880" w:rsidRPr="006A2B94">
        <w:rPr>
          <w:rFonts w:ascii="Times New Roman" w:hAnsi="Times New Roman"/>
          <w:b/>
          <w:sz w:val="28"/>
          <w:szCs w:val="28"/>
        </w:rPr>
        <w:t xml:space="preserve">novih sakralnih </w:t>
      </w:r>
      <w:r w:rsidRPr="006A2B94">
        <w:rPr>
          <w:rFonts w:ascii="Times New Roman" w:hAnsi="Times New Roman"/>
          <w:b/>
          <w:sz w:val="28"/>
          <w:szCs w:val="28"/>
        </w:rPr>
        <w:t>objek</w:t>
      </w:r>
      <w:r w:rsidR="00923880" w:rsidRPr="006A2B94">
        <w:rPr>
          <w:rFonts w:ascii="Times New Roman" w:hAnsi="Times New Roman"/>
          <w:b/>
          <w:sz w:val="28"/>
          <w:szCs w:val="28"/>
        </w:rPr>
        <w:t>a</w:t>
      </w:r>
      <w:r w:rsidRPr="006A2B94">
        <w:rPr>
          <w:rFonts w:ascii="Times New Roman" w:hAnsi="Times New Roman"/>
          <w:b/>
          <w:sz w:val="28"/>
          <w:szCs w:val="28"/>
        </w:rPr>
        <w:t>ta.</w:t>
      </w:r>
      <w:r w:rsidRPr="00C618E5">
        <w:rPr>
          <w:rFonts w:ascii="Times New Roman" w:hAnsi="Times New Roman"/>
          <w:b/>
          <w:sz w:val="24"/>
          <w:szCs w:val="24"/>
        </w:rPr>
        <w:t xml:space="preserve"> </w:t>
      </w:r>
    </w:p>
    <w:p w14:paraId="7502F79D" w14:textId="77777777" w:rsidR="00EB55A8" w:rsidRDefault="00EB55A8" w:rsidP="00947F31">
      <w:pPr>
        <w:spacing w:after="0" w:line="240" w:lineRule="auto"/>
        <w:jc w:val="both"/>
        <w:rPr>
          <w:rFonts w:ascii="Times New Roman" w:hAnsi="Times New Roman"/>
          <w:sz w:val="24"/>
          <w:szCs w:val="24"/>
        </w:rPr>
      </w:pPr>
    </w:p>
    <w:p w14:paraId="0DE24084" w14:textId="77777777" w:rsidR="00EB55A8" w:rsidRPr="00C618E5" w:rsidRDefault="00EB55A8" w:rsidP="00947F31">
      <w:pPr>
        <w:spacing w:after="0" w:line="240" w:lineRule="auto"/>
        <w:jc w:val="both"/>
        <w:rPr>
          <w:rFonts w:ascii="Times New Roman" w:hAnsi="Times New Roman"/>
          <w:b/>
          <w:sz w:val="24"/>
          <w:szCs w:val="24"/>
          <w:u w:val="single"/>
        </w:rPr>
      </w:pPr>
      <w:r w:rsidRPr="00C618E5">
        <w:rPr>
          <w:rFonts w:ascii="Times New Roman" w:hAnsi="Times New Roman"/>
          <w:b/>
          <w:sz w:val="24"/>
          <w:szCs w:val="24"/>
          <w:u w:val="single"/>
        </w:rPr>
        <w:t xml:space="preserve">Aktivnost 7.4.1. </w:t>
      </w:r>
    </w:p>
    <w:p w14:paraId="3BD1D2CF" w14:textId="77777777" w:rsidR="00EB55A8" w:rsidRPr="002D7B65" w:rsidRDefault="00EB55A8" w:rsidP="00947F31">
      <w:pPr>
        <w:spacing w:after="0" w:line="240" w:lineRule="auto"/>
        <w:jc w:val="both"/>
        <w:rPr>
          <w:rFonts w:ascii="Times New Roman" w:hAnsi="Times New Roman"/>
          <w:sz w:val="24"/>
          <w:szCs w:val="24"/>
        </w:rPr>
      </w:pPr>
      <w:r w:rsidRPr="002D7B65">
        <w:rPr>
          <w:rFonts w:ascii="Times New Roman" w:hAnsi="Times New Roman"/>
          <w:sz w:val="24"/>
          <w:szCs w:val="24"/>
        </w:rPr>
        <w:t>Vlada će</w:t>
      </w:r>
      <w:r>
        <w:rPr>
          <w:rFonts w:ascii="Times New Roman" w:hAnsi="Times New Roman"/>
          <w:sz w:val="24"/>
          <w:szCs w:val="24"/>
        </w:rPr>
        <w:t>,</w:t>
      </w:r>
      <w:r w:rsidRPr="002D7B65">
        <w:rPr>
          <w:rFonts w:ascii="Times New Roman" w:hAnsi="Times New Roman"/>
          <w:sz w:val="24"/>
          <w:szCs w:val="24"/>
        </w:rPr>
        <w:t xml:space="preserve"> sukladno Zakonu o pravnom položaju vjerskih zajednica, uvažavajući činjenicu da je izgradnja obrazovno sakralnog objekta od iznimnog značenja za očuvanje vjere, jezika, kulture, tradicijskih običaja i nacionalnog identiteta općenito,</w:t>
      </w:r>
      <w:r>
        <w:rPr>
          <w:rFonts w:ascii="Times New Roman" w:hAnsi="Times New Roman"/>
          <w:sz w:val="24"/>
          <w:szCs w:val="24"/>
        </w:rPr>
        <w:t xml:space="preserve"> podupirati unaprjeđenje uvjeta</w:t>
      </w:r>
      <w:r w:rsidRPr="002D7B65">
        <w:rPr>
          <w:rFonts w:ascii="Times New Roman" w:hAnsi="Times New Roman"/>
          <w:sz w:val="24"/>
          <w:szCs w:val="24"/>
        </w:rPr>
        <w:t xml:space="preserve"> djelovanja Albanske katoličke misije „Majka Terezija“ te će poduzeti mjere za osiguranje zemljišta za eventualnu izgradnju sakralnog objekta</w:t>
      </w:r>
      <w:r>
        <w:rPr>
          <w:rFonts w:ascii="Times New Roman" w:hAnsi="Times New Roman"/>
          <w:sz w:val="24"/>
          <w:szCs w:val="24"/>
        </w:rPr>
        <w:t>, u suradnji s Zagrebačkom nadbiskupijom</w:t>
      </w:r>
    </w:p>
    <w:p w14:paraId="3FF9771B" w14:textId="77777777" w:rsidR="009312FB" w:rsidRDefault="00EB55A8" w:rsidP="00947F31">
      <w:pPr>
        <w:spacing w:after="0" w:line="240" w:lineRule="auto"/>
        <w:jc w:val="both"/>
        <w:rPr>
          <w:rFonts w:ascii="Times New Roman" w:hAnsi="Times New Roman"/>
          <w:sz w:val="24"/>
          <w:szCs w:val="24"/>
        </w:rPr>
      </w:pPr>
      <w:r w:rsidRPr="002D7B65">
        <w:rPr>
          <w:rFonts w:ascii="Times New Roman" w:hAnsi="Times New Roman"/>
          <w:b/>
          <w:sz w:val="24"/>
          <w:szCs w:val="24"/>
        </w:rPr>
        <w:t>Nositelji</w:t>
      </w:r>
      <w:r w:rsidRPr="002D7B65">
        <w:rPr>
          <w:rFonts w:ascii="Times New Roman" w:hAnsi="Times New Roman"/>
          <w:sz w:val="24"/>
          <w:szCs w:val="24"/>
        </w:rPr>
        <w:t xml:space="preserve">: </w:t>
      </w:r>
      <w:r>
        <w:rPr>
          <w:rFonts w:ascii="Times New Roman" w:hAnsi="Times New Roman"/>
          <w:sz w:val="24"/>
          <w:szCs w:val="24"/>
        </w:rPr>
        <w:t xml:space="preserve">Ministarstvo prostornog uređenja, graditeljstva i državne imovine, </w:t>
      </w:r>
      <w:r w:rsidR="009312FB" w:rsidRPr="009312FB">
        <w:rPr>
          <w:rFonts w:ascii="Times New Roman" w:hAnsi="Times New Roman"/>
          <w:sz w:val="24"/>
          <w:szCs w:val="24"/>
        </w:rPr>
        <w:t>Ured Komisije za odnose s vjerskim zajednicama</w:t>
      </w:r>
      <w:r w:rsidR="009312FB" w:rsidRPr="009312FB" w:rsidDel="009312FB">
        <w:rPr>
          <w:rFonts w:ascii="Times New Roman" w:hAnsi="Times New Roman"/>
          <w:sz w:val="24"/>
          <w:szCs w:val="24"/>
        </w:rPr>
        <w:t xml:space="preserve"> </w:t>
      </w:r>
    </w:p>
    <w:p w14:paraId="07C3FA22" w14:textId="25F67151" w:rsidR="00EB55A8" w:rsidRPr="002D7B65" w:rsidRDefault="00EB55A8" w:rsidP="00947F31">
      <w:pPr>
        <w:spacing w:after="0" w:line="240" w:lineRule="auto"/>
        <w:jc w:val="both"/>
        <w:rPr>
          <w:rFonts w:ascii="Times New Roman" w:hAnsi="Times New Roman"/>
          <w:sz w:val="24"/>
          <w:szCs w:val="24"/>
        </w:rPr>
      </w:pPr>
      <w:r w:rsidRPr="002D7B65">
        <w:rPr>
          <w:rFonts w:ascii="Times New Roman" w:hAnsi="Times New Roman"/>
          <w:b/>
          <w:sz w:val="24"/>
          <w:szCs w:val="24"/>
        </w:rPr>
        <w:t>Rok provedbe</w:t>
      </w:r>
      <w:r w:rsidRPr="002D7B65">
        <w:rPr>
          <w:rFonts w:ascii="Times New Roman" w:hAnsi="Times New Roman"/>
          <w:sz w:val="24"/>
          <w:szCs w:val="24"/>
        </w:rPr>
        <w:t xml:space="preserve">: </w:t>
      </w:r>
      <w:r w:rsidR="00A66425">
        <w:rPr>
          <w:rFonts w:ascii="Times New Roman" w:hAnsi="Times New Roman"/>
          <w:sz w:val="24"/>
          <w:szCs w:val="24"/>
        </w:rPr>
        <w:t>I</w:t>
      </w:r>
      <w:r w:rsidRPr="002D7B65">
        <w:rPr>
          <w:rFonts w:ascii="Times New Roman" w:hAnsi="Times New Roman"/>
          <w:sz w:val="24"/>
          <w:szCs w:val="24"/>
        </w:rPr>
        <w:t>II. kvartal 2021.</w:t>
      </w:r>
    </w:p>
    <w:p w14:paraId="045F9417" w14:textId="77777777" w:rsidR="00EB55A8" w:rsidRPr="002D7B65" w:rsidRDefault="00EB55A8" w:rsidP="00947F31">
      <w:pPr>
        <w:spacing w:after="0" w:line="240" w:lineRule="auto"/>
        <w:jc w:val="both"/>
        <w:rPr>
          <w:rFonts w:ascii="Times New Roman" w:hAnsi="Times New Roman"/>
          <w:sz w:val="24"/>
          <w:szCs w:val="24"/>
        </w:rPr>
      </w:pPr>
    </w:p>
    <w:p w14:paraId="61C0F080" w14:textId="77777777" w:rsidR="00EB55A8" w:rsidRPr="00C618E5" w:rsidRDefault="00EB55A8" w:rsidP="00947F31">
      <w:pPr>
        <w:spacing w:after="0" w:line="240" w:lineRule="auto"/>
        <w:jc w:val="both"/>
        <w:rPr>
          <w:rFonts w:ascii="Times New Roman" w:hAnsi="Times New Roman"/>
          <w:b/>
          <w:sz w:val="24"/>
          <w:szCs w:val="24"/>
          <w:u w:val="single"/>
        </w:rPr>
      </w:pPr>
      <w:r w:rsidRPr="00C618E5">
        <w:rPr>
          <w:rFonts w:ascii="Times New Roman" w:hAnsi="Times New Roman"/>
          <w:b/>
          <w:sz w:val="24"/>
          <w:szCs w:val="24"/>
          <w:u w:val="single"/>
        </w:rPr>
        <w:t xml:space="preserve">Aktivnost 7.4.2. </w:t>
      </w:r>
    </w:p>
    <w:p w14:paraId="41D7368A" w14:textId="385DA3AE" w:rsidR="00EB55A8" w:rsidRPr="002D7B65" w:rsidRDefault="0077340F" w:rsidP="00947F31">
      <w:pPr>
        <w:spacing w:after="0" w:line="240" w:lineRule="auto"/>
        <w:jc w:val="both"/>
        <w:rPr>
          <w:rFonts w:ascii="Times New Roman" w:hAnsi="Times New Roman"/>
          <w:sz w:val="24"/>
          <w:szCs w:val="24"/>
        </w:rPr>
      </w:pPr>
      <w:r w:rsidRPr="0077340F">
        <w:rPr>
          <w:rFonts w:ascii="Times New Roman" w:hAnsi="Times New Roman"/>
          <w:sz w:val="24"/>
          <w:szCs w:val="24"/>
        </w:rPr>
        <w:t>Vlada će sukladno Zakonu o pravnom položaju vjerskih zajednica, osigurati sredstva za dovršetak vjerskog objekta važnog za makedonsku nacionalnu manjinu. Vlada će osigurati sredstva za adaptaciju objekata nacionalnih manjina koji imaju status spomenika kulture, na temelju javnog poziva sukladno Zakonu o financiranju javnih potreba u kulturi</w:t>
      </w:r>
      <w:r w:rsidR="00EB55A8" w:rsidRPr="002D7B65">
        <w:rPr>
          <w:rFonts w:ascii="Times New Roman" w:hAnsi="Times New Roman"/>
          <w:sz w:val="24"/>
          <w:szCs w:val="24"/>
        </w:rPr>
        <w:t>.</w:t>
      </w:r>
    </w:p>
    <w:p w14:paraId="78543661" w14:textId="77777777" w:rsidR="00EB55A8" w:rsidRPr="002D7B65" w:rsidRDefault="00EB55A8" w:rsidP="00947F31">
      <w:pPr>
        <w:spacing w:after="0" w:line="240" w:lineRule="auto"/>
        <w:jc w:val="both"/>
        <w:rPr>
          <w:rFonts w:ascii="Times New Roman" w:hAnsi="Times New Roman"/>
          <w:sz w:val="24"/>
          <w:szCs w:val="24"/>
        </w:rPr>
      </w:pPr>
      <w:r>
        <w:rPr>
          <w:rFonts w:ascii="Times New Roman" w:hAnsi="Times New Roman"/>
          <w:sz w:val="24"/>
          <w:szCs w:val="24"/>
        </w:rPr>
        <w:t>(</w:t>
      </w:r>
      <w:r w:rsidRPr="002D7B65">
        <w:rPr>
          <w:rFonts w:ascii="Times New Roman" w:hAnsi="Times New Roman"/>
          <w:sz w:val="24"/>
          <w:szCs w:val="24"/>
        </w:rPr>
        <w:t>Makedonska pravoslavna Crkva u Republici Hrvatskoj)</w:t>
      </w:r>
    </w:p>
    <w:p w14:paraId="51B716CE" w14:textId="19656424" w:rsidR="00EB55A8" w:rsidRPr="002D7B65" w:rsidRDefault="00EB55A8" w:rsidP="00947F31">
      <w:pPr>
        <w:spacing w:after="0" w:line="240" w:lineRule="auto"/>
        <w:jc w:val="both"/>
        <w:rPr>
          <w:rFonts w:ascii="Times New Roman" w:hAnsi="Times New Roman"/>
          <w:b/>
          <w:sz w:val="24"/>
          <w:szCs w:val="24"/>
        </w:rPr>
      </w:pPr>
      <w:r w:rsidRPr="002D7B65">
        <w:rPr>
          <w:rFonts w:ascii="Times New Roman" w:hAnsi="Times New Roman"/>
          <w:b/>
          <w:sz w:val="24"/>
          <w:szCs w:val="24"/>
        </w:rPr>
        <w:t>Nositelji:</w:t>
      </w:r>
      <w:r>
        <w:rPr>
          <w:rFonts w:ascii="Times New Roman" w:hAnsi="Times New Roman"/>
          <w:b/>
          <w:sz w:val="24"/>
          <w:szCs w:val="24"/>
        </w:rPr>
        <w:t xml:space="preserve"> </w:t>
      </w:r>
      <w:r w:rsidRPr="006B1E3D">
        <w:rPr>
          <w:rFonts w:ascii="Times New Roman" w:hAnsi="Times New Roman"/>
          <w:sz w:val="24"/>
          <w:szCs w:val="24"/>
        </w:rPr>
        <w:t>Ministarstvo kulture</w:t>
      </w:r>
      <w:r>
        <w:rPr>
          <w:rFonts w:ascii="Times New Roman" w:hAnsi="Times New Roman"/>
          <w:sz w:val="24"/>
          <w:szCs w:val="24"/>
        </w:rPr>
        <w:t xml:space="preserve"> i medija</w:t>
      </w:r>
      <w:r w:rsidRPr="006B1E3D">
        <w:rPr>
          <w:rFonts w:ascii="Times New Roman" w:hAnsi="Times New Roman"/>
          <w:sz w:val="24"/>
          <w:szCs w:val="24"/>
        </w:rPr>
        <w:t>,</w:t>
      </w:r>
      <w:r>
        <w:rPr>
          <w:rFonts w:ascii="Times New Roman" w:hAnsi="Times New Roman"/>
          <w:b/>
          <w:sz w:val="24"/>
          <w:szCs w:val="24"/>
        </w:rPr>
        <w:t xml:space="preserve"> </w:t>
      </w:r>
      <w:r w:rsidR="009312FB" w:rsidRPr="009312FB">
        <w:rPr>
          <w:rFonts w:ascii="Times New Roman" w:hAnsi="Times New Roman"/>
          <w:sz w:val="24"/>
          <w:szCs w:val="24"/>
        </w:rPr>
        <w:t xml:space="preserve">Ured Komisije za odnose s vjerskim zajednicama </w:t>
      </w:r>
      <w:r>
        <w:rPr>
          <w:rFonts w:ascii="Times New Roman" w:hAnsi="Times New Roman"/>
          <w:sz w:val="24"/>
          <w:szCs w:val="24"/>
        </w:rPr>
        <w:t xml:space="preserve">i </w:t>
      </w:r>
    </w:p>
    <w:p w14:paraId="77F2C881" w14:textId="3D862F84" w:rsidR="00EB55A8" w:rsidRPr="002D7B65" w:rsidRDefault="00EB55A8" w:rsidP="00947F31">
      <w:pPr>
        <w:spacing w:after="0" w:line="240" w:lineRule="auto"/>
        <w:jc w:val="both"/>
        <w:rPr>
          <w:rFonts w:ascii="Times New Roman" w:hAnsi="Times New Roman"/>
          <w:sz w:val="24"/>
          <w:szCs w:val="24"/>
        </w:rPr>
      </w:pPr>
      <w:r w:rsidRPr="002D7B65">
        <w:rPr>
          <w:rFonts w:ascii="Times New Roman" w:hAnsi="Times New Roman"/>
          <w:b/>
          <w:sz w:val="24"/>
          <w:szCs w:val="24"/>
        </w:rPr>
        <w:t>Rok provedbe:</w:t>
      </w:r>
      <w:r w:rsidRPr="002D7B65">
        <w:rPr>
          <w:rFonts w:ascii="Times New Roman" w:hAnsi="Times New Roman"/>
          <w:sz w:val="24"/>
          <w:szCs w:val="24"/>
        </w:rPr>
        <w:t xml:space="preserve"> </w:t>
      </w:r>
      <w:r w:rsidR="00A66425">
        <w:rPr>
          <w:rFonts w:ascii="Times New Roman" w:hAnsi="Times New Roman"/>
          <w:sz w:val="24"/>
          <w:szCs w:val="24"/>
        </w:rPr>
        <w:t>I</w:t>
      </w:r>
      <w:r w:rsidRPr="002D7B65">
        <w:rPr>
          <w:rFonts w:ascii="Times New Roman" w:hAnsi="Times New Roman"/>
          <w:sz w:val="24"/>
          <w:szCs w:val="24"/>
        </w:rPr>
        <w:t>I. kvartal 2021.</w:t>
      </w:r>
    </w:p>
    <w:p w14:paraId="19081372" w14:textId="4833E979" w:rsidR="00BD4E80" w:rsidRDefault="00BD4E80" w:rsidP="00947F31">
      <w:pPr>
        <w:spacing w:after="0" w:line="240" w:lineRule="auto"/>
        <w:jc w:val="both"/>
        <w:rPr>
          <w:rFonts w:ascii="Times New Roman" w:hAnsi="Times New Roman"/>
          <w:sz w:val="24"/>
          <w:szCs w:val="24"/>
        </w:rPr>
      </w:pPr>
    </w:p>
    <w:p w14:paraId="0A909795" w14:textId="77777777" w:rsidR="003A419F" w:rsidRPr="00C84067" w:rsidRDefault="003A419F" w:rsidP="00947F31">
      <w:pPr>
        <w:spacing w:after="0" w:line="240" w:lineRule="auto"/>
        <w:jc w:val="both"/>
        <w:rPr>
          <w:rFonts w:ascii="Times New Roman" w:hAnsi="Times New Roman"/>
          <w:sz w:val="24"/>
          <w:szCs w:val="24"/>
        </w:rPr>
      </w:pPr>
    </w:p>
    <w:p w14:paraId="060E0E21" w14:textId="098E07F2" w:rsidR="00EB55A8" w:rsidRDefault="00230814" w:rsidP="00947F31">
      <w:pPr>
        <w:spacing w:after="0" w:line="240" w:lineRule="auto"/>
        <w:jc w:val="both"/>
        <w:rPr>
          <w:rFonts w:ascii="Times New Roman" w:hAnsi="Times New Roman"/>
          <w:b/>
          <w:sz w:val="28"/>
          <w:szCs w:val="28"/>
        </w:rPr>
      </w:pPr>
      <w:r>
        <w:rPr>
          <w:rFonts w:ascii="Times New Roman" w:hAnsi="Times New Roman"/>
          <w:b/>
          <w:sz w:val="28"/>
          <w:szCs w:val="28"/>
        </w:rPr>
        <w:lastRenderedPageBreak/>
        <w:t>7.5</w:t>
      </w:r>
      <w:r w:rsidR="00EB55A8" w:rsidRPr="006A2B94">
        <w:rPr>
          <w:rFonts w:ascii="Times New Roman" w:hAnsi="Times New Roman"/>
          <w:b/>
          <w:sz w:val="28"/>
          <w:szCs w:val="28"/>
        </w:rPr>
        <w:t xml:space="preserve">. Suradnja između Ministarstva </w:t>
      </w:r>
      <w:r w:rsidR="00A306F4">
        <w:rPr>
          <w:rFonts w:ascii="Times New Roman" w:hAnsi="Times New Roman"/>
          <w:b/>
          <w:sz w:val="28"/>
          <w:szCs w:val="28"/>
        </w:rPr>
        <w:t>h</w:t>
      </w:r>
      <w:r w:rsidR="00A306F4" w:rsidRPr="006A2B94">
        <w:rPr>
          <w:rFonts w:ascii="Times New Roman" w:hAnsi="Times New Roman"/>
          <w:b/>
          <w:sz w:val="28"/>
          <w:szCs w:val="28"/>
        </w:rPr>
        <w:t xml:space="preserve">rvatskih </w:t>
      </w:r>
      <w:r w:rsidR="00474631">
        <w:rPr>
          <w:rFonts w:ascii="Times New Roman" w:hAnsi="Times New Roman"/>
          <w:b/>
          <w:sz w:val="28"/>
          <w:szCs w:val="28"/>
        </w:rPr>
        <w:t>branitelja i udruga a</w:t>
      </w:r>
      <w:r w:rsidR="00EB55A8" w:rsidRPr="006A2B94">
        <w:rPr>
          <w:rFonts w:ascii="Times New Roman" w:hAnsi="Times New Roman"/>
          <w:b/>
          <w:sz w:val="28"/>
          <w:szCs w:val="28"/>
        </w:rPr>
        <w:t xml:space="preserve">lbanskih branitelja u </w:t>
      </w:r>
      <w:r w:rsidR="006A2B94" w:rsidRPr="006A2B94">
        <w:rPr>
          <w:rFonts w:ascii="Times New Roman" w:hAnsi="Times New Roman"/>
          <w:b/>
          <w:sz w:val="28"/>
          <w:szCs w:val="28"/>
        </w:rPr>
        <w:t>Republici Hrvatskoj</w:t>
      </w:r>
    </w:p>
    <w:p w14:paraId="690EA9B7" w14:textId="77777777" w:rsidR="006A2B94" w:rsidRPr="006A2B94" w:rsidRDefault="006A2B94" w:rsidP="00947F31">
      <w:pPr>
        <w:spacing w:after="0" w:line="240" w:lineRule="auto"/>
        <w:jc w:val="both"/>
        <w:rPr>
          <w:rFonts w:ascii="Times New Roman" w:hAnsi="Times New Roman"/>
          <w:b/>
          <w:sz w:val="28"/>
          <w:szCs w:val="28"/>
        </w:rPr>
      </w:pPr>
    </w:p>
    <w:p w14:paraId="6440C4C1" w14:textId="11230ED2" w:rsidR="00EB55A8" w:rsidRPr="00C618E5" w:rsidRDefault="00230814" w:rsidP="00947F31">
      <w:pPr>
        <w:spacing w:after="0" w:line="240" w:lineRule="auto"/>
        <w:jc w:val="both"/>
        <w:rPr>
          <w:rFonts w:ascii="Times New Roman" w:hAnsi="Times New Roman"/>
          <w:b/>
          <w:sz w:val="24"/>
          <w:szCs w:val="24"/>
          <w:u w:val="single"/>
        </w:rPr>
      </w:pPr>
      <w:r>
        <w:rPr>
          <w:rFonts w:ascii="Times New Roman" w:hAnsi="Times New Roman"/>
          <w:b/>
          <w:sz w:val="24"/>
          <w:szCs w:val="24"/>
          <w:u w:val="single"/>
        </w:rPr>
        <w:t>Aktivnost 7.5</w:t>
      </w:r>
      <w:r w:rsidR="00EB55A8" w:rsidRPr="00C618E5">
        <w:rPr>
          <w:rFonts w:ascii="Times New Roman" w:hAnsi="Times New Roman"/>
          <w:b/>
          <w:sz w:val="24"/>
          <w:szCs w:val="24"/>
          <w:u w:val="single"/>
        </w:rPr>
        <w:t>.1.</w:t>
      </w:r>
    </w:p>
    <w:p w14:paraId="23C905DE" w14:textId="7C235BA0" w:rsidR="00EB55A8" w:rsidRPr="002D7B65" w:rsidRDefault="00474631" w:rsidP="00947F31">
      <w:pPr>
        <w:spacing w:after="0" w:line="240" w:lineRule="auto"/>
        <w:jc w:val="both"/>
        <w:rPr>
          <w:rFonts w:ascii="Times New Roman" w:hAnsi="Times New Roman"/>
          <w:sz w:val="24"/>
          <w:szCs w:val="24"/>
        </w:rPr>
      </w:pPr>
      <w:r>
        <w:rPr>
          <w:rFonts w:ascii="Times New Roman" w:hAnsi="Times New Roman"/>
          <w:sz w:val="24"/>
          <w:szCs w:val="24"/>
        </w:rPr>
        <w:t>Vlada će poduzet aktivnosti s ciljem</w:t>
      </w:r>
      <w:r w:rsidR="00EB55A8" w:rsidRPr="00153B14">
        <w:rPr>
          <w:rFonts w:ascii="Times New Roman" w:hAnsi="Times New Roman"/>
          <w:sz w:val="24"/>
          <w:szCs w:val="24"/>
        </w:rPr>
        <w:t xml:space="preserve"> pronalaženja adekvatnog mjesta za postavljanje i financiranje spomen ploče poginulim Albancima hrvatskim braniteljima za vrijeme Domovinskog rata</w:t>
      </w:r>
      <w:r w:rsidR="00EB55A8" w:rsidRPr="002D7B65">
        <w:rPr>
          <w:rFonts w:ascii="Times New Roman" w:hAnsi="Times New Roman"/>
          <w:sz w:val="24"/>
          <w:szCs w:val="24"/>
        </w:rPr>
        <w:t xml:space="preserve"> u Zagrebu kojim bi se odala počast za 87 poginulih Albanaca hrvatskih branitelja, 304 ranjenih, 229 umirovljenih vojnih invalida odnosno 200 branitelja koji su branili Vukovar</w:t>
      </w:r>
      <w:r w:rsidR="00EB55A8">
        <w:rPr>
          <w:rFonts w:ascii="Times New Roman" w:hAnsi="Times New Roman"/>
          <w:sz w:val="24"/>
          <w:szCs w:val="24"/>
        </w:rPr>
        <w:t>, u suradnji s gradom Zagrebom</w:t>
      </w:r>
      <w:r w:rsidR="00EB55A8" w:rsidRPr="002D7B65">
        <w:rPr>
          <w:rFonts w:ascii="Times New Roman" w:hAnsi="Times New Roman"/>
          <w:sz w:val="24"/>
          <w:szCs w:val="24"/>
        </w:rPr>
        <w:t>.</w:t>
      </w:r>
    </w:p>
    <w:p w14:paraId="71F2E2BF" w14:textId="0C5DDB19" w:rsidR="00EB55A8" w:rsidRPr="002D7B65" w:rsidRDefault="003758DC" w:rsidP="00947F31">
      <w:pPr>
        <w:spacing w:after="0" w:line="240" w:lineRule="auto"/>
        <w:jc w:val="both"/>
        <w:rPr>
          <w:rFonts w:ascii="Times New Roman" w:hAnsi="Times New Roman"/>
          <w:sz w:val="24"/>
          <w:szCs w:val="24"/>
        </w:rPr>
      </w:pPr>
      <w:r>
        <w:rPr>
          <w:rFonts w:ascii="Times New Roman" w:hAnsi="Times New Roman"/>
          <w:b/>
          <w:sz w:val="24"/>
          <w:szCs w:val="24"/>
        </w:rPr>
        <w:t>Nositelj</w:t>
      </w:r>
      <w:r w:rsidR="00EB55A8" w:rsidRPr="002D7B65">
        <w:rPr>
          <w:rFonts w:ascii="Times New Roman" w:hAnsi="Times New Roman"/>
          <w:sz w:val="24"/>
          <w:szCs w:val="24"/>
        </w:rPr>
        <w:t>: Ministarstvo hrvatskih bran</w:t>
      </w:r>
      <w:r w:rsidR="00EB55A8">
        <w:rPr>
          <w:rFonts w:ascii="Times New Roman" w:hAnsi="Times New Roman"/>
          <w:sz w:val="24"/>
          <w:szCs w:val="24"/>
        </w:rPr>
        <w:t>itelja</w:t>
      </w:r>
      <w:r w:rsidR="00EB55A8" w:rsidRPr="002D7B65">
        <w:rPr>
          <w:rFonts w:ascii="Times New Roman" w:hAnsi="Times New Roman"/>
          <w:sz w:val="24"/>
          <w:szCs w:val="24"/>
        </w:rPr>
        <w:t xml:space="preserve"> </w:t>
      </w:r>
    </w:p>
    <w:p w14:paraId="0DF1B612" w14:textId="6C7CF6BC" w:rsidR="00EB55A8" w:rsidRDefault="00EB55A8" w:rsidP="00947F31">
      <w:pPr>
        <w:spacing w:after="0" w:line="240" w:lineRule="auto"/>
        <w:rPr>
          <w:rFonts w:ascii="Times New Roman" w:hAnsi="Times New Roman"/>
          <w:sz w:val="24"/>
          <w:szCs w:val="24"/>
        </w:rPr>
      </w:pPr>
      <w:r w:rsidRPr="002D7B65">
        <w:rPr>
          <w:rFonts w:ascii="Times New Roman" w:hAnsi="Times New Roman"/>
          <w:b/>
          <w:sz w:val="24"/>
          <w:szCs w:val="24"/>
        </w:rPr>
        <w:t xml:space="preserve">Rok provedbe: </w:t>
      </w:r>
      <w:r w:rsidRPr="002D7B65">
        <w:rPr>
          <w:rFonts w:ascii="Times New Roman" w:hAnsi="Times New Roman"/>
          <w:sz w:val="24"/>
          <w:szCs w:val="24"/>
        </w:rPr>
        <w:t>I. kvartal 2022.</w:t>
      </w:r>
    </w:p>
    <w:p w14:paraId="111279F1" w14:textId="393C18B2" w:rsidR="00923880" w:rsidRDefault="00923880" w:rsidP="00947F31">
      <w:pPr>
        <w:spacing w:after="0" w:line="240" w:lineRule="auto"/>
        <w:rPr>
          <w:rFonts w:ascii="Times New Roman" w:hAnsi="Times New Roman"/>
          <w:sz w:val="24"/>
          <w:szCs w:val="24"/>
        </w:rPr>
      </w:pPr>
    </w:p>
    <w:p w14:paraId="518C38A8" w14:textId="29F588E1" w:rsidR="00923880" w:rsidRPr="006A2B94" w:rsidRDefault="00230814" w:rsidP="00947F31">
      <w:pPr>
        <w:spacing w:after="0" w:line="240" w:lineRule="auto"/>
        <w:rPr>
          <w:rFonts w:ascii="Times New Roman" w:hAnsi="Times New Roman"/>
          <w:b/>
          <w:sz w:val="28"/>
          <w:szCs w:val="28"/>
        </w:rPr>
      </w:pPr>
      <w:r>
        <w:rPr>
          <w:rFonts w:ascii="Times New Roman" w:hAnsi="Times New Roman"/>
          <w:b/>
          <w:sz w:val="28"/>
          <w:szCs w:val="28"/>
        </w:rPr>
        <w:t>7.6</w:t>
      </w:r>
      <w:r w:rsidR="00485ACF" w:rsidRPr="006A2B94">
        <w:rPr>
          <w:rFonts w:ascii="Times New Roman" w:hAnsi="Times New Roman"/>
          <w:b/>
          <w:sz w:val="28"/>
          <w:szCs w:val="28"/>
        </w:rPr>
        <w:t xml:space="preserve">. Uspostava sveučilišnih </w:t>
      </w:r>
      <w:r w:rsidR="002A722A" w:rsidRPr="006A2B94">
        <w:rPr>
          <w:rFonts w:ascii="Times New Roman" w:hAnsi="Times New Roman"/>
          <w:b/>
          <w:sz w:val="28"/>
          <w:szCs w:val="28"/>
        </w:rPr>
        <w:t>katedri</w:t>
      </w:r>
      <w:r w:rsidR="00485ACF" w:rsidRPr="006A2B94">
        <w:rPr>
          <w:rFonts w:ascii="Times New Roman" w:hAnsi="Times New Roman"/>
          <w:b/>
          <w:sz w:val="28"/>
          <w:szCs w:val="28"/>
        </w:rPr>
        <w:t xml:space="preserve"> za bosanski i crnogorski jezik</w:t>
      </w:r>
    </w:p>
    <w:p w14:paraId="08913C3F" w14:textId="248DC564" w:rsidR="002A722A" w:rsidRDefault="002A722A" w:rsidP="00947F31">
      <w:pPr>
        <w:spacing w:after="0" w:line="240" w:lineRule="auto"/>
        <w:rPr>
          <w:rFonts w:ascii="Times New Roman" w:hAnsi="Times New Roman"/>
          <w:b/>
          <w:sz w:val="24"/>
          <w:szCs w:val="24"/>
        </w:rPr>
      </w:pPr>
    </w:p>
    <w:p w14:paraId="38912127" w14:textId="3D5B5ECF" w:rsidR="002A722A" w:rsidRPr="00AA7C3F" w:rsidRDefault="00230814" w:rsidP="00947F31">
      <w:pPr>
        <w:spacing w:after="0" w:line="240" w:lineRule="auto"/>
        <w:jc w:val="both"/>
        <w:rPr>
          <w:rFonts w:ascii="Times New Roman" w:hAnsi="Times New Roman"/>
          <w:b/>
          <w:sz w:val="24"/>
          <w:szCs w:val="24"/>
          <w:u w:val="single"/>
        </w:rPr>
      </w:pPr>
      <w:r>
        <w:rPr>
          <w:rFonts w:ascii="Times New Roman" w:hAnsi="Times New Roman"/>
          <w:b/>
          <w:sz w:val="24"/>
          <w:szCs w:val="24"/>
          <w:u w:val="single"/>
        </w:rPr>
        <w:t>Aktivnost 7.6</w:t>
      </w:r>
      <w:r w:rsidR="002A722A" w:rsidRPr="00AA7C3F">
        <w:rPr>
          <w:rFonts w:ascii="Times New Roman" w:hAnsi="Times New Roman"/>
          <w:b/>
          <w:sz w:val="24"/>
          <w:szCs w:val="24"/>
          <w:u w:val="single"/>
        </w:rPr>
        <w:t>.1.</w:t>
      </w:r>
    </w:p>
    <w:p w14:paraId="7FDA9BC9" w14:textId="6EDC0689" w:rsidR="002A722A" w:rsidRPr="006A2B94" w:rsidRDefault="002A722A" w:rsidP="00947F31">
      <w:pPr>
        <w:spacing w:after="0" w:line="240" w:lineRule="auto"/>
        <w:jc w:val="both"/>
        <w:rPr>
          <w:rFonts w:ascii="Times New Roman" w:hAnsi="Times New Roman"/>
          <w:sz w:val="24"/>
          <w:szCs w:val="24"/>
        </w:rPr>
      </w:pPr>
      <w:r w:rsidRPr="006A2B94">
        <w:rPr>
          <w:rFonts w:ascii="Times New Roman" w:hAnsi="Times New Roman"/>
          <w:sz w:val="24"/>
          <w:szCs w:val="24"/>
        </w:rPr>
        <w:t xml:space="preserve">Vlada će </w:t>
      </w:r>
      <w:r w:rsidR="0078696D">
        <w:rPr>
          <w:rFonts w:ascii="Times New Roman" w:hAnsi="Times New Roman"/>
          <w:sz w:val="24"/>
          <w:szCs w:val="24"/>
        </w:rPr>
        <w:t xml:space="preserve">podržati </w:t>
      </w:r>
      <w:r w:rsidRPr="006A2B94">
        <w:rPr>
          <w:rFonts w:ascii="Times New Roman" w:hAnsi="Times New Roman"/>
          <w:sz w:val="24"/>
          <w:szCs w:val="24"/>
        </w:rPr>
        <w:t>inicijativu osnivanja katedre za bosanski jezik na Filozofskom fakultetu Sveučilišta u Zagrebu, a koji je od iznimne važnosti za obrazovanje pripadnika manjine.</w:t>
      </w:r>
    </w:p>
    <w:p w14:paraId="00976529" w14:textId="77777777" w:rsidR="002A722A" w:rsidRPr="006A2B94" w:rsidRDefault="002A722A" w:rsidP="00947F31">
      <w:pPr>
        <w:spacing w:after="0" w:line="240" w:lineRule="auto"/>
        <w:jc w:val="both"/>
        <w:rPr>
          <w:rFonts w:ascii="Times New Roman" w:hAnsi="Times New Roman"/>
          <w:sz w:val="24"/>
          <w:szCs w:val="24"/>
        </w:rPr>
      </w:pPr>
      <w:r w:rsidRPr="003758DC">
        <w:rPr>
          <w:rFonts w:ascii="Times New Roman" w:hAnsi="Times New Roman"/>
          <w:b/>
          <w:sz w:val="24"/>
          <w:szCs w:val="24"/>
        </w:rPr>
        <w:t>Nositelj:</w:t>
      </w:r>
      <w:r w:rsidRPr="006A2B94">
        <w:rPr>
          <w:rFonts w:ascii="Times New Roman" w:hAnsi="Times New Roman"/>
          <w:sz w:val="24"/>
          <w:szCs w:val="24"/>
        </w:rPr>
        <w:t xml:space="preserve"> Ministarstvo znanosti i obrazovanja</w:t>
      </w:r>
    </w:p>
    <w:p w14:paraId="3AB072FB" w14:textId="3EF5C28F" w:rsidR="00A66425" w:rsidRPr="00A66425" w:rsidRDefault="002A722A" w:rsidP="00947F31">
      <w:pPr>
        <w:spacing w:after="0" w:line="240" w:lineRule="auto"/>
        <w:jc w:val="both"/>
        <w:rPr>
          <w:rFonts w:ascii="Times New Roman" w:hAnsi="Times New Roman"/>
          <w:sz w:val="24"/>
          <w:szCs w:val="24"/>
        </w:rPr>
      </w:pPr>
      <w:r w:rsidRPr="003758DC">
        <w:rPr>
          <w:rFonts w:ascii="Times New Roman" w:hAnsi="Times New Roman"/>
          <w:b/>
          <w:sz w:val="24"/>
          <w:szCs w:val="24"/>
        </w:rPr>
        <w:t>Rok provedbe:</w:t>
      </w:r>
      <w:r w:rsidRPr="006A2B94">
        <w:rPr>
          <w:rFonts w:ascii="Times New Roman" w:hAnsi="Times New Roman"/>
          <w:sz w:val="24"/>
          <w:szCs w:val="24"/>
        </w:rPr>
        <w:t xml:space="preserve"> </w:t>
      </w:r>
      <w:r w:rsidR="00A66425">
        <w:rPr>
          <w:rFonts w:ascii="Times New Roman" w:hAnsi="Times New Roman"/>
          <w:sz w:val="24"/>
          <w:szCs w:val="24"/>
        </w:rPr>
        <w:t>I</w:t>
      </w:r>
      <w:r w:rsidR="00A66425" w:rsidRPr="00A66425">
        <w:rPr>
          <w:rFonts w:ascii="Times New Roman" w:hAnsi="Times New Roman"/>
          <w:sz w:val="24"/>
          <w:szCs w:val="24"/>
        </w:rPr>
        <w:t>I. kvartal 2022.</w:t>
      </w:r>
    </w:p>
    <w:p w14:paraId="4B10822D" w14:textId="43A1FBAC" w:rsidR="002A722A" w:rsidRPr="006A2B94" w:rsidRDefault="002A722A" w:rsidP="00947F31">
      <w:pPr>
        <w:spacing w:after="0" w:line="240" w:lineRule="auto"/>
        <w:jc w:val="both"/>
        <w:rPr>
          <w:rFonts w:ascii="Times New Roman" w:hAnsi="Times New Roman"/>
          <w:sz w:val="24"/>
          <w:szCs w:val="24"/>
        </w:rPr>
      </w:pPr>
    </w:p>
    <w:p w14:paraId="437674D3" w14:textId="01A1824B" w:rsidR="002A722A" w:rsidRPr="00AA7C3F" w:rsidRDefault="00230814" w:rsidP="00947F31">
      <w:pPr>
        <w:spacing w:after="0" w:line="240" w:lineRule="auto"/>
        <w:jc w:val="both"/>
        <w:rPr>
          <w:rFonts w:ascii="Times New Roman" w:hAnsi="Times New Roman"/>
          <w:b/>
          <w:sz w:val="24"/>
          <w:szCs w:val="24"/>
          <w:u w:val="single"/>
        </w:rPr>
      </w:pPr>
      <w:r>
        <w:rPr>
          <w:rFonts w:ascii="Times New Roman" w:hAnsi="Times New Roman"/>
          <w:b/>
          <w:sz w:val="24"/>
          <w:szCs w:val="24"/>
          <w:u w:val="single"/>
        </w:rPr>
        <w:t>Aktivnost 7.6</w:t>
      </w:r>
      <w:r w:rsidR="002A722A" w:rsidRPr="00AA7C3F">
        <w:rPr>
          <w:rFonts w:ascii="Times New Roman" w:hAnsi="Times New Roman"/>
          <w:b/>
          <w:sz w:val="24"/>
          <w:szCs w:val="24"/>
          <w:u w:val="single"/>
        </w:rPr>
        <w:t>.2.</w:t>
      </w:r>
    </w:p>
    <w:p w14:paraId="326CABB4" w14:textId="2771619A" w:rsidR="002A722A" w:rsidRPr="006A2B94" w:rsidRDefault="002A722A" w:rsidP="00947F31">
      <w:pPr>
        <w:spacing w:after="0" w:line="240" w:lineRule="auto"/>
        <w:jc w:val="both"/>
        <w:rPr>
          <w:rFonts w:ascii="Times New Roman" w:hAnsi="Times New Roman"/>
          <w:sz w:val="24"/>
          <w:szCs w:val="24"/>
        </w:rPr>
      </w:pPr>
      <w:r w:rsidRPr="006A2B94">
        <w:rPr>
          <w:rFonts w:ascii="Times New Roman" w:hAnsi="Times New Roman"/>
          <w:sz w:val="24"/>
          <w:szCs w:val="24"/>
        </w:rPr>
        <w:t xml:space="preserve">Vlada će </w:t>
      </w:r>
      <w:r w:rsidR="0078696D">
        <w:rPr>
          <w:rFonts w:ascii="Times New Roman" w:hAnsi="Times New Roman"/>
          <w:sz w:val="24"/>
          <w:szCs w:val="24"/>
        </w:rPr>
        <w:t>podržati</w:t>
      </w:r>
      <w:r w:rsidRPr="006A2B94">
        <w:rPr>
          <w:rFonts w:ascii="Times New Roman" w:hAnsi="Times New Roman"/>
          <w:sz w:val="24"/>
          <w:szCs w:val="24"/>
        </w:rPr>
        <w:t xml:space="preserve"> inicijativu osnivanja katedre za crnogorski jezik na Filozofskom fakultetu Sveučilišta u Zagrebu, a koji je od iznimne važnosti za obrazovanje pripadnika manjine.</w:t>
      </w:r>
    </w:p>
    <w:p w14:paraId="0E03E532" w14:textId="77777777" w:rsidR="002A722A" w:rsidRPr="006A2B94" w:rsidRDefault="002A722A" w:rsidP="00947F31">
      <w:pPr>
        <w:spacing w:after="0" w:line="240" w:lineRule="auto"/>
        <w:jc w:val="both"/>
        <w:rPr>
          <w:rFonts w:ascii="Times New Roman" w:hAnsi="Times New Roman"/>
          <w:sz w:val="24"/>
          <w:szCs w:val="24"/>
        </w:rPr>
      </w:pPr>
      <w:r w:rsidRPr="003758DC">
        <w:rPr>
          <w:rFonts w:ascii="Times New Roman" w:hAnsi="Times New Roman"/>
          <w:b/>
          <w:sz w:val="24"/>
          <w:szCs w:val="24"/>
        </w:rPr>
        <w:t>Nositelj:</w:t>
      </w:r>
      <w:r w:rsidRPr="006A2B94">
        <w:rPr>
          <w:rFonts w:ascii="Times New Roman" w:hAnsi="Times New Roman"/>
          <w:sz w:val="24"/>
          <w:szCs w:val="24"/>
        </w:rPr>
        <w:t xml:space="preserve"> Ministarstvo znanosti i obrazovanja</w:t>
      </w:r>
    </w:p>
    <w:p w14:paraId="381210CE" w14:textId="24328AF2" w:rsidR="00A66425" w:rsidRPr="00A66425" w:rsidRDefault="002A722A" w:rsidP="00947F31">
      <w:pPr>
        <w:spacing w:after="0" w:line="240" w:lineRule="auto"/>
        <w:jc w:val="both"/>
        <w:rPr>
          <w:rFonts w:ascii="Times New Roman" w:hAnsi="Times New Roman"/>
          <w:sz w:val="24"/>
          <w:szCs w:val="24"/>
        </w:rPr>
      </w:pPr>
      <w:r w:rsidRPr="003758DC">
        <w:rPr>
          <w:rFonts w:ascii="Times New Roman" w:hAnsi="Times New Roman"/>
          <w:b/>
          <w:sz w:val="24"/>
          <w:szCs w:val="24"/>
        </w:rPr>
        <w:t>Rok provedbe:</w:t>
      </w:r>
      <w:r w:rsidRPr="006A2B94">
        <w:rPr>
          <w:rFonts w:ascii="Times New Roman" w:hAnsi="Times New Roman"/>
          <w:sz w:val="24"/>
          <w:szCs w:val="24"/>
        </w:rPr>
        <w:t xml:space="preserve"> </w:t>
      </w:r>
      <w:r w:rsidR="00A66425">
        <w:rPr>
          <w:rFonts w:ascii="Times New Roman" w:hAnsi="Times New Roman"/>
          <w:sz w:val="24"/>
          <w:szCs w:val="24"/>
        </w:rPr>
        <w:t>I</w:t>
      </w:r>
      <w:r w:rsidR="00A66425" w:rsidRPr="00A66425">
        <w:rPr>
          <w:rFonts w:ascii="Times New Roman" w:hAnsi="Times New Roman"/>
          <w:sz w:val="24"/>
          <w:szCs w:val="24"/>
        </w:rPr>
        <w:t>I. kvartal 2022.</w:t>
      </w:r>
    </w:p>
    <w:p w14:paraId="467C699C" w14:textId="74BACE4E" w:rsidR="002A722A" w:rsidRPr="006A2B94" w:rsidRDefault="002A722A" w:rsidP="00947F31">
      <w:pPr>
        <w:spacing w:after="0" w:line="240" w:lineRule="auto"/>
        <w:jc w:val="both"/>
        <w:rPr>
          <w:rFonts w:ascii="Times New Roman" w:hAnsi="Times New Roman"/>
          <w:sz w:val="24"/>
          <w:szCs w:val="24"/>
        </w:rPr>
      </w:pPr>
    </w:p>
    <w:p w14:paraId="37A029BD" w14:textId="6A9D706B" w:rsidR="002A722A" w:rsidRPr="002A722A" w:rsidRDefault="002A722A" w:rsidP="00947F31">
      <w:pPr>
        <w:spacing w:after="0" w:line="240" w:lineRule="auto"/>
        <w:rPr>
          <w:rFonts w:ascii="Times New Roman" w:hAnsi="Times New Roman"/>
          <w:sz w:val="24"/>
          <w:szCs w:val="24"/>
        </w:rPr>
      </w:pPr>
    </w:p>
    <w:p w14:paraId="1E41ED20" w14:textId="77777777" w:rsidR="002A722A" w:rsidRDefault="002A722A" w:rsidP="00947F31">
      <w:pPr>
        <w:spacing w:after="0" w:line="240" w:lineRule="auto"/>
        <w:rPr>
          <w:rFonts w:ascii="Times New Roman" w:hAnsi="Times New Roman"/>
          <w:b/>
          <w:sz w:val="24"/>
          <w:szCs w:val="24"/>
        </w:rPr>
      </w:pPr>
    </w:p>
    <w:p w14:paraId="58386B01" w14:textId="6A0AA943" w:rsidR="00485ACF" w:rsidRDefault="00485ACF" w:rsidP="00947F31">
      <w:pPr>
        <w:spacing w:after="0" w:line="240" w:lineRule="auto"/>
        <w:rPr>
          <w:rFonts w:ascii="Times New Roman" w:hAnsi="Times New Roman"/>
          <w:b/>
          <w:sz w:val="24"/>
          <w:szCs w:val="24"/>
        </w:rPr>
      </w:pPr>
    </w:p>
    <w:p w14:paraId="360C50AC" w14:textId="6D43B453" w:rsidR="00485ACF" w:rsidRDefault="00485ACF" w:rsidP="00947F31">
      <w:pPr>
        <w:spacing w:after="0" w:line="240" w:lineRule="auto"/>
        <w:rPr>
          <w:rFonts w:ascii="Times New Roman" w:hAnsi="Times New Roman"/>
          <w:b/>
          <w:sz w:val="24"/>
          <w:szCs w:val="24"/>
        </w:rPr>
      </w:pPr>
    </w:p>
    <w:p w14:paraId="5969B88E" w14:textId="5128C77E" w:rsidR="00485ACF" w:rsidRDefault="00485ACF" w:rsidP="00947F31">
      <w:pPr>
        <w:spacing w:after="0" w:line="240" w:lineRule="auto"/>
        <w:rPr>
          <w:rFonts w:ascii="Times New Roman" w:hAnsi="Times New Roman"/>
          <w:b/>
          <w:sz w:val="24"/>
          <w:szCs w:val="24"/>
        </w:rPr>
      </w:pPr>
    </w:p>
    <w:p w14:paraId="247A0078" w14:textId="24851944" w:rsidR="00DA3BB8" w:rsidRDefault="00DA3BB8" w:rsidP="00947F31">
      <w:pPr>
        <w:spacing w:after="0" w:line="240" w:lineRule="auto"/>
        <w:rPr>
          <w:rFonts w:ascii="Times New Roman" w:hAnsi="Times New Roman"/>
          <w:b/>
          <w:sz w:val="24"/>
          <w:szCs w:val="24"/>
        </w:rPr>
      </w:pPr>
    </w:p>
    <w:p w14:paraId="212708B1" w14:textId="378871AA" w:rsidR="00DA3BB8" w:rsidRDefault="00DA3BB8" w:rsidP="00947F31">
      <w:pPr>
        <w:spacing w:after="0" w:line="240" w:lineRule="auto"/>
        <w:rPr>
          <w:rFonts w:ascii="Times New Roman" w:hAnsi="Times New Roman"/>
          <w:b/>
          <w:sz w:val="24"/>
          <w:szCs w:val="24"/>
        </w:rPr>
      </w:pPr>
    </w:p>
    <w:p w14:paraId="087D586F" w14:textId="79D241D8" w:rsidR="00DA3BB8" w:rsidRDefault="00DA3BB8" w:rsidP="00947F31">
      <w:pPr>
        <w:spacing w:after="0" w:line="240" w:lineRule="auto"/>
        <w:rPr>
          <w:rFonts w:ascii="Times New Roman" w:hAnsi="Times New Roman"/>
          <w:b/>
          <w:sz w:val="24"/>
          <w:szCs w:val="24"/>
        </w:rPr>
      </w:pPr>
    </w:p>
    <w:p w14:paraId="1234F65B" w14:textId="5D0457CB" w:rsidR="00DA3BB8" w:rsidRDefault="00DA3BB8" w:rsidP="00947F31">
      <w:pPr>
        <w:spacing w:after="0" w:line="240" w:lineRule="auto"/>
        <w:rPr>
          <w:rFonts w:ascii="Times New Roman" w:hAnsi="Times New Roman"/>
          <w:b/>
          <w:sz w:val="24"/>
          <w:szCs w:val="24"/>
        </w:rPr>
      </w:pPr>
    </w:p>
    <w:p w14:paraId="0AA8DC05" w14:textId="3D2BFCCC" w:rsidR="00DA3BB8" w:rsidRDefault="00DA3BB8" w:rsidP="00947F31">
      <w:pPr>
        <w:spacing w:after="0" w:line="240" w:lineRule="auto"/>
        <w:rPr>
          <w:rFonts w:ascii="Times New Roman" w:hAnsi="Times New Roman"/>
          <w:b/>
          <w:sz w:val="24"/>
          <w:szCs w:val="24"/>
        </w:rPr>
      </w:pPr>
    </w:p>
    <w:p w14:paraId="5B8DF733" w14:textId="2A8237C5" w:rsidR="00DA3BB8" w:rsidRDefault="00DA3BB8" w:rsidP="00947F31">
      <w:pPr>
        <w:spacing w:after="0" w:line="240" w:lineRule="auto"/>
        <w:rPr>
          <w:rFonts w:ascii="Times New Roman" w:hAnsi="Times New Roman"/>
          <w:b/>
          <w:sz w:val="24"/>
          <w:szCs w:val="24"/>
        </w:rPr>
      </w:pPr>
    </w:p>
    <w:p w14:paraId="60A2541C" w14:textId="77442410" w:rsidR="003A419F" w:rsidRDefault="003A419F" w:rsidP="00947F31">
      <w:pPr>
        <w:spacing w:after="0" w:line="240" w:lineRule="auto"/>
        <w:rPr>
          <w:rFonts w:ascii="Times New Roman" w:hAnsi="Times New Roman"/>
          <w:b/>
          <w:sz w:val="24"/>
          <w:szCs w:val="24"/>
        </w:rPr>
      </w:pPr>
    </w:p>
    <w:p w14:paraId="0C285EAB" w14:textId="2FCA47CF" w:rsidR="003A419F" w:rsidRDefault="003A419F" w:rsidP="00947F31">
      <w:pPr>
        <w:spacing w:after="0" w:line="240" w:lineRule="auto"/>
        <w:rPr>
          <w:rFonts w:ascii="Times New Roman" w:hAnsi="Times New Roman"/>
          <w:b/>
          <w:sz w:val="24"/>
          <w:szCs w:val="24"/>
        </w:rPr>
      </w:pPr>
    </w:p>
    <w:p w14:paraId="7E31A564" w14:textId="5863FFEF" w:rsidR="003A419F" w:rsidRDefault="003A419F" w:rsidP="00947F31">
      <w:pPr>
        <w:spacing w:after="0" w:line="240" w:lineRule="auto"/>
        <w:rPr>
          <w:rFonts w:ascii="Times New Roman" w:hAnsi="Times New Roman"/>
          <w:b/>
          <w:sz w:val="24"/>
          <w:szCs w:val="24"/>
        </w:rPr>
      </w:pPr>
    </w:p>
    <w:p w14:paraId="0F5E58C2" w14:textId="77777777" w:rsidR="003A419F" w:rsidRDefault="003A419F" w:rsidP="00947F31">
      <w:pPr>
        <w:spacing w:after="0" w:line="240" w:lineRule="auto"/>
        <w:rPr>
          <w:rFonts w:ascii="Times New Roman" w:hAnsi="Times New Roman"/>
          <w:b/>
          <w:sz w:val="24"/>
          <w:szCs w:val="24"/>
        </w:rPr>
      </w:pPr>
    </w:p>
    <w:p w14:paraId="6ECDB220" w14:textId="7881C445" w:rsidR="00DA3BB8" w:rsidRDefault="00DA3BB8" w:rsidP="00947F31">
      <w:pPr>
        <w:spacing w:after="0" w:line="240" w:lineRule="auto"/>
        <w:rPr>
          <w:rFonts w:ascii="Times New Roman" w:hAnsi="Times New Roman"/>
          <w:b/>
          <w:sz w:val="24"/>
          <w:szCs w:val="24"/>
        </w:rPr>
      </w:pPr>
    </w:p>
    <w:p w14:paraId="25537218" w14:textId="5360BFE8" w:rsidR="00DA3BB8" w:rsidRDefault="00DA3BB8" w:rsidP="00947F31">
      <w:pPr>
        <w:spacing w:after="0" w:line="240" w:lineRule="auto"/>
        <w:rPr>
          <w:rFonts w:ascii="Times New Roman" w:hAnsi="Times New Roman"/>
          <w:b/>
          <w:sz w:val="24"/>
          <w:szCs w:val="24"/>
        </w:rPr>
      </w:pPr>
    </w:p>
    <w:p w14:paraId="41AF192C" w14:textId="7FC9A5BD" w:rsidR="00DA3BB8" w:rsidRDefault="00DA3BB8" w:rsidP="00947F31">
      <w:pPr>
        <w:spacing w:after="0" w:line="240" w:lineRule="auto"/>
        <w:rPr>
          <w:rFonts w:ascii="Times New Roman" w:hAnsi="Times New Roman"/>
          <w:b/>
          <w:sz w:val="24"/>
          <w:szCs w:val="24"/>
        </w:rPr>
      </w:pPr>
    </w:p>
    <w:p w14:paraId="75E84043" w14:textId="7C26D329" w:rsidR="00DA3BB8" w:rsidRDefault="00DA3BB8" w:rsidP="00947F31">
      <w:pPr>
        <w:spacing w:after="0" w:line="240" w:lineRule="auto"/>
        <w:rPr>
          <w:rFonts w:ascii="Times New Roman" w:hAnsi="Times New Roman"/>
          <w:b/>
          <w:sz w:val="24"/>
          <w:szCs w:val="24"/>
        </w:rPr>
      </w:pPr>
    </w:p>
    <w:p w14:paraId="787FD396" w14:textId="77777777" w:rsidR="00E26585" w:rsidRDefault="00E26585" w:rsidP="00947F31">
      <w:pPr>
        <w:spacing w:after="0" w:line="240" w:lineRule="auto"/>
        <w:rPr>
          <w:rFonts w:ascii="Times New Roman" w:hAnsi="Times New Roman"/>
          <w:b/>
          <w:sz w:val="24"/>
          <w:szCs w:val="24"/>
        </w:rPr>
      </w:pPr>
    </w:p>
    <w:p w14:paraId="1492A5C4" w14:textId="172A38DC" w:rsidR="00485ACF" w:rsidRDefault="00485ACF" w:rsidP="00947F31">
      <w:pPr>
        <w:spacing w:after="0" w:line="240" w:lineRule="auto"/>
        <w:rPr>
          <w:rFonts w:ascii="Times New Roman" w:hAnsi="Times New Roman"/>
          <w:b/>
          <w:sz w:val="24"/>
          <w:szCs w:val="24"/>
        </w:rPr>
      </w:pPr>
    </w:p>
    <w:p w14:paraId="5D3DABA9" w14:textId="31788A1C" w:rsidR="001322A8" w:rsidRPr="001322A8" w:rsidRDefault="001322A8" w:rsidP="00947F31">
      <w:pPr>
        <w:pStyle w:val="Heading1"/>
        <w:spacing w:before="0" w:line="240" w:lineRule="auto"/>
        <w:ind w:left="993" w:hanging="709"/>
        <w:jc w:val="both"/>
        <w:rPr>
          <w:rFonts w:ascii="Times New Roman" w:hAnsi="Times New Roman" w:cs="Times New Roman"/>
          <w:color w:val="auto"/>
        </w:rPr>
      </w:pPr>
      <w:bookmarkStart w:id="159" w:name="_Toc51084685"/>
      <w:bookmarkStart w:id="160" w:name="_Toc51084686"/>
      <w:bookmarkStart w:id="161" w:name="_Toc51084687"/>
      <w:bookmarkStart w:id="162" w:name="_Toc51084688"/>
      <w:bookmarkStart w:id="163" w:name="_Toc51084689"/>
      <w:bookmarkStart w:id="164" w:name="_Toc51084690"/>
      <w:bookmarkStart w:id="165" w:name="_Toc51084691"/>
      <w:bookmarkStart w:id="166" w:name="_Toc51084692"/>
      <w:bookmarkStart w:id="167" w:name="_Toc51084693"/>
      <w:bookmarkStart w:id="168" w:name="_Toc51084694"/>
      <w:bookmarkStart w:id="169" w:name="_Toc51084695"/>
      <w:bookmarkStart w:id="170" w:name="_Toc51084696"/>
      <w:bookmarkStart w:id="171" w:name="_Toc51084697"/>
      <w:bookmarkStart w:id="172" w:name="_Toc51084698"/>
      <w:bookmarkStart w:id="173" w:name="_Toc51084699"/>
      <w:bookmarkStart w:id="174" w:name="_Toc51084700"/>
      <w:bookmarkStart w:id="175" w:name="_Toc51084701"/>
      <w:bookmarkStart w:id="176" w:name="_Toc51084702"/>
      <w:bookmarkStart w:id="177" w:name="_Toc51084703"/>
      <w:bookmarkStart w:id="178" w:name="_Toc51084704"/>
      <w:bookmarkStart w:id="179" w:name="_Toc51084705"/>
      <w:bookmarkStart w:id="180" w:name="_Toc51084706"/>
      <w:bookmarkStart w:id="181" w:name="_Toc51084707"/>
      <w:bookmarkStart w:id="182" w:name="_Toc51084708"/>
      <w:bookmarkStart w:id="183" w:name="_Toc51084709"/>
      <w:bookmarkStart w:id="184" w:name="_Toc51084710"/>
      <w:bookmarkStart w:id="185" w:name="_Toc51084711"/>
      <w:bookmarkStart w:id="186" w:name="_Toc51084712"/>
      <w:bookmarkStart w:id="187" w:name="_Toc51084713"/>
      <w:bookmarkStart w:id="188" w:name="_Toc51084714"/>
      <w:bookmarkStart w:id="189" w:name="_Toc51084715"/>
      <w:bookmarkStart w:id="190" w:name="_Toc51084716"/>
      <w:bookmarkStart w:id="191" w:name="_Toc51084717"/>
      <w:bookmarkStart w:id="192" w:name="_Toc51084718"/>
      <w:bookmarkStart w:id="193" w:name="_Toc51084719"/>
      <w:bookmarkStart w:id="194" w:name="_Toc51084720"/>
      <w:bookmarkStart w:id="195" w:name="_Toc51084721"/>
      <w:bookmarkStart w:id="196" w:name="_Toc51084722"/>
      <w:bookmarkStart w:id="197" w:name="_Toc51084723"/>
      <w:bookmarkStart w:id="198" w:name="_Toc51084724"/>
      <w:bookmarkStart w:id="199" w:name="_Toc59541694"/>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r>
        <w:rPr>
          <w:rFonts w:ascii="Times New Roman" w:hAnsi="Times New Roman" w:cs="Times New Roman"/>
          <w:color w:val="auto"/>
          <w:spacing w:val="20"/>
        </w:rPr>
        <w:lastRenderedPageBreak/>
        <w:t xml:space="preserve">8.a) </w:t>
      </w:r>
      <w:r w:rsidR="00EB55A8" w:rsidRPr="00602D77">
        <w:rPr>
          <w:rFonts w:ascii="Times New Roman" w:hAnsi="Times New Roman" w:cs="Times New Roman"/>
          <w:color w:val="auto"/>
          <w:spacing w:val="20"/>
        </w:rPr>
        <w:t xml:space="preserve">OPERATIVNI PROGRAM </w:t>
      </w:r>
      <w:r w:rsidR="00EB55A8" w:rsidRPr="00602D77">
        <w:rPr>
          <w:rFonts w:ascii="Times New Roman" w:hAnsi="Times New Roman" w:cs="Times New Roman"/>
          <w:caps/>
          <w:color w:val="auto"/>
          <w:spacing w:val="20"/>
        </w:rPr>
        <w:t>za ROMSKU</w:t>
      </w:r>
      <w:r w:rsidR="00E26585">
        <w:rPr>
          <w:rFonts w:ascii="Times New Roman" w:hAnsi="Times New Roman" w:cs="Times New Roman"/>
          <w:caps/>
          <w:color w:val="auto"/>
          <w:spacing w:val="20"/>
        </w:rPr>
        <w:t xml:space="preserve"> </w:t>
      </w:r>
      <w:r w:rsidR="00602D77" w:rsidRPr="00602D77">
        <w:rPr>
          <w:rFonts w:ascii="Times New Roman" w:hAnsi="Times New Roman" w:cs="Times New Roman"/>
          <w:color w:val="auto"/>
        </w:rPr>
        <w:t>NACIONALNU MANJINU</w:t>
      </w:r>
      <w:bookmarkEnd w:id="199"/>
    </w:p>
    <w:p w14:paraId="7E59EA9D" w14:textId="2EF5EEC2" w:rsidR="00BD4E80" w:rsidRDefault="00BD4E80" w:rsidP="00947F31">
      <w:pPr>
        <w:spacing w:after="0" w:line="240" w:lineRule="auto"/>
      </w:pPr>
    </w:p>
    <w:p w14:paraId="2BD54F06" w14:textId="77777777" w:rsidR="00602D77" w:rsidRPr="00E24AAD" w:rsidRDefault="00602D77" w:rsidP="00947F31">
      <w:pPr>
        <w:spacing w:after="0" w:line="240" w:lineRule="auto"/>
      </w:pPr>
    </w:p>
    <w:p w14:paraId="459BC336" w14:textId="2A340096" w:rsidR="00EB55A8" w:rsidRPr="006A2B94" w:rsidRDefault="00EB55A8" w:rsidP="00947F31">
      <w:pPr>
        <w:spacing w:after="0" w:line="240" w:lineRule="auto"/>
        <w:jc w:val="both"/>
        <w:rPr>
          <w:rFonts w:ascii="Times New Roman" w:hAnsi="Times New Roman"/>
          <w:b/>
          <w:sz w:val="28"/>
          <w:szCs w:val="28"/>
        </w:rPr>
      </w:pPr>
      <w:r w:rsidRPr="006A2B94">
        <w:rPr>
          <w:rFonts w:ascii="Times New Roman" w:hAnsi="Times New Roman"/>
          <w:b/>
          <w:sz w:val="28"/>
          <w:szCs w:val="28"/>
        </w:rPr>
        <w:t>8.1. Donošenje i provedba Nacionalnog plan</w:t>
      </w:r>
      <w:r w:rsidR="00A65F89">
        <w:rPr>
          <w:rFonts w:ascii="Times New Roman" w:hAnsi="Times New Roman"/>
          <w:b/>
          <w:sz w:val="28"/>
          <w:szCs w:val="28"/>
        </w:rPr>
        <w:t>a</w:t>
      </w:r>
      <w:r w:rsidRPr="006A2B94">
        <w:rPr>
          <w:rFonts w:ascii="Times New Roman" w:hAnsi="Times New Roman"/>
          <w:b/>
          <w:sz w:val="28"/>
          <w:szCs w:val="28"/>
        </w:rPr>
        <w:t xml:space="preserve"> za uključivanje Roma za razdoblje od 2021. do 2027. godine te unaprjeđivanje rada Povjerenstva za praćenje provedbe Nacionalnog plana. </w:t>
      </w:r>
    </w:p>
    <w:p w14:paraId="423A9CB8" w14:textId="77777777" w:rsidR="00BD4E80" w:rsidRDefault="00BD4E80" w:rsidP="00947F31">
      <w:pPr>
        <w:spacing w:after="0" w:line="240" w:lineRule="auto"/>
        <w:jc w:val="both"/>
        <w:rPr>
          <w:rFonts w:ascii="Times New Roman" w:hAnsi="Times New Roman"/>
          <w:b/>
          <w:sz w:val="24"/>
          <w:szCs w:val="24"/>
          <w:u w:val="single"/>
        </w:rPr>
      </w:pPr>
    </w:p>
    <w:p w14:paraId="039CC3AA" w14:textId="794AB625" w:rsidR="00EB55A8" w:rsidRPr="00E24AAD" w:rsidRDefault="00EB55A8" w:rsidP="00947F31">
      <w:pPr>
        <w:spacing w:after="0" w:line="240" w:lineRule="auto"/>
        <w:jc w:val="both"/>
        <w:rPr>
          <w:rFonts w:ascii="Times New Roman" w:hAnsi="Times New Roman"/>
          <w:b/>
          <w:sz w:val="24"/>
          <w:szCs w:val="24"/>
          <w:u w:val="single"/>
        </w:rPr>
      </w:pPr>
      <w:r w:rsidRPr="00E24AAD">
        <w:rPr>
          <w:rFonts w:ascii="Times New Roman" w:hAnsi="Times New Roman"/>
          <w:b/>
          <w:sz w:val="24"/>
          <w:szCs w:val="24"/>
          <w:u w:val="single"/>
        </w:rPr>
        <w:t xml:space="preserve">Aktivnost 8.1.1. </w:t>
      </w:r>
    </w:p>
    <w:p w14:paraId="300B0A74" w14:textId="327C32A1" w:rsidR="00EB55A8" w:rsidRPr="00BD4E80" w:rsidRDefault="00EB55A8" w:rsidP="00947F31">
      <w:pPr>
        <w:spacing w:after="0" w:line="240" w:lineRule="auto"/>
        <w:jc w:val="both"/>
        <w:rPr>
          <w:rFonts w:ascii="Times New Roman" w:hAnsi="Times New Roman"/>
          <w:sz w:val="24"/>
          <w:szCs w:val="24"/>
        </w:rPr>
      </w:pPr>
      <w:r w:rsidRPr="00BD4E80">
        <w:rPr>
          <w:rFonts w:ascii="Times New Roman" w:hAnsi="Times New Roman"/>
          <w:sz w:val="24"/>
          <w:szCs w:val="24"/>
        </w:rPr>
        <w:t>Vlada će donijeti novi Nacionalni plan za uključivanje Roma za razdoblje od 2021. do 2027. godine te će kontinuirano unaprjeđivati rad Povjerenstva za praćenje provedbe Nacionalnog plana kroz povećanje financijskih sredstava do iznosa od 2.000.000 kn</w:t>
      </w:r>
      <w:r w:rsidR="00F5281A" w:rsidRPr="00BD4E80">
        <w:rPr>
          <w:rFonts w:ascii="Times New Roman" w:hAnsi="Times New Roman"/>
          <w:sz w:val="24"/>
          <w:szCs w:val="24"/>
        </w:rPr>
        <w:t xml:space="preserve"> ili u skladu s potrebama</w:t>
      </w:r>
      <w:r w:rsidR="005C33F0" w:rsidRPr="00BD4E80">
        <w:rPr>
          <w:rFonts w:ascii="Times New Roman" w:hAnsi="Times New Roman"/>
          <w:sz w:val="24"/>
          <w:szCs w:val="24"/>
        </w:rPr>
        <w:t xml:space="preserve"> za provedbu Plana</w:t>
      </w:r>
      <w:r w:rsidR="00D428A0">
        <w:rPr>
          <w:rFonts w:ascii="Times New Roman" w:hAnsi="Times New Roman"/>
          <w:sz w:val="24"/>
          <w:szCs w:val="24"/>
        </w:rPr>
        <w:t>.</w:t>
      </w:r>
    </w:p>
    <w:p w14:paraId="329CD8BC" w14:textId="49C3BABB" w:rsidR="00EB55A8" w:rsidRPr="00BD4E80" w:rsidRDefault="003758DC" w:rsidP="00947F31">
      <w:pPr>
        <w:spacing w:after="0" w:line="240" w:lineRule="auto"/>
        <w:jc w:val="both"/>
        <w:rPr>
          <w:rFonts w:ascii="Times New Roman" w:hAnsi="Times New Roman"/>
          <w:sz w:val="24"/>
          <w:szCs w:val="24"/>
        </w:rPr>
      </w:pPr>
      <w:r>
        <w:rPr>
          <w:rFonts w:ascii="Times New Roman" w:hAnsi="Times New Roman"/>
          <w:b/>
          <w:sz w:val="24"/>
          <w:szCs w:val="24"/>
        </w:rPr>
        <w:t>Nositelj</w:t>
      </w:r>
      <w:r w:rsidR="00EB55A8" w:rsidRPr="00BD4E80">
        <w:rPr>
          <w:rFonts w:ascii="Times New Roman" w:hAnsi="Times New Roman"/>
          <w:sz w:val="24"/>
          <w:szCs w:val="24"/>
        </w:rPr>
        <w:t>: Ured za ljudska prava i prava nacionalnih manjina</w:t>
      </w:r>
    </w:p>
    <w:p w14:paraId="463380E8" w14:textId="4968A02E" w:rsidR="00EB55A8" w:rsidRDefault="00EB55A8" w:rsidP="00947F31">
      <w:pPr>
        <w:spacing w:after="0" w:line="240" w:lineRule="auto"/>
        <w:jc w:val="both"/>
        <w:rPr>
          <w:rFonts w:ascii="Times New Roman" w:hAnsi="Times New Roman"/>
          <w:sz w:val="24"/>
          <w:szCs w:val="24"/>
        </w:rPr>
      </w:pPr>
      <w:r w:rsidRPr="00BD4E80">
        <w:rPr>
          <w:rFonts w:ascii="Times New Roman" w:hAnsi="Times New Roman"/>
          <w:b/>
          <w:sz w:val="24"/>
          <w:szCs w:val="24"/>
        </w:rPr>
        <w:t xml:space="preserve">Rok provedbe: </w:t>
      </w:r>
      <w:r w:rsidR="00F5281A" w:rsidRPr="00BD4E80">
        <w:rPr>
          <w:rFonts w:ascii="Times New Roman" w:hAnsi="Times New Roman"/>
          <w:sz w:val="24"/>
          <w:szCs w:val="24"/>
        </w:rPr>
        <w:t>kontinuirano</w:t>
      </w:r>
    </w:p>
    <w:p w14:paraId="40E5319A" w14:textId="77777777" w:rsidR="00EB55A8" w:rsidRDefault="00EB55A8" w:rsidP="00947F31">
      <w:pPr>
        <w:spacing w:after="0" w:line="240" w:lineRule="auto"/>
        <w:jc w:val="both"/>
        <w:rPr>
          <w:rFonts w:ascii="Times New Roman" w:hAnsi="Times New Roman"/>
          <w:sz w:val="24"/>
          <w:szCs w:val="24"/>
        </w:rPr>
      </w:pPr>
    </w:p>
    <w:p w14:paraId="33ACBB4F" w14:textId="77777777" w:rsidR="00EB55A8" w:rsidRPr="006A2B94" w:rsidRDefault="00EB55A8" w:rsidP="00947F31">
      <w:pPr>
        <w:spacing w:after="0" w:line="240" w:lineRule="auto"/>
        <w:rPr>
          <w:rFonts w:ascii="Times New Roman" w:hAnsi="Times New Roman"/>
          <w:b/>
          <w:sz w:val="28"/>
          <w:szCs w:val="28"/>
        </w:rPr>
      </w:pPr>
      <w:r w:rsidRPr="006A2B94">
        <w:rPr>
          <w:rFonts w:ascii="Times New Roman" w:hAnsi="Times New Roman"/>
          <w:b/>
          <w:sz w:val="28"/>
          <w:szCs w:val="28"/>
        </w:rPr>
        <w:t>8.2.</w:t>
      </w:r>
      <w:r w:rsidRPr="006A2B94">
        <w:rPr>
          <w:rFonts w:ascii="Times New Roman" w:hAnsi="Times New Roman"/>
          <w:sz w:val="28"/>
          <w:szCs w:val="28"/>
        </w:rPr>
        <w:t xml:space="preserve"> </w:t>
      </w:r>
      <w:r w:rsidRPr="006A2B94">
        <w:rPr>
          <w:rFonts w:ascii="Times New Roman" w:hAnsi="Times New Roman"/>
          <w:b/>
          <w:sz w:val="28"/>
          <w:szCs w:val="28"/>
        </w:rPr>
        <w:t>Unaprjeđenje pitanja obrazovanja, socijalne integracije, zapošljavanja i stambenog zbrinjavanja</w:t>
      </w:r>
    </w:p>
    <w:p w14:paraId="049AA1CA" w14:textId="77777777" w:rsidR="00EB55A8" w:rsidRPr="00770213" w:rsidRDefault="00EB55A8" w:rsidP="00947F31">
      <w:pPr>
        <w:spacing w:after="0" w:line="240" w:lineRule="auto"/>
        <w:rPr>
          <w:rFonts w:ascii="Times New Roman" w:hAnsi="Times New Roman"/>
          <w:b/>
          <w:sz w:val="24"/>
          <w:szCs w:val="24"/>
        </w:rPr>
      </w:pPr>
    </w:p>
    <w:p w14:paraId="3B3D7EED" w14:textId="77777777" w:rsidR="00EB55A8" w:rsidRPr="005F0488" w:rsidRDefault="00EB55A8" w:rsidP="00947F31">
      <w:pPr>
        <w:spacing w:after="0" w:line="240" w:lineRule="auto"/>
        <w:jc w:val="both"/>
        <w:rPr>
          <w:rFonts w:ascii="Times New Roman" w:hAnsi="Times New Roman"/>
          <w:b/>
          <w:sz w:val="24"/>
          <w:szCs w:val="24"/>
          <w:u w:val="single"/>
        </w:rPr>
      </w:pPr>
      <w:r w:rsidRPr="005F0488">
        <w:rPr>
          <w:rFonts w:ascii="Times New Roman" w:hAnsi="Times New Roman"/>
          <w:b/>
          <w:sz w:val="24"/>
          <w:szCs w:val="24"/>
          <w:u w:val="single"/>
        </w:rPr>
        <w:t>Aktivnost 8.2.</w:t>
      </w:r>
      <w:r>
        <w:rPr>
          <w:rFonts w:ascii="Times New Roman" w:hAnsi="Times New Roman"/>
          <w:b/>
          <w:sz w:val="24"/>
          <w:szCs w:val="24"/>
          <w:u w:val="single"/>
        </w:rPr>
        <w:t>1.</w:t>
      </w:r>
    </w:p>
    <w:p w14:paraId="413B1AF2" w14:textId="77777777" w:rsidR="00EB55A8" w:rsidRPr="00C618E5" w:rsidRDefault="00EB55A8" w:rsidP="00947F31">
      <w:pPr>
        <w:spacing w:after="0" w:line="240" w:lineRule="auto"/>
        <w:jc w:val="both"/>
        <w:rPr>
          <w:rFonts w:ascii="Times New Roman" w:hAnsi="Times New Roman"/>
          <w:sz w:val="24"/>
          <w:szCs w:val="24"/>
        </w:rPr>
      </w:pPr>
      <w:r w:rsidRPr="005F0488">
        <w:rPr>
          <w:rFonts w:ascii="Times New Roman" w:hAnsi="Times New Roman"/>
          <w:sz w:val="24"/>
          <w:szCs w:val="24"/>
        </w:rPr>
        <w:t xml:space="preserve">Vlada </w:t>
      </w:r>
      <w:r>
        <w:rPr>
          <w:rFonts w:ascii="Times New Roman" w:hAnsi="Times New Roman"/>
          <w:sz w:val="24"/>
          <w:szCs w:val="24"/>
        </w:rPr>
        <w:t>će razmotriti</w:t>
      </w:r>
      <w:r w:rsidRPr="005F0488">
        <w:rPr>
          <w:rFonts w:ascii="Times New Roman" w:hAnsi="Times New Roman"/>
          <w:sz w:val="24"/>
          <w:szCs w:val="24"/>
        </w:rPr>
        <w:t xml:space="preserve"> mogućnosti i poduzeti potrebne mjere s ciljem iznalaženja rješenja za zapošljavanje pripadnika romske nacionalne manjine u jedinicama lokalne i područne (regionalne) samouprave u kojima postoji potreba suradnje lokalnih vlasti s romskom zajednicom radi koordinacije aktivnosti bitnih za romsku nacionalnu manjinu, u skladu s ciljevima Nacionalnog plana za uključivanje Roma </w:t>
      </w:r>
      <w:r>
        <w:rPr>
          <w:rFonts w:ascii="Times New Roman" w:hAnsi="Times New Roman"/>
          <w:sz w:val="24"/>
          <w:szCs w:val="24"/>
        </w:rPr>
        <w:t xml:space="preserve">za razdoblje od 2021. do </w:t>
      </w:r>
      <w:r w:rsidRPr="005F0488">
        <w:rPr>
          <w:rFonts w:ascii="Times New Roman" w:hAnsi="Times New Roman"/>
          <w:sz w:val="24"/>
          <w:szCs w:val="24"/>
        </w:rPr>
        <w:t>2027.</w:t>
      </w:r>
      <w:r>
        <w:rPr>
          <w:rFonts w:ascii="Times New Roman" w:hAnsi="Times New Roman"/>
          <w:sz w:val="24"/>
          <w:szCs w:val="24"/>
        </w:rPr>
        <w:t xml:space="preserve"> godine.</w:t>
      </w:r>
    </w:p>
    <w:p w14:paraId="13858F62" w14:textId="77777777" w:rsidR="00EB55A8" w:rsidRPr="005F0488" w:rsidRDefault="00EB55A8" w:rsidP="00947F31">
      <w:pPr>
        <w:spacing w:after="0" w:line="240" w:lineRule="auto"/>
        <w:jc w:val="both"/>
        <w:rPr>
          <w:rFonts w:ascii="Times New Roman" w:hAnsi="Times New Roman"/>
          <w:sz w:val="24"/>
          <w:szCs w:val="24"/>
        </w:rPr>
      </w:pPr>
      <w:r w:rsidRPr="005F0488">
        <w:rPr>
          <w:rFonts w:ascii="Times New Roman" w:hAnsi="Times New Roman"/>
          <w:b/>
          <w:sz w:val="24"/>
          <w:szCs w:val="24"/>
        </w:rPr>
        <w:t>Nositelji</w:t>
      </w:r>
      <w:r w:rsidRPr="005F0488">
        <w:rPr>
          <w:rFonts w:ascii="Times New Roman" w:hAnsi="Times New Roman"/>
          <w:sz w:val="24"/>
          <w:szCs w:val="24"/>
        </w:rPr>
        <w:t xml:space="preserve">: Ministarstvo pravosuđa i uprave, </w:t>
      </w:r>
      <w:r w:rsidRPr="00B41CBD">
        <w:rPr>
          <w:rFonts w:ascii="Times New Roman" w:hAnsi="Times New Roman"/>
          <w:sz w:val="24"/>
          <w:szCs w:val="24"/>
        </w:rPr>
        <w:t>Ministarstvo rada, mirovinskoga sustava, obitelji i socijalne politike</w:t>
      </w:r>
      <w:r>
        <w:rPr>
          <w:rFonts w:ascii="Times New Roman" w:hAnsi="Times New Roman"/>
          <w:sz w:val="24"/>
          <w:szCs w:val="24"/>
        </w:rPr>
        <w:t xml:space="preserve"> </w:t>
      </w:r>
      <w:r w:rsidRPr="005F0488">
        <w:rPr>
          <w:rFonts w:ascii="Times New Roman" w:hAnsi="Times New Roman"/>
          <w:sz w:val="24"/>
          <w:szCs w:val="24"/>
        </w:rPr>
        <w:t>i Hrvatski zavod za zapošljavanje</w:t>
      </w:r>
    </w:p>
    <w:p w14:paraId="05DA5170" w14:textId="77777777" w:rsidR="00EB55A8" w:rsidRDefault="00EB55A8" w:rsidP="00947F31">
      <w:pPr>
        <w:spacing w:after="0" w:line="240" w:lineRule="auto"/>
        <w:jc w:val="both"/>
        <w:rPr>
          <w:rFonts w:ascii="Times New Roman" w:hAnsi="Times New Roman"/>
          <w:sz w:val="24"/>
          <w:szCs w:val="24"/>
        </w:rPr>
      </w:pPr>
      <w:r w:rsidRPr="005F0488">
        <w:rPr>
          <w:rFonts w:ascii="Times New Roman" w:hAnsi="Times New Roman"/>
          <w:b/>
          <w:sz w:val="24"/>
          <w:szCs w:val="24"/>
        </w:rPr>
        <w:t>Rok provedbe</w:t>
      </w:r>
      <w:r w:rsidRPr="005F0488">
        <w:rPr>
          <w:rFonts w:ascii="Times New Roman" w:hAnsi="Times New Roman"/>
          <w:sz w:val="24"/>
          <w:szCs w:val="24"/>
        </w:rPr>
        <w:t xml:space="preserve">: </w:t>
      </w:r>
      <w:r>
        <w:rPr>
          <w:rFonts w:ascii="Times New Roman" w:hAnsi="Times New Roman"/>
          <w:sz w:val="24"/>
          <w:szCs w:val="24"/>
        </w:rPr>
        <w:t>I</w:t>
      </w:r>
      <w:r w:rsidRPr="005F0488">
        <w:rPr>
          <w:rFonts w:ascii="Times New Roman" w:hAnsi="Times New Roman"/>
          <w:sz w:val="24"/>
          <w:szCs w:val="24"/>
        </w:rPr>
        <w:t>. kvartal 2021.</w:t>
      </w:r>
    </w:p>
    <w:p w14:paraId="2372D6F5" w14:textId="77777777" w:rsidR="00EB55A8" w:rsidRPr="005F0488" w:rsidRDefault="00EB55A8" w:rsidP="00947F31">
      <w:pPr>
        <w:spacing w:after="0" w:line="240" w:lineRule="auto"/>
        <w:jc w:val="both"/>
        <w:rPr>
          <w:rFonts w:ascii="Times New Roman" w:hAnsi="Times New Roman"/>
          <w:sz w:val="24"/>
          <w:szCs w:val="24"/>
        </w:rPr>
      </w:pPr>
    </w:p>
    <w:p w14:paraId="07AD415C" w14:textId="77777777" w:rsidR="00EB55A8" w:rsidRDefault="00EB55A8" w:rsidP="00947F31">
      <w:pPr>
        <w:spacing w:after="0" w:line="240" w:lineRule="auto"/>
        <w:jc w:val="both"/>
        <w:rPr>
          <w:rFonts w:ascii="Times New Roman" w:hAnsi="Times New Roman"/>
          <w:b/>
          <w:sz w:val="24"/>
          <w:szCs w:val="24"/>
          <w:u w:val="single"/>
        </w:rPr>
      </w:pPr>
      <w:r>
        <w:rPr>
          <w:rFonts w:ascii="Times New Roman" w:hAnsi="Times New Roman"/>
          <w:b/>
          <w:sz w:val="24"/>
          <w:szCs w:val="24"/>
          <w:u w:val="single"/>
        </w:rPr>
        <w:t>Aktivnost 8.2.2.</w:t>
      </w:r>
    </w:p>
    <w:p w14:paraId="1CB11D6C" w14:textId="77777777" w:rsidR="00EB55A8" w:rsidRPr="00C618E5" w:rsidRDefault="00EB55A8" w:rsidP="00947F31">
      <w:pPr>
        <w:spacing w:after="0" w:line="240" w:lineRule="auto"/>
        <w:jc w:val="both"/>
        <w:rPr>
          <w:rFonts w:ascii="Times New Roman" w:hAnsi="Times New Roman"/>
          <w:b/>
          <w:sz w:val="24"/>
          <w:szCs w:val="24"/>
          <w:u w:val="single"/>
        </w:rPr>
      </w:pPr>
      <w:r w:rsidRPr="005F0488">
        <w:rPr>
          <w:rFonts w:ascii="Times New Roman" w:hAnsi="Times New Roman"/>
          <w:sz w:val="24"/>
          <w:szCs w:val="24"/>
        </w:rPr>
        <w:t>Vlada</w:t>
      </w:r>
      <w:r>
        <w:rPr>
          <w:rFonts w:ascii="Times New Roman" w:hAnsi="Times New Roman"/>
          <w:sz w:val="24"/>
          <w:szCs w:val="24"/>
        </w:rPr>
        <w:t xml:space="preserve"> će osigurati povećanje</w:t>
      </w:r>
      <w:r w:rsidRPr="005F0488">
        <w:rPr>
          <w:rFonts w:ascii="Times New Roman" w:hAnsi="Times New Roman"/>
          <w:sz w:val="24"/>
          <w:szCs w:val="24"/>
        </w:rPr>
        <w:t xml:space="preserve"> sredst</w:t>
      </w:r>
      <w:r>
        <w:rPr>
          <w:rFonts w:ascii="Times New Roman" w:hAnsi="Times New Roman"/>
          <w:sz w:val="24"/>
          <w:szCs w:val="24"/>
        </w:rPr>
        <w:t>a</w:t>
      </w:r>
      <w:r w:rsidRPr="005F0488">
        <w:rPr>
          <w:rFonts w:ascii="Times New Roman" w:hAnsi="Times New Roman"/>
          <w:sz w:val="24"/>
          <w:szCs w:val="24"/>
        </w:rPr>
        <w:t>va za mjeru javnih radova za pripadnike romske nacionalne manjine, kao i omogućiti produljenje navedene mjere s 18 na 36 mjeseci.</w:t>
      </w:r>
    </w:p>
    <w:p w14:paraId="51C27826" w14:textId="77777777" w:rsidR="00EB55A8" w:rsidRPr="005F0488" w:rsidRDefault="00EB55A8" w:rsidP="00947F31">
      <w:pPr>
        <w:spacing w:after="0" w:line="240" w:lineRule="auto"/>
        <w:jc w:val="both"/>
        <w:rPr>
          <w:rFonts w:ascii="Times New Roman" w:hAnsi="Times New Roman"/>
          <w:sz w:val="24"/>
          <w:szCs w:val="24"/>
        </w:rPr>
      </w:pPr>
      <w:r w:rsidRPr="005F0488">
        <w:rPr>
          <w:rFonts w:ascii="Times New Roman" w:hAnsi="Times New Roman"/>
          <w:b/>
          <w:sz w:val="24"/>
          <w:szCs w:val="24"/>
        </w:rPr>
        <w:t>Nositelji</w:t>
      </w:r>
      <w:r w:rsidRPr="005F0488">
        <w:rPr>
          <w:rFonts w:ascii="Times New Roman" w:hAnsi="Times New Roman"/>
          <w:sz w:val="24"/>
          <w:szCs w:val="24"/>
        </w:rPr>
        <w:t>: Ministarstvo rada, mirovinskoga sustava, obitelji i socijalne politike i Hrvatski zavod za zapošljavanje</w:t>
      </w:r>
    </w:p>
    <w:p w14:paraId="2C882153" w14:textId="77777777" w:rsidR="00EB55A8" w:rsidRDefault="00EB55A8" w:rsidP="00947F31">
      <w:pPr>
        <w:spacing w:after="0" w:line="240" w:lineRule="auto"/>
        <w:jc w:val="both"/>
        <w:rPr>
          <w:rFonts w:ascii="Times New Roman" w:hAnsi="Times New Roman"/>
          <w:sz w:val="24"/>
          <w:szCs w:val="24"/>
        </w:rPr>
      </w:pPr>
      <w:r w:rsidRPr="005F0488">
        <w:rPr>
          <w:rFonts w:ascii="Times New Roman" w:hAnsi="Times New Roman"/>
          <w:b/>
          <w:sz w:val="24"/>
          <w:szCs w:val="24"/>
        </w:rPr>
        <w:t>Rok provedbe</w:t>
      </w:r>
      <w:r>
        <w:rPr>
          <w:rFonts w:ascii="Times New Roman" w:hAnsi="Times New Roman"/>
          <w:sz w:val="24"/>
          <w:szCs w:val="24"/>
        </w:rPr>
        <w:t>: I</w:t>
      </w:r>
      <w:r w:rsidRPr="005F0488">
        <w:rPr>
          <w:rFonts w:ascii="Times New Roman" w:hAnsi="Times New Roman"/>
          <w:sz w:val="24"/>
          <w:szCs w:val="24"/>
        </w:rPr>
        <w:t>. kvartal 2021.</w:t>
      </w:r>
    </w:p>
    <w:p w14:paraId="7D73269E" w14:textId="77777777" w:rsidR="00EB55A8" w:rsidRPr="005F0488" w:rsidRDefault="00EB55A8" w:rsidP="00947F31">
      <w:pPr>
        <w:spacing w:after="0" w:line="240" w:lineRule="auto"/>
        <w:jc w:val="both"/>
        <w:rPr>
          <w:rFonts w:ascii="Times New Roman" w:hAnsi="Times New Roman"/>
          <w:sz w:val="24"/>
          <w:szCs w:val="24"/>
        </w:rPr>
      </w:pPr>
    </w:p>
    <w:p w14:paraId="459D87D0" w14:textId="77777777" w:rsidR="00EB55A8" w:rsidRPr="005F0488" w:rsidRDefault="00EB55A8" w:rsidP="00947F31">
      <w:pPr>
        <w:spacing w:after="0" w:line="240" w:lineRule="auto"/>
        <w:jc w:val="both"/>
        <w:rPr>
          <w:rFonts w:ascii="Times New Roman" w:hAnsi="Times New Roman"/>
          <w:b/>
          <w:sz w:val="24"/>
          <w:szCs w:val="24"/>
          <w:u w:val="single"/>
        </w:rPr>
      </w:pPr>
      <w:r w:rsidRPr="005F0488">
        <w:rPr>
          <w:rFonts w:ascii="Times New Roman" w:hAnsi="Times New Roman"/>
          <w:b/>
          <w:sz w:val="24"/>
          <w:szCs w:val="24"/>
          <w:u w:val="single"/>
        </w:rPr>
        <w:t>Aktivnost 8.</w:t>
      </w:r>
      <w:r>
        <w:rPr>
          <w:rFonts w:ascii="Times New Roman" w:hAnsi="Times New Roman"/>
          <w:b/>
          <w:sz w:val="24"/>
          <w:szCs w:val="24"/>
          <w:u w:val="single"/>
        </w:rPr>
        <w:t>2.3</w:t>
      </w:r>
      <w:r w:rsidRPr="005F0488">
        <w:rPr>
          <w:rFonts w:ascii="Times New Roman" w:hAnsi="Times New Roman"/>
          <w:b/>
          <w:sz w:val="24"/>
          <w:szCs w:val="24"/>
          <w:u w:val="single"/>
        </w:rPr>
        <w:t>.</w:t>
      </w:r>
    </w:p>
    <w:p w14:paraId="47701FB0" w14:textId="77777777" w:rsidR="00EB55A8" w:rsidRPr="005F0488" w:rsidRDefault="00EB55A8" w:rsidP="00947F31">
      <w:pPr>
        <w:spacing w:after="0" w:line="240" w:lineRule="auto"/>
        <w:jc w:val="both"/>
        <w:rPr>
          <w:rFonts w:ascii="Times New Roman" w:eastAsia="Times New Roman" w:hAnsi="Times New Roman"/>
          <w:b/>
          <w:i/>
          <w:sz w:val="24"/>
          <w:szCs w:val="24"/>
          <w:lang w:eastAsia="hr-HR"/>
        </w:rPr>
      </w:pPr>
      <w:r w:rsidRPr="005F0488">
        <w:rPr>
          <w:rFonts w:ascii="Times New Roman" w:hAnsi="Times New Roman"/>
          <w:sz w:val="24"/>
          <w:szCs w:val="24"/>
        </w:rPr>
        <w:t>Vlada će</w:t>
      </w:r>
      <w:r w:rsidRPr="005F0488">
        <w:rPr>
          <w:rFonts w:ascii="Times New Roman" w:eastAsiaTheme="minorHAnsi" w:hAnsi="Times New Roman"/>
          <w:sz w:val="24"/>
          <w:szCs w:val="24"/>
        </w:rPr>
        <w:t xml:space="preserve"> u sklopu Operativnog programa učinkoviti ljudski potencijali (za naredno razdoblje) </w:t>
      </w:r>
      <w:r w:rsidRPr="005F0488">
        <w:rPr>
          <w:rFonts w:ascii="Times New Roman" w:hAnsi="Times New Roman"/>
          <w:sz w:val="24"/>
          <w:szCs w:val="24"/>
        </w:rPr>
        <w:t>osigurati provedbu natječaja</w:t>
      </w:r>
      <w:r w:rsidRPr="005F0488">
        <w:rPr>
          <w:rFonts w:ascii="Times New Roman" w:eastAsiaTheme="minorHAnsi" w:hAnsi="Times New Roman"/>
          <w:b/>
          <w:sz w:val="24"/>
          <w:szCs w:val="24"/>
        </w:rPr>
        <w:t xml:space="preserve"> </w:t>
      </w:r>
      <w:r w:rsidRPr="005F0488">
        <w:rPr>
          <w:rFonts w:ascii="Times New Roman" w:eastAsiaTheme="minorHAnsi" w:hAnsi="Times New Roman"/>
          <w:sz w:val="24"/>
          <w:szCs w:val="24"/>
        </w:rPr>
        <w:t>za financiranje aktivnosti kojima će se nastaviti poticati i razvijati uključivo obrazovanje pripadnika romske nacionalne manjine</w:t>
      </w:r>
      <w:r>
        <w:rPr>
          <w:rFonts w:ascii="Times New Roman" w:eastAsiaTheme="minorHAnsi" w:hAnsi="Times New Roman"/>
          <w:sz w:val="24"/>
          <w:szCs w:val="24"/>
        </w:rPr>
        <w:t>.</w:t>
      </w:r>
    </w:p>
    <w:p w14:paraId="337C76B5" w14:textId="77777777" w:rsidR="00EB55A8" w:rsidRPr="005F0488" w:rsidRDefault="00EB55A8" w:rsidP="00947F31">
      <w:pPr>
        <w:spacing w:after="0" w:line="240" w:lineRule="auto"/>
        <w:jc w:val="both"/>
        <w:rPr>
          <w:rFonts w:ascii="Times New Roman" w:hAnsi="Times New Roman"/>
          <w:sz w:val="24"/>
          <w:szCs w:val="24"/>
        </w:rPr>
      </w:pPr>
      <w:r w:rsidRPr="005F0488">
        <w:rPr>
          <w:rFonts w:ascii="Times New Roman" w:hAnsi="Times New Roman"/>
          <w:b/>
          <w:sz w:val="24"/>
          <w:szCs w:val="24"/>
        </w:rPr>
        <w:t>Nositelj</w:t>
      </w:r>
      <w:r>
        <w:rPr>
          <w:rFonts w:ascii="Times New Roman" w:hAnsi="Times New Roman"/>
          <w:b/>
          <w:sz w:val="24"/>
          <w:szCs w:val="24"/>
        </w:rPr>
        <w:t>i</w:t>
      </w:r>
      <w:r w:rsidRPr="005F0488">
        <w:rPr>
          <w:rFonts w:ascii="Times New Roman" w:hAnsi="Times New Roman"/>
          <w:sz w:val="24"/>
          <w:szCs w:val="24"/>
        </w:rPr>
        <w:t>: Ministarstvo znanosti i obrazovanja</w:t>
      </w:r>
      <w:r>
        <w:rPr>
          <w:rFonts w:ascii="Times New Roman" w:hAnsi="Times New Roman"/>
          <w:sz w:val="24"/>
          <w:szCs w:val="24"/>
        </w:rPr>
        <w:t xml:space="preserve"> i</w:t>
      </w:r>
      <w:r w:rsidRPr="005F0488">
        <w:rPr>
          <w:rFonts w:ascii="Times New Roman" w:hAnsi="Times New Roman"/>
          <w:sz w:val="24"/>
          <w:szCs w:val="24"/>
        </w:rPr>
        <w:t xml:space="preserve"> Ured za ljudska prava i prava nacionalnih manjina</w:t>
      </w:r>
    </w:p>
    <w:p w14:paraId="612471D0" w14:textId="50495454" w:rsidR="00EB55A8" w:rsidRDefault="00EB55A8" w:rsidP="00947F31">
      <w:pPr>
        <w:spacing w:after="0" w:line="240" w:lineRule="auto"/>
        <w:jc w:val="both"/>
        <w:rPr>
          <w:rFonts w:ascii="Times New Roman" w:hAnsi="Times New Roman"/>
          <w:sz w:val="24"/>
          <w:szCs w:val="24"/>
        </w:rPr>
      </w:pPr>
      <w:r w:rsidRPr="005F0488">
        <w:rPr>
          <w:rFonts w:ascii="Times New Roman" w:hAnsi="Times New Roman"/>
          <w:b/>
          <w:sz w:val="24"/>
          <w:szCs w:val="24"/>
        </w:rPr>
        <w:t>Rok provedbe</w:t>
      </w:r>
      <w:r>
        <w:rPr>
          <w:rFonts w:ascii="Times New Roman" w:hAnsi="Times New Roman"/>
          <w:sz w:val="24"/>
          <w:szCs w:val="24"/>
        </w:rPr>
        <w:t>: kontinuirano</w:t>
      </w:r>
    </w:p>
    <w:p w14:paraId="63B73BEB" w14:textId="77777777" w:rsidR="00BD4E80" w:rsidRPr="00C618E5" w:rsidRDefault="00BD4E80" w:rsidP="00947F31">
      <w:pPr>
        <w:spacing w:after="0" w:line="240" w:lineRule="auto"/>
        <w:jc w:val="both"/>
        <w:rPr>
          <w:rFonts w:ascii="Times New Roman" w:hAnsi="Times New Roman"/>
          <w:sz w:val="24"/>
          <w:szCs w:val="24"/>
        </w:rPr>
      </w:pPr>
    </w:p>
    <w:p w14:paraId="4E2F1B2B" w14:textId="69996A84" w:rsidR="00EB55A8" w:rsidRDefault="00EB55A8" w:rsidP="00947F31">
      <w:pPr>
        <w:spacing w:after="0" w:line="240" w:lineRule="auto"/>
        <w:jc w:val="both"/>
        <w:rPr>
          <w:rFonts w:ascii="Times New Roman" w:hAnsi="Times New Roman"/>
          <w:b/>
          <w:sz w:val="28"/>
          <w:szCs w:val="28"/>
        </w:rPr>
      </w:pPr>
      <w:r w:rsidRPr="006A2B94">
        <w:rPr>
          <w:rFonts w:ascii="Times New Roman" w:hAnsi="Times New Roman"/>
          <w:b/>
          <w:sz w:val="28"/>
          <w:szCs w:val="28"/>
        </w:rPr>
        <w:t>8.3. Unaprjeđenje zakonodavnog okvira</w:t>
      </w:r>
    </w:p>
    <w:p w14:paraId="00321BF7" w14:textId="77777777" w:rsidR="00EB55A8" w:rsidRPr="00E24AAD" w:rsidRDefault="00EB55A8" w:rsidP="00947F31">
      <w:pPr>
        <w:spacing w:after="0" w:line="240" w:lineRule="auto"/>
        <w:jc w:val="both"/>
        <w:rPr>
          <w:rFonts w:ascii="Times New Roman" w:hAnsi="Times New Roman"/>
          <w:b/>
          <w:sz w:val="24"/>
          <w:szCs w:val="24"/>
        </w:rPr>
      </w:pPr>
    </w:p>
    <w:p w14:paraId="1D676FF4" w14:textId="77777777" w:rsidR="00EB55A8" w:rsidRPr="00BD4E80" w:rsidRDefault="00EB55A8" w:rsidP="00947F31">
      <w:pPr>
        <w:spacing w:after="0" w:line="240" w:lineRule="auto"/>
        <w:jc w:val="both"/>
        <w:rPr>
          <w:rFonts w:ascii="Times New Roman" w:hAnsi="Times New Roman"/>
          <w:b/>
          <w:sz w:val="24"/>
          <w:szCs w:val="24"/>
          <w:u w:val="single"/>
        </w:rPr>
      </w:pPr>
      <w:r w:rsidRPr="00BD4E80">
        <w:rPr>
          <w:rFonts w:ascii="Times New Roman" w:hAnsi="Times New Roman"/>
          <w:b/>
          <w:sz w:val="24"/>
          <w:szCs w:val="24"/>
          <w:u w:val="single"/>
        </w:rPr>
        <w:t xml:space="preserve">Aktivnost 8.3.1. </w:t>
      </w:r>
    </w:p>
    <w:p w14:paraId="243EB757" w14:textId="21DE0A17" w:rsidR="00EB55A8" w:rsidRPr="00BD4E80" w:rsidRDefault="00EB55A8" w:rsidP="00947F31">
      <w:pPr>
        <w:spacing w:after="0" w:line="240" w:lineRule="auto"/>
        <w:jc w:val="both"/>
        <w:rPr>
          <w:rFonts w:ascii="Times New Roman" w:hAnsi="Times New Roman"/>
          <w:sz w:val="24"/>
          <w:szCs w:val="24"/>
        </w:rPr>
      </w:pPr>
      <w:r w:rsidRPr="00BD4E80">
        <w:rPr>
          <w:rFonts w:ascii="Times New Roman" w:hAnsi="Times New Roman"/>
          <w:sz w:val="24"/>
          <w:szCs w:val="24"/>
        </w:rPr>
        <w:t xml:space="preserve">Vlada će </w:t>
      </w:r>
      <w:r w:rsidR="006D6A7F" w:rsidRPr="00BD4E80">
        <w:rPr>
          <w:rFonts w:ascii="Times New Roman" w:hAnsi="Times New Roman"/>
          <w:sz w:val="24"/>
          <w:szCs w:val="24"/>
        </w:rPr>
        <w:t>pri izmjeni i dopuni</w:t>
      </w:r>
      <w:r w:rsidRPr="00BD4E80">
        <w:rPr>
          <w:rFonts w:ascii="Times New Roman" w:hAnsi="Times New Roman"/>
          <w:sz w:val="24"/>
          <w:szCs w:val="24"/>
        </w:rPr>
        <w:t xml:space="preserve"> Zakona o blagdanima, spomendanima i neradnim danima u Republici Hrvatskoj</w:t>
      </w:r>
      <w:r w:rsidR="006D6A7F" w:rsidRPr="00BD4E80">
        <w:rPr>
          <w:rFonts w:ascii="Times New Roman" w:hAnsi="Times New Roman"/>
          <w:sz w:val="24"/>
          <w:szCs w:val="24"/>
        </w:rPr>
        <w:t xml:space="preserve"> razmotriti prijedlog zastupnika romske nacionalne manjine</w:t>
      </w:r>
      <w:r w:rsidR="004F5ECE" w:rsidRPr="00BD4E80">
        <w:rPr>
          <w:rFonts w:ascii="Times New Roman" w:hAnsi="Times New Roman"/>
          <w:sz w:val="24"/>
          <w:szCs w:val="24"/>
        </w:rPr>
        <w:t xml:space="preserve"> i romske </w:t>
      </w:r>
      <w:r w:rsidR="004F5ECE" w:rsidRPr="00BD4E80">
        <w:rPr>
          <w:rFonts w:ascii="Times New Roman" w:hAnsi="Times New Roman"/>
          <w:sz w:val="24"/>
          <w:szCs w:val="24"/>
        </w:rPr>
        <w:lastRenderedPageBreak/>
        <w:t>zajednice</w:t>
      </w:r>
      <w:r w:rsidRPr="00BD4E80">
        <w:rPr>
          <w:rFonts w:ascii="Times New Roman" w:hAnsi="Times New Roman"/>
          <w:sz w:val="24"/>
          <w:szCs w:val="24"/>
        </w:rPr>
        <w:t xml:space="preserve"> da se deklariranim pripadnicima romske nacionalne manjine omogući pravo korištenja neradnog dana, 8. travnja u povodu Svjetskog dana Roma.</w:t>
      </w:r>
    </w:p>
    <w:p w14:paraId="150C4259" w14:textId="77777777" w:rsidR="00EB55A8" w:rsidRPr="00BD4E80" w:rsidRDefault="00EB55A8" w:rsidP="00947F31">
      <w:pPr>
        <w:spacing w:after="0" w:line="240" w:lineRule="auto"/>
        <w:jc w:val="both"/>
        <w:rPr>
          <w:rFonts w:ascii="Times New Roman" w:hAnsi="Times New Roman"/>
          <w:sz w:val="24"/>
          <w:szCs w:val="24"/>
        </w:rPr>
      </w:pPr>
      <w:r w:rsidRPr="00BD4E80">
        <w:rPr>
          <w:rFonts w:ascii="Times New Roman" w:hAnsi="Times New Roman"/>
          <w:b/>
          <w:sz w:val="24"/>
          <w:szCs w:val="24"/>
        </w:rPr>
        <w:t>Nositelji</w:t>
      </w:r>
      <w:r w:rsidRPr="00BD4E80">
        <w:rPr>
          <w:rFonts w:ascii="Times New Roman" w:hAnsi="Times New Roman"/>
          <w:sz w:val="24"/>
          <w:szCs w:val="24"/>
        </w:rPr>
        <w:t>: Ministarstvo pravosuđa i uprave</w:t>
      </w:r>
    </w:p>
    <w:p w14:paraId="125A1D96" w14:textId="5E35E9C6" w:rsidR="00EB55A8" w:rsidRPr="005F0488" w:rsidRDefault="00EB55A8" w:rsidP="00947F31">
      <w:pPr>
        <w:spacing w:after="0" w:line="240" w:lineRule="auto"/>
        <w:jc w:val="both"/>
        <w:rPr>
          <w:rFonts w:ascii="Times New Roman" w:hAnsi="Times New Roman"/>
          <w:sz w:val="24"/>
          <w:szCs w:val="24"/>
        </w:rPr>
      </w:pPr>
      <w:r w:rsidRPr="00BD4E80">
        <w:rPr>
          <w:rFonts w:ascii="Times New Roman" w:hAnsi="Times New Roman"/>
          <w:b/>
          <w:sz w:val="24"/>
          <w:szCs w:val="24"/>
        </w:rPr>
        <w:t>Rok provedbe</w:t>
      </w:r>
      <w:r w:rsidRPr="00BD4E80">
        <w:rPr>
          <w:rFonts w:ascii="Times New Roman" w:hAnsi="Times New Roman"/>
          <w:sz w:val="24"/>
          <w:szCs w:val="24"/>
        </w:rPr>
        <w:t xml:space="preserve">: </w:t>
      </w:r>
      <w:r w:rsidR="004F5ECE" w:rsidRPr="00BD4E80">
        <w:rPr>
          <w:rFonts w:ascii="Times New Roman" w:hAnsi="Times New Roman"/>
          <w:sz w:val="24"/>
          <w:szCs w:val="24"/>
        </w:rPr>
        <w:t>IV. kvartal 2023.</w:t>
      </w:r>
    </w:p>
    <w:p w14:paraId="262DC163" w14:textId="77777777" w:rsidR="00EB55A8" w:rsidRDefault="00EB55A8" w:rsidP="00947F31">
      <w:pPr>
        <w:spacing w:after="0" w:line="240" w:lineRule="auto"/>
        <w:jc w:val="both"/>
        <w:rPr>
          <w:rFonts w:ascii="Times New Roman" w:hAnsi="Times New Roman"/>
          <w:sz w:val="24"/>
          <w:szCs w:val="24"/>
        </w:rPr>
      </w:pPr>
    </w:p>
    <w:p w14:paraId="4460A7CA" w14:textId="77777777" w:rsidR="00EB55A8" w:rsidRPr="00C618E5" w:rsidRDefault="00EB55A8" w:rsidP="00947F31">
      <w:pPr>
        <w:spacing w:after="0" w:line="240" w:lineRule="auto"/>
        <w:jc w:val="both"/>
        <w:rPr>
          <w:rFonts w:ascii="Times New Roman" w:hAnsi="Times New Roman"/>
          <w:b/>
          <w:sz w:val="24"/>
          <w:szCs w:val="24"/>
          <w:u w:val="single"/>
        </w:rPr>
      </w:pPr>
      <w:r w:rsidRPr="00C618E5">
        <w:rPr>
          <w:rFonts w:ascii="Times New Roman" w:hAnsi="Times New Roman"/>
          <w:b/>
          <w:sz w:val="24"/>
          <w:szCs w:val="24"/>
          <w:u w:val="single"/>
        </w:rPr>
        <w:t xml:space="preserve">Aktivnost 8.3.2. </w:t>
      </w:r>
    </w:p>
    <w:p w14:paraId="4B11CC65" w14:textId="77777777" w:rsidR="00EB55A8" w:rsidRPr="005F0488" w:rsidRDefault="00EB55A8" w:rsidP="00947F31">
      <w:pPr>
        <w:spacing w:after="0" w:line="240" w:lineRule="auto"/>
        <w:jc w:val="both"/>
        <w:rPr>
          <w:rFonts w:ascii="Times New Roman" w:hAnsi="Times New Roman"/>
          <w:sz w:val="24"/>
          <w:szCs w:val="24"/>
        </w:rPr>
      </w:pPr>
      <w:r w:rsidRPr="005F0488">
        <w:rPr>
          <w:rFonts w:ascii="Times New Roman" w:hAnsi="Times New Roman"/>
          <w:sz w:val="24"/>
          <w:szCs w:val="24"/>
        </w:rPr>
        <w:t xml:space="preserve">Vlada </w:t>
      </w:r>
      <w:r>
        <w:rPr>
          <w:rFonts w:ascii="Times New Roman" w:hAnsi="Times New Roman"/>
          <w:sz w:val="24"/>
          <w:szCs w:val="24"/>
        </w:rPr>
        <w:t>će pri donošenju</w:t>
      </w:r>
      <w:r w:rsidRPr="005F0488">
        <w:rPr>
          <w:rFonts w:ascii="Times New Roman" w:hAnsi="Times New Roman"/>
          <w:sz w:val="24"/>
          <w:szCs w:val="24"/>
        </w:rPr>
        <w:t xml:space="preserve"> </w:t>
      </w:r>
      <w:r w:rsidRPr="00C618E5">
        <w:rPr>
          <w:rFonts w:ascii="Times New Roman" w:hAnsi="Times New Roman"/>
          <w:sz w:val="24"/>
          <w:szCs w:val="24"/>
        </w:rPr>
        <w:t>Zakon</w:t>
      </w:r>
      <w:r>
        <w:rPr>
          <w:rFonts w:ascii="Times New Roman" w:hAnsi="Times New Roman"/>
          <w:sz w:val="24"/>
          <w:szCs w:val="24"/>
        </w:rPr>
        <w:t>a</w:t>
      </w:r>
      <w:r w:rsidRPr="00C618E5">
        <w:rPr>
          <w:rFonts w:ascii="Times New Roman" w:hAnsi="Times New Roman"/>
          <w:sz w:val="24"/>
          <w:szCs w:val="24"/>
        </w:rPr>
        <w:t xml:space="preserve"> o socijalnoj skrbi</w:t>
      </w:r>
      <w:r>
        <w:rPr>
          <w:rFonts w:ascii="Times New Roman" w:hAnsi="Times New Roman"/>
          <w:sz w:val="24"/>
          <w:szCs w:val="24"/>
        </w:rPr>
        <w:t xml:space="preserve"> </w:t>
      </w:r>
      <w:r w:rsidRPr="005F0488">
        <w:rPr>
          <w:rFonts w:ascii="Times New Roman" w:hAnsi="Times New Roman"/>
          <w:sz w:val="24"/>
          <w:szCs w:val="24"/>
        </w:rPr>
        <w:t>razmotriti prijedloge zastupnika romske nacionalne manjine u Hrvatskom saboru.</w:t>
      </w:r>
    </w:p>
    <w:p w14:paraId="04DB1AA2" w14:textId="77777777" w:rsidR="00EB55A8" w:rsidRPr="005F0488" w:rsidRDefault="00EB55A8" w:rsidP="00947F31">
      <w:pPr>
        <w:spacing w:after="0" w:line="240" w:lineRule="auto"/>
        <w:jc w:val="both"/>
        <w:rPr>
          <w:rFonts w:ascii="Times New Roman" w:hAnsi="Times New Roman"/>
          <w:sz w:val="24"/>
          <w:szCs w:val="24"/>
        </w:rPr>
      </w:pPr>
      <w:r w:rsidRPr="005F0488">
        <w:rPr>
          <w:rFonts w:ascii="Times New Roman" w:hAnsi="Times New Roman"/>
          <w:b/>
          <w:sz w:val="24"/>
          <w:szCs w:val="24"/>
        </w:rPr>
        <w:t>Nositelj</w:t>
      </w:r>
      <w:r>
        <w:rPr>
          <w:rFonts w:ascii="Times New Roman" w:hAnsi="Times New Roman"/>
          <w:b/>
          <w:sz w:val="24"/>
          <w:szCs w:val="24"/>
        </w:rPr>
        <w:t>i</w:t>
      </w:r>
      <w:r w:rsidRPr="005F0488">
        <w:rPr>
          <w:rFonts w:ascii="Times New Roman" w:hAnsi="Times New Roman"/>
          <w:sz w:val="24"/>
          <w:szCs w:val="24"/>
        </w:rPr>
        <w:t>: Ministarstvo rada, mirovinskoga sustava, obitelji i socijalne politike</w:t>
      </w:r>
    </w:p>
    <w:p w14:paraId="64996774" w14:textId="77777777" w:rsidR="00EB55A8" w:rsidRPr="005F0488" w:rsidRDefault="00EB55A8" w:rsidP="00947F31">
      <w:pPr>
        <w:spacing w:after="0" w:line="240" w:lineRule="auto"/>
        <w:jc w:val="both"/>
        <w:rPr>
          <w:rFonts w:ascii="Times New Roman" w:hAnsi="Times New Roman"/>
          <w:sz w:val="24"/>
          <w:szCs w:val="24"/>
        </w:rPr>
      </w:pPr>
      <w:r w:rsidRPr="005F0488">
        <w:rPr>
          <w:rFonts w:ascii="Times New Roman" w:hAnsi="Times New Roman"/>
          <w:b/>
          <w:sz w:val="24"/>
          <w:szCs w:val="24"/>
        </w:rPr>
        <w:t>Rok provedbe</w:t>
      </w:r>
      <w:r w:rsidRPr="005F0488">
        <w:rPr>
          <w:rFonts w:ascii="Times New Roman" w:hAnsi="Times New Roman"/>
          <w:sz w:val="24"/>
          <w:szCs w:val="24"/>
        </w:rPr>
        <w:t>: II. kvartal 2021.</w:t>
      </w:r>
    </w:p>
    <w:p w14:paraId="6C22CC97" w14:textId="77777777" w:rsidR="00EB55A8" w:rsidRPr="005F0488" w:rsidRDefault="00EB55A8" w:rsidP="00947F31">
      <w:pPr>
        <w:spacing w:after="0" w:line="240" w:lineRule="auto"/>
        <w:jc w:val="both"/>
        <w:rPr>
          <w:rFonts w:ascii="Times New Roman" w:hAnsi="Times New Roman"/>
          <w:sz w:val="24"/>
          <w:szCs w:val="24"/>
        </w:rPr>
      </w:pPr>
    </w:p>
    <w:p w14:paraId="0E0FBBF0" w14:textId="77777777" w:rsidR="00EB55A8" w:rsidRPr="00C618E5" w:rsidRDefault="00EB55A8" w:rsidP="00947F31">
      <w:pPr>
        <w:spacing w:after="0" w:line="240" w:lineRule="auto"/>
        <w:jc w:val="both"/>
        <w:rPr>
          <w:rFonts w:ascii="Times New Roman" w:hAnsi="Times New Roman"/>
          <w:b/>
          <w:sz w:val="24"/>
          <w:szCs w:val="24"/>
          <w:u w:val="single"/>
        </w:rPr>
      </w:pPr>
      <w:r w:rsidRPr="00C618E5">
        <w:rPr>
          <w:rFonts w:ascii="Times New Roman" w:hAnsi="Times New Roman"/>
          <w:b/>
          <w:sz w:val="24"/>
          <w:szCs w:val="24"/>
          <w:u w:val="single"/>
        </w:rPr>
        <w:t xml:space="preserve">Aktivnost 8.3.3. </w:t>
      </w:r>
    </w:p>
    <w:p w14:paraId="0CA99C10" w14:textId="77777777" w:rsidR="00EB55A8" w:rsidRPr="005F0488" w:rsidRDefault="00EB55A8" w:rsidP="00947F31">
      <w:pPr>
        <w:spacing w:after="0" w:line="240" w:lineRule="auto"/>
        <w:jc w:val="both"/>
        <w:rPr>
          <w:rFonts w:ascii="Times New Roman" w:hAnsi="Times New Roman"/>
          <w:sz w:val="24"/>
          <w:szCs w:val="24"/>
        </w:rPr>
      </w:pPr>
      <w:r>
        <w:rPr>
          <w:rFonts w:ascii="Times New Roman" w:hAnsi="Times New Roman"/>
          <w:sz w:val="24"/>
          <w:szCs w:val="24"/>
        </w:rPr>
        <w:t>Vlada će</w:t>
      </w:r>
      <w:r w:rsidRPr="005F0488">
        <w:rPr>
          <w:rFonts w:ascii="Times New Roman" w:hAnsi="Times New Roman"/>
          <w:sz w:val="24"/>
          <w:szCs w:val="24"/>
        </w:rPr>
        <w:t xml:space="preserve"> </w:t>
      </w:r>
      <w:r>
        <w:rPr>
          <w:rFonts w:ascii="Times New Roman" w:hAnsi="Times New Roman"/>
          <w:sz w:val="24"/>
          <w:szCs w:val="24"/>
        </w:rPr>
        <w:t xml:space="preserve">kontinuirano </w:t>
      </w:r>
      <w:r w:rsidRPr="00C618E5">
        <w:rPr>
          <w:rFonts w:ascii="Times New Roman" w:hAnsi="Times New Roman"/>
          <w:sz w:val="24"/>
          <w:szCs w:val="24"/>
        </w:rPr>
        <w:t>unaprjeđivati uvjete rada Vijeća romske nacionalne</w:t>
      </w:r>
      <w:r w:rsidRPr="005F0488">
        <w:rPr>
          <w:rFonts w:ascii="Times New Roman" w:hAnsi="Times New Roman"/>
          <w:sz w:val="24"/>
          <w:szCs w:val="24"/>
        </w:rPr>
        <w:t xml:space="preserve"> manjine na razini općina, gradova i županija uključujući i </w:t>
      </w:r>
      <w:r>
        <w:rPr>
          <w:rFonts w:ascii="Times New Roman" w:hAnsi="Times New Roman"/>
          <w:sz w:val="24"/>
          <w:szCs w:val="24"/>
        </w:rPr>
        <w:t xml:space="preserve">osiguranje </w:t>
      </w:r>
      <w:r w:rsidRPr="005F0488">
        <w:rPr>
          <w:rFonts w:ascii="Times New Roman" w:hAnsi="Times New Roman"/>
          <w:sz w:val="24"/>
          <w:szCs w:val="24"/>
        </w:rPr>
        <w:t>adekvatnog prostora za rad istih (posebno u Međimurskoj županiji)</w:t>
      </w:r>
      <w:r>
        <w:rPr>
          <w:rFonts w:ascii="Times New Roman" w:hAnsi="Times New Roman"/>
          <w:sz w:val="24"/>
          <w:szCs w:val="24"/>
        </w:rPr>
        <w:t>, u suradnji s jedinicama lokalne i područne (regionalne) samouprave.</w:t>
      </w:r>
    </w:p>
    <w:p w14:paraId="61D4DC4A" w14:textId="77777777" w:rsidR="00EB55A8" w:rsidRPr="00B41CBD" w:rsidRDefault="00EB55A8" w:rsidP="00947F31">
      <w:pPr>
        <w:spacing w:after="0" w:line="240" w:lineRule="auto"/>
        <w:jc w:val="both"/>
        <w:rPr>
          <w:rFonts w:ascii="Times New Roman" w:hAnsi="Times New Roman"/>
          <w:sz w:val="24"/>
          <w:szCs w:val="24"/>
        </w:rPr>
      </w:pPr>
      <w:r w:rsidRPr="009C3A94">
        <w:rPr>
          <w:rFonts w:ascii="Times New Roman" w:hAnsi="Times New Roman"/>
          <w:b/>
          <w:sz w:val="24"/>
          <w:szCs w:val="24"/>
        </w:rPr>
        <w:t>Nositelji:</w:t>
      </w:r>
      <w:r w:rsidRPr="00B41CBD">
        <w:rPr>
          <w:rFonts w:ascii="Times New Roman" w:hAnsi="Times New Roman"/>
          <w:sz w:val="24"/>
          <w:szCs w:val="24"/>
        </w:rPr>
        <w:t xml:space="preserve"> Ministarstvo pravosuđa i uprave</w:t>
      </w:r>
      <w:r>
        <w:rPr>
          <w:rFonts w:ascii="Times New Roman" w:hAnsi="Times New Roman"/>
          <w:sz w:val="24"/>
          <w:szCs w:val="24"/>
        </w:rPr>
        <w:t>, Ministarstvo prostornoga uređenja, graditeljstva i državne imovine</w:t>
      </w:r>
    </w:p>
    <w:p w14:paraId="3E13F1DA" w14:textId="77777777" w:rsidR="00EB55A8" w:rsidRPr="00B41CBD" w:rsidRDefault="00EB55A8" w:rsidP="00947F31">
      <w:pPr>
        <w:spacing w:after="0" w:line="240" w:lineRule="auto"/>
        <w:jc w:val="both"/>
        <w:rPr>
          <w:rFonts w:ascii="Times New Roman" w:hAnsi="Times New Roman"/>
          <w:sz w:val="24"/>
          <w:szCs w:val="24"/>
        </w:rPr>
      </w:pPr>
      <w:r w:rsidRPr="009C3A94">
        <w:rPr>
          <w:rFonts w:ascii="Times New Roman" w:hAnsi="Times New Roman"/>
          <w:b/>
          <w:sz w:val="24"/>
          <w:szCs w:val="24"/>
        </w:rPr>
        <w:t>Rok provedbe:</w:t>
      </w:r>
      <w:r w:rsidRPr="00E24AAD">
        <w:rPr>
          <w:rFonts w:ascii="Times New Roman" w:hAnsi="Times New Roman"/>
          <w:sz w:val="24"/>
          <w:szCs w:val="24"/>
        </w:rPr>
        <w:t xml:space="preserve"> kontinuirano</w:t>
      </w:r>
    </w:p>
    <w:p w14:paraId="1BD5E6F0" w14:textId="0FB4F19B" w:rsidR="00BD4E80" w:rsidRDefault="00BD4E80" w:rsidP="00947F31">
      <w:pPr>
        <w:spacing w:after="0" w:line="240" w:lineRule="auto"/>
        <w:rPr>
          <w:rFonts w:ascii="Times New Roman" w:hAnsi="Times New Roman"/>
          <w:b/>
          <w:sz w:val="28"/>
          <w:szCs w:val="28"/>
        </w:rPr>
      </w:pPr>
    </w:p>
    <w:p w14:paraId="76FD7A9B" w14:textId="77777777" w:rsidR="00AD1AF0" w:rsidRPr="006A2B94" w:rsidRDefault="00AD1AF0" w:rsidP="00947F31">
      <w:pPr>
        <w:spacing w:after="0" w:line="240" w:lineRule="auto"/>
        <w:rPr>
          <w:rFonts w:ascii="Times New Roman" w:hAnsi="Times New Roman"/>
          <w:sz w:val="28"/>
          <w:szCs w:val="28"/>
        </w:rPr>
      </w:pPr>
      <w:r w:rsidRPr="006A2B94">
        <w:rPr>
          <w:rFonts w:ascii="Times New Roman" w:hAnsi="Times New Roman"/>
          <w:b/>
          <w:sz w:val="28"/>
          <w:szCs w:val="28"/>
        </w:rPr>
        <w:t>8.4. Unaprjeđivanje uvjeta rada Saveza Roma u Republici Hrvatskoj “Kali Sara”</w:t>
      </w:r>
    </w:p>
    <w:p w14:paraId="6D0E092B" w14:textId="77777777" w:rsidR="00BD4E80" w:rsidRDefault="00BD4E80" w:rsidP="00947F31">
      <w:pPr>
        <w:spacing w:after="0" w:line="240" w:lineRule="auto"/>
        <w:jc w:val="both"/>
        <w:rPr>
          <w:rFonts w:ascii="Times New Roman" w:hAnsi="Times New Roman"/>
          <w:b/>
          <w:sz w:val="24"/>
          <w:szCs w:val="24"/>
          <w:u w:val="single"/>
        </w:rPr>
      </w:pPr>
    </w:p>
    <w:p w14:paraId="4B8C6C65" w14:textId="47719FD8" w:rsidR="00EB55A8" w:rsidRPr="00C618E5" w:rsidRDefault="00EB55A8" w:rsidP="00947F31">
      <w:pPr>
        <w:spacing w:after="0" w:line="240" w:lineRule="auto"/>
        <w:jc w:val="both"/>
        <w:rPr>
          <w:rFonts w:ascii="Times New Roman" w:hAnsi="Times New Roman"/>
          <w:b/>
          <w:sz w:val="24"/>
          <w:szCs w:val="24"/>
          <w:u w:val="single"/>
        </w:rPr>
      </w:pPr>
      <w:r w:rsidRPr="00C618E5">
        <w:rPr>
          <w:rFonts w:ascii="Times New Roman" w:hAnsi="Times New Roman"/>
          <w:b/>
          <w:sz w:val="24"/>
          <w:szCs w:val="24"/>
          <w:u w:val="single"/>
        </w:rPr>
        <w:t>Aktivnost 8.4.1.</w:t>
      </w:r>
    </w:p>
    <w:p w14:paraId="65272ECA" w14:textId="77777777" w:rsidR="00EB55A8" w:rsidRDefault="00EB55A8" w:rsidP="00947F31">
      <w:pPr>
        <w:spacing w:after="0" w:line="240" w:lineRule="auto"/>
        <w:jc w:val="both"/>
        <w:rPr>
          <w:rFonts w:ascii="Times New Roman" w:hAnsi="Times New Roman"/>
          <w:sz w:val="24"/>
          <w:szCs w:val="24"/>
        </w:rPr>
      </w:pPr>
      <w:r w:rsidRPr="005F0488">
        <w:rPr>
          <w:rFonts w:ascii="Times New Roman" w:hAnsi="Times New Roman"/>
          <w:sz w:val="24"/>
          <w:szCs w:val="24"/>
        </w:rPr>
        <w:t>Vlada</w:t>
      </w:r>
      <w:r w:rsidRPr="00EA36EF">
        <w:rPr>
          <w:rFonts w:ascii="Times New Roman" w:hAnsi="Times New Roman"/>
          <w:sz w:val="24"/>
          <w:szCs w:val="24"/>
        </w:rPr>
        <w:t xml:space="preserve"> </w:t>
      </w:r>
      <w:r>
        <w:rPr>
          <w:rFonts w:ascii="Times New Roman" w:hAnsi="Times New Roman"/>
          <w:sz w:val="24"/>
          <w:szCs w:val="24"/>
        </w:rPr>
        <w:t>će osigurati</w:t>
      </w:r>
      <w:r w:rsidRPr="005F0488">
        <w:rPr>
          <w:rFonts w:ascii="Times New Roman" w:hAnsi="Times New Roman"/>
          <w:sz w:val="24"/>
          <w:szCs w:val="24"/>
        </w:rPr>
        <w:t xml:space="preserve"> sredstva za uređenje/izgradnju prostora Saveza Roma u Republici Hrvatskoj "KALI SARA"</w:t>
      </w:r>
      <w:r w:rsidRPr="00E55611">
        <w:rPr>
          <w:rFonts w:ascii="Times New Roman" w:hAnsi="Times New Roman"/>
          <w:sz w:val="24"/>
          <w:szCs w:val="24"/>
        </w:rPr>
        <w:t xml:space="preserve"> </w:t>
      </w:r>
      <w:r w:rsidRPr="005F0488">
        <w:rPr>
          <w:rFonts w:ascii="Times New Roman" w:hAnsi="Times New Roman"/>
          <w:sz w:val="24"/>
          <w:szCs w:val="24"/>
        </w:rPr>
        <w:t>i Romsk</w:t>
      </w:r>
      <w:r>
        <w:rPr>
          <w:rFonts w:ascii="Times New Roman" w:hAnsi="Times New Roman"/>
          <w:sz w:val="24"/>
          <w:szCs w:val="24"/>
        </w:rPr>
        <w:t xml:space="preserve">og edukacijsko-kulturnog centra na adresi Pavla </w:t>
      </w:r>
      <w:proofErr w:type="spellStart"/>
      <w:r>
        <w:rPr>
          <w:rFonts w:ascii="Times New Roman" w:hAnsi="Times New Roman"/>
          <w:sz w:val="24"/>
          <w:szCs w:val="24"/>
        </w:rPr>
        <w:t>Hatza</w:t>
      </w:r>
      <w:proofErr w:type="spellEnd"/>
      <w:r>
        <w:rPr>
          <w:rFonts w:ascii="Times New Roman" w:hAnsi="Times New Roman"/>
          <w:sz w:val="24"/>
          <w:szCs w:val="24"/>
        </w:rPr>
        <w:t xml:space="preserve"> 23/5 i 23/3 u Zagrebu, te će u suradnji s </w:t>
      </w:r>
      <w:r w:rsidRPr="005F0488">
        <w:rPr>
          <w:rFonts w:ascii="Times New Roman" w:hAnsi="Times New Roman"/>
          <w:sz w:val="24"/>
          <w:szCs w:val="24"/>
        </w:rPr>
        <w:t>Gradom Zagrebom riješiti imovinsko-pravna pitanja vezana za Savez Roma u Republici Hrvatskoj "KALI SARA</w:t>
      </w:r>
      <w:r>
        <w:rPr>
          <w:rFonts w:ascii="Times New Roman" w:hAnsi="Times New Roman"/>
          <w:sz w:val="24"/>
          <w:szCs w:val="24"/>
        </w:rPr>
        <w:t xml:space="preserve">" </w:t>
      </w:r>
      <w:r w:rsidRPr="00057CE4">
        <w:rPr>
          <w:rFonts w:ascii="Times New Roman" w:hAnsi="Times New Roman"/>
          <w:sz w:val="24"/>
          <w:szCs w:val="24"/>
        </w:rPr>
        <w:t>na način da se prostor Savezu dodijeli dugoročno ili se Savezu osigura pravo otkupa prostora.</w:t>
      </w:r>
    </w:p>
    <w:p w14:paraId="2B3AF2E5" w14:textId="77777777" w:rsidR="00EB55A8" w:rsidRPr="005F0488" w:rsidRDefault="00EB55A8" w:rsidP="00947F31">
      <w:pPr>
        <w:spacing w:after="0" w:line="240" w:lineRule="auto"/>
        <w:jc w:val="both"/>
        <w:rPr>
          <w:rFonts w:ascii="Times New Roman" w:hAnsi="Times New Roman"/>
          <w:sz w:val="24"/>
          <w:szCs w:val="24"/>
        </w:rPr>
      </w:pPr>
      <w:r w:rsidRPr="009C3A94">
        <w:rPr>
          <w:rFonts w:ascii="Times New Roman" w:hAnsi="Times New Roman"/>
          <w:b/>
          <w:sz w:val="24"/>
          <w:szCs w:val="24"/>
        </w:rPr>
        <w:t>Nositelji:</w:t>
      </w:r>
      <w:r w:rsidRPr="005F0488">
        <w:rPr>
          <w:rFonts w:ascii="Times New Roman" w:hAnsi="Times New Roman"/>
          <w:sz w:val="24"/>
          <w:szCs w:val="24"/>
        </w:rPr>
        <w:t xml:space="preserve"> Ured za ljudska prava i prava nacionalnih manjina, Savjet za nacionalne manjine</w:t>
      </w:r>
    </w:p>
    <w:p w14:paraId="0F850A2B" w14:textId="77777777" w:rsidR="00EB55A8" w:rsidRDefault="00EB55A8" w:rsidP="00947F31">
      <w:pPr>
        <w:spacing w:after="0" w:line="240" w:lineRule="auto"/>
        <w:jc w:val="both"/>
        <w:rPr>
          <w:rFonts w:ascii="Times New Roman" w:hAnsi="Times New Roman"/>
          <w:sz w:val="24"/>
          <w:szCs w:val="24"/>
        </w:rPr>
      </w:pPr>
      <w:r w:rsidRPr="009C3A94">
        <w:rPr>
          <w:rFonts w:ascii="Times New Roman" w:hAnsi="Times New Roman"/>
          <w:b/>
          <w:sz w:val="24"/>
          <w:szCs w:val="24"/>
        </w:rPr>
        <w:t>Rok provedbe:</w:t>
      </w:r>
      <w:r w:rsidRPr="005F0488">
        <w:rPr>
          <w:rFonts w:ascii="Times New Roman" w:hAnsi="Times New Roman"/>
          <w:sz w:val="24"/>
          <w:szCs w:val="24"/>
        </w:rPr>
        <w:t xml:space="preserve"> IV. kvartal 2021.</w:t>
      </w:r>
    </w:p>
    <w:p w14:paraId="7DE3D854" w14:textId="77777777" w:rsidR="00EB55A8" w:rsidRPr="005F0488" w:rsidRDefault="00EB55A8" w:rsidP="00947F31">
      <w:pPr>
        <w:spacing w:after="0" w:line="240" w:lineRule="auto"/>
        <w:jc w:val="both"/>
        <w:rPr>
          <w:rFonts w:ascii="Times New Roman" w:hAnsi="Times New Roman"/>
          <w:sz w:val="24"/>
          <w:szCs w:val="24"/>
        </w:rPr>
      </w:pPr>
    </w:p>
    <w:p w14:paraId="28EEFE03" w14:textId="369CB63B" w:rsidR="00EB55A8" w:rsidRPr="00C618E5" w:rsidRDefault="00EB55A8" w:rsidP="00947F31">
      <w:pPr>
        <w:spacing w:after="0" w:line="240" w:lineRule="auto"/>
        <w:jc w:val="both"/>
        <w:rPr>
          <w:rFonts w:ascii="Times New Roman" w:hAnsi="Times New Roman"/>
          <w:b/>
          <w:sz w:val="24"/>
          <w:szCs w:val="24"/>
          <w:u w:val="single"/>
        </w:rPr>
      </w:pPr>
      <w:r w:rsidRPr="00C618E5">
        <w:rPr>
          <w:rFonts w:ascii="Times New Roman" w:hAnsi="Times New Roman"/>
          <w:b/>
          <w:sz w:val="24"/>
          <w:szCs w:val="24"/>
          <w:u w:val="single"/>
        </w:rPr>
        <w:t>Aktivnost 8.4.</w:t>
      </w:r>
      <w:r w:rsidR="004F5ECE">
        <w:rPr>
          <w:rFonts w:ascii="Times New Roman" w:hAnsi="Times New Roman"/>
          <w:b/>
          <w:sz w:val="24"/>
          <w:szCs w:val="24"/>
          <w:u w:val="single"/>
        </w:rPr>
        <w:t>2</w:t>
      </w:r>
      <w:r w:rsidRPr="00C618E5">
        <w:rPr>
          <w:rFonts w:ascii="Times New Roman" w:hAnsi="Times New Roman"/>
          <w:b/>
          <w:sz w:val="24"/>
          <w:szCs w:val="24"/>
          <w:u w:val="single"/>
        </w:rPr>
        <w:t>.</w:t>
      </w:r>
    </w:p>
    <w:p w14:paraId="7393775A" w14:textId="77777777" w:rsidR="00EB55A8" w:rsidRPr="005F0488" w:rsidRDefault="00EB55A8" w:rsidP="00947F31">
      <w:pPr>
        <w:spacing w:after="0" w:line="240" w:lineRule="auto"/>
        <w:jc w:val="both"/>
        <w:rPr>
          <w:rFonts w:ascii="Times New Roman" w:hAnsi="Times New Roman"/>
          <w:sz w:val="24"/>
          <w:szCs w:val="24"/>
        </w:rPr>
      </w:pPr>
      <w:r w:rsidRPr="005F0488">
        <w:rPr>
          <w:rFonts w:ascii="Times New Roman" w:hAnsi="Times New Roman"/>
          <w:sz w:val="24"/>
          <w:szCs w:val="24"/>
        </w:rPr>
        <w:t>Vlade će kontinuirano podržavati aktivnosti i rad Središnje knjižnice Roma u Republici Hrvatskoj.</w:t>
      </w:r>
    </w:p>
    <w:p w14:paraId="7B56B5B9" w14:textId="04FE9ECE" w:rsidR="00EB55A8" w:rsidRPr="005F0488" w:rsidRDefault="00EB55A8" w:rsidP="00947F31">
      <w:pPr>
        <w:spacing w:after="0" w:line="240" w:lineRule="auto"/>
        <w:jc w:val="both"/>
        <w:rPr>
          <w:rFonts w:ascii="Times New Roman" w:hAnsi="Times New Roman"/>
          <w:sz w:val="24"/>
          <w:szCs w:val="24"/>
        </w:rPr>
      </w:pPr>
      <w:r w:rsidRPr="009C3A94">
        <w:rPr>
          <w:rFonts w:ascii="Times New Roman" w:hAnsi="Times New Roman"/>
          <w:b/>
          <w:sz w:val="24"/>
          <w:szCs w:val="24"/>
        </w:rPr>
        <w:t>Nositelji</w:t>
      </w:r>
      <w:r w:rsidRPr="005F0488">
        <w:rPr>
          <w:rFonts w:ascii="Times New Roman" w:hAnsi="Times New Roman"/>
          <w:sz w:val="24"/>
          <w:szCs w:val="24"/>
        </w:rPr>
        <w:t>: Ministarstvo kulture i medija</w:t>
      </w:r>
      <w:r w:rsidR="00D428A0">
        <w:rPr>
          <w:rFonts w:ascii="Times New Roman" w:hAnsi="Times New Roman"/>
          <w:sz w:val="24"/>
          <w:szCs w:val="24"/>
        </w:rPr>
        <w:t>, Savjet za nacionalne manjine</w:t>
      </w:r>
    </w:p>
    <w:p w14:paraId="48866820" w14:textId="77777777" w:rsidR="00EB55A8" w:rsidRDefault="00EB55A8" w:rsidP="00947F31">
      <w:pPr>
        <w:spacing w:after="0" w:line="240" w:lineRule="auto"/>
        <w:jc w:val="both"/>
        <w:rPr>
          <w:rFonts w:ascii="Times New Roman" w:hAnsi="Times New Roman"/>
          <w:sz w:val="24"/>
          <w:szCs w:val="24"/>
        </w:rPr>
      </w:pPr>
      <w:r w:rsidRPr="009C3A94">
        <w:rPr>
          <w:rFonts w:ascii="Times New Roman" w:hAnsi="Times New Roman"/>
          <w:b/>
          <w:sz w:val="24"/>
          <w:szCs w:val="24"/>
        </w:rPr>
        <w:t>Rok provedbe:</w:t>
      </w:r>
      <w:r w:rsidRPr="005F0488">
        <w:rPr>
          <w:rFonts w:ascii="Times New Roman" w:hAnsi="Times New Roman"/>
          <w:sz w:val="24"/>
          <w:szCs w:val="24"/>
        </w:rPr>
        <w:t xml:space="preserve"> kontinuirano</w:t>
      </w:r>
    </w:p>
    <w:p w14:paraId="67557F72" w14:textId="77777777" w:rsidR="00EB55A8" w:rsidRPr="005F0488" w:rsidRDefault="00EB55A8" w:rsidP="00947F31">
      <w:pPr>
        <w:spacing w:after="0" w:line="240" w:lineRule="auto"/>
        <w:jc w:val="both"/>
        <w:rPr>
          <w:rFonts w:ascii="Times New Roman" w:hAnsi="Times New Roman"/>
          <w:sz w:val="24"/>
          <w:szCs w:val="24"/>
        </w:rPr>
      </w:pPr>
    </w:p>
    <w:p w14:paraId="560720DD" w14:textId="04531004" w:rsidR="00EB55A8" w:rsidRPr="00C618E5" w:rsidRDefault="00EB55A8" w:rsidP="00947F31">
      <w:pPr>
        <w:spacing w:after="0" w:line="240" w:lineRule="auto"/>
        <w:jc w:val="both"/>
        <w:rPr>
          <w:rFonts w:ascii="Times New Roman" w:hAnsi="Times New Roman"/>
          <w:b/>
          <w:sz w:val="24"/>
          <w:szCs w:val="24"/>
          <w:u w:val="single"/>
        </w:rPr>
      </w:pPr>
      <w:r w:rsidRPr="00C618E5">
        <w:rPr>
          <w:rFonts w:ascii="Times New Roman" w:hAnsi="Times New Roman"/>
          <w:b/>
          <w:sz w:val="24"/>
          <w:szCs w:val="24"/>
          <w:u w:val="single"/>
        </w:rPr>
        <w:t>Aktivnost 8.4.</w:t>
      </w:r>
      <w:r w:rsidR="004F5ECE">
        <w:rPr>
          <w:rFonts w:ascii="Times New Roman" w:hAnsi="Times New Roman"/>
          <w:b/>
          <w:sz w:val="24"/>
          <w:szCs w:val="24"/>
          <w:u w:val="single"/>
        </w:rPr>
        <w:t>3</w:t>
      </w:r>
      <w:r w:rsidRPr="00C618E5">
        <w:rPr>
          <w:rFonts w:ascii="Times New Roman" w:hAnsi="Times New Roman"/>
          <w:b/>
          <w:sz w:val="24"/>
          <w:szCs w:val="24"/>
          <w:u w:val="single"/>
        </w:rPr>
        <w:t>.</w:t>
      </w:r>
    </w:p>
    <w:p w14:paraId="6A84A010" w14:textId="28116AB4" w:rsidR="00EB55A8" w:rsidRPr="005F0488" w:rsidRDefault="00EB55A8" w:rsidP="00947F31">
      <w:pPr>
        <w:spacing w:after="0" w:line="240" w:lineRule="auto"/>
        <w:jc w:val="both"/>
        <w:rPr>
          <w:rFonts w:ascii="Times New Roman" w:hAnsi="Times New Roman"/>
          <w:sz w:val="24"/>
          <w:szCs w:val="24"/>
        </w:rPr>
      </w:pPr>
      <w:r>
        <w:rPr>
          <w:rFonts w:ascii="Times New Roman" w:hAnsi="Times New Roman"/>
          <w:sz w:val="24"/>
          <w:szCs w:val="24"/>
        </w:rPr>
        <w:t>Vlada će podržati</w:t>
      </w:r>
      <w:r w:rsidRPr="005F0488">
        <w:rPr>
          <w:rFonts w:ascii="Times New Roman" w:hAnsi="Times New Roman"/>
          <w:sz w:val="24"/>
          <w:szCs w:val="24"/>
        </w:rPr>
        <w:t xml:space="preserve"> osnivanje </w:t>
      </w:r>
      <w:r>
        <w:rPr>
          <w:rFonts w:ascii="Times New Roman" w:hAnsi="Times New Roman"/>
          <w:sz w:val="24"/>
          <w:szCs w:val="24"/>
        </w:rPr>
        <w:t>radija s programom za romsku nacionalnu manjinu</w:t>
      </w:r>
      <w:r w:rsidR="00D428A0">
        <w:rPr>
          <w:rFonts w:ascii="Times New Roman" w:hAnsi="Times New Roman"/>
          <w:sz w:val="24"/>
          <w:szCs w:val="24"/>
        </w:rPr>
        <w:t>.</w:t>
      </w:r>
    </w:p>
    <w:p w14:paraId="7CFD8796" w14:textId="363D2390" w:rsidR="00EB55A8" w:rsidRPr="005F0488" w:rsidRDefault="00EB55A8" w:rsidP="00947F31">
      <w:pPr>
        <w:spacing w:after="0" w:line="240" w:lineRule="auto"/>
        <w:jc w:val="both"/>
        <w:rPr>
          <w:rFonts w:ascii="Times New Roman" w:hAnsi="Times New Roman"/>
          <w:sz w:val="24"/>
          <w:szCs w:val="24"/>
        </w:rPr>
      </w:pPr>
      <w:r w:rsidRPr="009C3A94">
        <w:rPr>
          <w:rFonts w:ascii="Times New Roman" w:hAnsi="Times New Roman"/>
          <w:b/>
          <w:sz w:val="24"/>
          <w:szCs w:val="24"/>
        </w:rPr>
        <w:t>Nositelji:</w:t>
      </w:r>
      <w:r w:rsidRPr="005F0488">
        <w:rPr>
          <w:rFonts w:ascii="Times New Roman" w:hAnsi="Times New Roman"/>
          <w:sz w:val="24"/>
          <w:szCs w:val="24"/>
        </w:rPr>
        <w:t xml:space="preserve"> Ministarstvo kulture i medi</w:t>
      </w:r>
      <w:r>
        <w:rPr>
          <w:rFonts w:ascii="Times New Roman" w:hAnsi="Times New Roman"/>
          <w:sz w:val="24"/>
          <w:szCs w:val="24"/>
        </w:rPr>
        <w:t>ja, Savjet za nacionalne medije,</w:t>
      </w:r>
      <w:r w:rsidRPr="005F0488">
        <w:rPr>
          <w:rFonts w:ascii="Times New Roman" w:hAnsi="Times New Roman"/>
          <w:sz w:val="24"/>
          <w:szCs w:val="24"/>
        </w:rPr>
        <w:t xml:space="preserve"> Agencija za elektroničke medije</w:t>
      </w:r>
    </w:p>
    <w:p w14:paraId="25477669" w14:textId="0D2D1F68" w:rsidR="00EB55A8" w:rsidRDefault="00EB55A8" w:rsidP="00947F31">
      <w:pPr>
        <w:spacing w:after="0" w:line="240" w:lineRule="auto"/>
        <w:jc w:val="both"/>
        <w:rPr>
          <w:rFonts w:ascii="Times New Roman" w:hAnsi="Times New Roman"/>
          <w:sz w:val="24"/>
          <w:szCs w:val="24"/>
        </w:rPr>
      </w:pPr>
      <w:r w:rsidRPr="009C3A94">
        <w:rPr>
          <w:rFonts w:ascii="Times New Roman" w:hAnsi="Times New Roman"/>
          <w:b/>
          <w:sz w:val="24"/>
          <w:szCs w:val="24"/>
        </w:rPr>
        <w:t>Rok provedbe:</w:t>
      </w:r>
      <w:r w:rsidRPr="005F0488">
        <w:rPr>
          <w:rFonts w:ascii="Times New Roman" w:hAnsi="Times New Roman"/>
          <w:sz w:val="24"/>
          <w:szCs w:val="24"/>
        </w:rPr>
        <w:t xml:space="preserve"> IV. kvartal 2022.</w:t>
      </w:r>
    </w:p>
    <w:p w14:paraId="419669CB" w14:textId="7F050A11" w:rsidR="00EB55A8" w:rsidRDefault="00EB55A8" w:rsidP="00947F31">
      <w:pPr>
        <w:spacing w:after="0" w:line="240" w:lineRule="auto"/>
        <w:jc w:val="both"/>
        <w:rPr>
          <w:rFonts w:ascii="Times New Roman" w:hAnsi="Times New Roman"/>
          <w:sz w:val="24"/>
          <w:szCs w:val="24"/>
        </w:rPr>
      </w:pPr>
    </w:p>
    <w:p w14:paraId="42656DCF" w14:textId="50B19DF7" w:rsidR="00EB55A8" w:rsidRPr="00C618E5" w:rsidRDefault="00EB55A8" w:rsidP="00947F31">
      <w:pPr>
        <w:spacing w:after="0" w:line="240" w:lineRule="auto"/>
        <w:jc w:val="both"/>
        <w:rPr>
          <w:rFonts w:ascii="Times New Roman" w:hAnsi="Times New Roman"/>
          <w:b/>
          <w:sz w:val="24"/>
          <w:szCs w:val="24"/>
          <w:u w:val="single"/>
        </w:rPr>
      </w:pPr>
      <w:r w:rsidRPr="00C618E5">
        <w:rPr>
          <w:rFonts w:ascii="Times New Roman" w:hAnsi="Times New Roman"/>
          <w:b/>
          <w:sz w:val="24"/>
          <w:szCs w:val="24"/>
          <w:u w:val="single"/>
        </w:rPr>
        <w:t>Aktivnost 8.4.</w:t>
      </w:r>
      <w:r w:rsidR="004F5ECE">
        <w:rPr>
          <w:rFonts w:ascii="Times New Roman" w:hAnsi="Times New Roman"/>
          <w:b/>
          <w:sz w:val="24"/>
          <w:szCs w:val="24"/>
          <w:u w:val="single"/>
        </w:rPr>
        <w:t>4</w:t>
      </w:r>
      <w:r w:rsidRPr="00C618E5">
        <w:rPr>
          <w:rFonts w:ascii="Times New Roman" w:hAnsi="Times New Roman"/>
          <w:b/>
          <w:sz w:val="24"/>
          <w:szCs w:val="24"/>
          <w:u w:val="single"/>
        </w:rPr>
        <w:t>.</w:t>
      </w:r>
    </w:p>
    <w:p w14:paraId="4832689A" w14:textId="55562D77" w:rsidR="00EB55A8" w:rsidRPr="005F0488" w:rsidRDefault="00EB55A8" w:rsidP="00947F31">
      <w:pPr>
        <w:spacing w:after="0" w:line="240" w:lineRule="auto"/>
        <w:jc w:val="both"/>
        <w:rPr>
          <w:rFonts w:ascii="Times New Roman" w:hAnsi="Times New Roman"/>
          <w:sz w:val="24"/>
          <w:szCs w:val="24"/>
        </w:rPr>
      </w:pPr>
      <w:r w:rsidRPr="005F0488">
        <w:rPr>
          <w:rFonts w:ascii="Times New Roman" w:hAnsi="Times New Roman"/>
          <w:sz w:val="24"/>
          <w:szCs w:val="24"/>
        </w:rPr>
        <w:t xml:space="preserve">Vlada </w:t>
      </w:r>
      <w:r>
        <w:rPr>
          <w:rFonts w:ascii="Times New Roman" w:hAnsi="Times New Roman"/>
          <w:sz w:val="24"/>
          <w:szCs w:val="24"/>
        </w:rPr>
        <w:t>će razmotriti</w:t>
      </w:r>
      <w:r w:rsidRPr="005F0488">
        <w:rPr>
          <w:rFonts w:ascii="Times New Roman" w:hAnsi="Times New Roman"/>
          <w:sz w:val="24"/>
          <w:szCs w:val="24"/>
        </w:rPr>
        <w:t xml:space="preserve"> darova</w:t>
      </w:r>
      <w:r>
        <w:rPr>
          <w:rFonts w:ascii="Times New Roman" w:hAnsi="Times New Roman"/>
          <w:sz w:val="24"/>
          <w:szCs w:val="24"/>
        </w:rPr>
        <w:t>nje ili davanje na dugoročno korištenje</w:t>
      </w:r>
      <w:r w:rsidRPr="005F0488">
        <w:rPr>
          <w:rFonts w:ascii="Times New Roman" w:hAnsi="Times New Roman"/>
          <w:sz w:val="24"/>
          <w:szCs w:val="24"/>
        </w:rPr>
        <w:t xml:space="preserve"> zemljišt</w:t>
      </w:r>
      <w:r>
        <w:rPr>
          <w:rFonts w:ascii="Times New Roman" w:hAnsi="Times New Roman"/>
          <w:sz w:val="24"/>
          <w:szCs w:val="24"/>
        </w:rPr>
        <w:t>a</w:t>
      </w:r>
      <w:r w:rsidRPr="005F0488">
        <w:rPr>
          <w:rFonts w:ascii="Times New Roman" w:hAnsi="Times New Roman"/>
          <w:sz w:val="24"/>
          <w:szCs w:val="24"/>
        </w:rPr>
        <w:t xml:space="preserve"> na obali radi izgradnje</w:t>
      </w:r>
      <w:r>
        <w:rPr>
          <w:rFonts w:ascii="Times New Roman" w:hAnsi="Times New Roman"/>
          <w:sz w:val="24"/>
          <w:szCs w:val="24"/>
        </w:rPr>
        <w:t xml:space="preserve"> ili obnove</w:t>
      </w:r>
      <w:r w:rsidRPr="005F0488">
        <w:rPr>
          <w:rFonts w:ascii="Times New Roman" w:hAnsi="Times New Roman"/>
          <w:sz w:val="24"/>
          <w:szCs w:val="24"/>
        </w:rPr>
        <w:t xml:space="preserve"> objekta za održavanje ljetnih i zimskih edukacijskih seminara za pripadnike romske zajednice iz Republike Hrvatske i inozemstva.</w:t>
      </w:r>
    </w:p>
    <w:p w14:paraId="50E3C3F2" w14:textId="0BF523C8" w:rsidR="00EB55A8" w:rsidRPr="005F0488" w:rsidRDefault="005A61D3" w:rsidP="00947F31">
      <w:pPr>
        <w:spacing w:after="0" w:line="240" w:lineRule="auto"/>
        <w:jc w:val="both"/>
        <w:rPr>
          <w:rFonts w:ascii="Times New Roman" w:hAnsi="Times New Roman"/>
          <w:sz w:val="24"/>
          <w:szCs w:val="24"/>
        </w:rPr>
      </w:pPr>
      <w:r>
        <w:rPr>
          <w:rFonts w:ascii="Times New Roman" w:hAnsi="Times New Roman"/>
          <w:b/>
          <w:sz w:val="24"/>
          <w:szCs w:val="24"/>
        </w:rPr>
        <w:t>Nositelj</w:t>
      </w:r>
      <w:r w:rsidR="00EB55A8" w:rsidRPr="009C3A94">
        <w:rPr>
          <w:rFonts w:ascii="Times New Roman" w:hAnsi="Times New Roman"/>
          <w:b/>
          <w:sz w:val="24"/>
          <w:szCs w:val="24"/>
        </w:rPr>
        <w:t>:</w:t>
      </w:r>
      <w:r w:rsidR="00EB55A8" w:rsidRPr="005F0488">
        <w:rPr>
          <w:rFonts w:ascii="Times New Roman" w:hAnsi="Times New Roman"/>
          <w:sz w:val="24"/>
          <w:szCs w:val="24"/>
        </w:rPr>
        <w:t xml:space="preserve"> Ministarstvo prostornog</w:t>
      </w:r>
      <w:r w:rsidR="00EB55A8">
        <w:rPr>
          <w:rFonts w:ascii="Times New Roman" w:hAnsi="Times New Roman"/>
          <w:sz w:val="24"/>
          <w:szCs w:val="24"/>
        </w:rPr>
        <w:t>a</w:t>
      </w:r>
      <w:r w:rsidR="00EB55A8" w:rsidRPr="005F0488">
        <w:rPr>
          <w:rFonts w:ascii="Times New Roman" w:hAnsi="Times New Roman"/>
          <w:sz w:val="24"/>
          <w:szCs w:val="24"/>
        </w:rPr>
        <w:t xml:space="preserve"> uređenja</w:t>
      </w:r>
      <w:r w:rsidR="00EB55A8">
        <w:rPr>
          <w:rFonts w:ascii="Times New Roman" w:hAnsi="Times New Roman"/>
          <w:sz w:val="24"/>
          <w:szCs w:val="24"/>
        </w:rPr>
        <w:t>,</w:t>
      </w:r>
      <w:r w:rsidR="00EB55A8" w:rsidRPr="005F0488">
        <w:rPr>
          <w:rFonts w:ascii="Times New Roman" w:hAnsi="Times New Roman"/>
          <w:sz w:val="24"/>
          <w:szCs w:val="24"/>
        </w:rPr>
        <w:t xml:space="preserve"> </w:t>
      </w:r>
      <w:r w:rsidR="00EB55A8">
        <w:rPr>
          <w:rFonts w:ascii="Times New Roman" w:hAnsi="Times New Roman"/>
          <w:sz w:val="24"/>
          <w:szCs w:val="24"/>
        </w:rPr>
        <w:t>graditeljstva</w:t>
      </w:r>
      <w:r w:rsidR="00EB55A8" w:rsidRPr="005F0488">
        <w:rPr>
          <w:rFonts w:ascii="Times New Roman" w:hAnsi="Times New Roman"/>
          <w:sz w:val="24"/>
          <w:szCs w:val="24"/>
        </w:rPr>
        <w:t xml:space="preserve"> i državne imovine</w:t>
      </w:r>
    </w:p>
    <w:p w14:paraId="4CE0F940" w14:textId="5A135059" w:rsidR="00EB55A8" w:rsidRDefault="00EB55A8" w:rsidP="00947F31">
      <w:pPr>
        <w:spacing w:after="0" w:line="240" w:lineRule="auto"/>
        <w:jc w:val="both"/>
        <w:rPr>
          <w:rFonts w:ascii="Times New Roman" w:hAnsi="Times New Roman"/>
          <w:sz w:val="24"/>
          <w:szCs w:val="24"/>
        </w:rPr>
      </w:pPr>
      <w:r w:rsidRPr="009C3A94">
        <w:rPr>
          <w:rFonts w:ascii="Times New Roman" w:hAnsi="Times New Roman"/>
          <w:b/>
          <w:sz w:val="24"/>
          <w:szCs w:val="24"/>
        </w:rPr>
        <w:t>Rok provedbe:</w:t>
      </w:r>
      <w:r w:rsidRPr="005F0488">
        <w:rPr>
          <w:rFonts w:ascii="Times New Roman" w:hAnsi="Times New Roman"/>
          <w:sz w:val="24"/>
          <w:szCs w:val="24"/>
        </w:rPr>
        <w:t xml:space="preserve"> IV. kvartal 2021.</w:t>
      </w:r>
    </w:p>
    <w:p w14:paraId="5F8D90E7" w14:textId="77777777" w:rsidR="005A61D3" w:rsidRPr="00AE1584" w:rsidRDefault="005A61D3" w:rsidP="00947F31">
      <w:pPr>
        <w:spacing w:after="0" w:line="240" w:lineRule="auto"/>
        <w:jc w:val="both"/>
        <w:rPr>
          <w:rFonts w:ascii="Times New Roman" w:hAnsi="Times New Roman"/>
          <w:sz w:val="24"/>
          <w:szCs w:val="24"/>
        </w:rPr>
      </w:pPr>
    </w:p>
    <w:p w14:paraId="00A706DA" w14:textId="77777777" w:rsidR="00EB55A8" w:rsidRPr="006A2B94" w:rsidRDefault="00EB55A8" w:rsidP="00947F31">
      <w:pPr>
        <w:spacing w:after="0" w:line="240" w:lineRule="auto"/>
        <w:jc w:val="both"/>
        <w:rPr>
          <w:rFonts w:ascii="Times New Roman" w:hAnsi="Times New Roman"/>
          <w:b/>
          <w:sz w:val="28"/>
          <w:szCs w:val="28"/>
        </w:rPr>
      </w:pPr>
      <w:r w:rsidRPr="006A2B94">
        <w:rPr>
          <w:rFonts w:ascii="Times New Roman" w:hAnsi="Times New Roman"/>
          <w:b/>
          <w:sz w:val="28"/>
          <w:szCs w:val="28"/>
        </w:rPr>
        <w:t>8.5. Uređenje, urbanizacija i legalizacija romskih naselja</w:t>
      </w:r>
    </w:p>
    <w:p w14:paraId="22BE979D" w14:textId="77777777" w:rsidR="00EB55A8" w:rsidRPr="00770213" w:rsidRDefault="00EB55A8" w:rsidP="00947F31">
      <w:pPr>
        <w:spacing w:after="0" w:line="240" w:lineRule="auto"/>
        <w:jc w:val="both"/>
        <w:rPr>
          <w:rFonts w:ascii="Times New Roman" w:hAnsi="Times New Roman"/>
          <w:b/>
          <w:sz w:val="24"/>
          <w:szCs w:val="24"/>
        </w:rPr>
      </w:pPr>
    </w:p>
    <w:p w14:paraId="04CB2148" w14:textId="77777777" w:rsidR="00EB55A8" w:rsidRPr="00C618E5" w:rsidRDefault="00EB55A8" w:rsidP="00947F31">
      <w:pPr>
        <w:spacing w:after="0" w:line="240" w:lineRule="auto"/>
        <w:jc w:val="both"/>
        <w:rPr>
          <w:rFonts w:ascii="Times New Roman" w:hAnsi="Times New Roman"/>
          <w:b/>
          <w:sz w:val="24"/>
          <w:szCs w:val="24"/>
          <w:u w:val="single"/>
        </w:rPr>
      </w:pPr>
      <w:r w:rsidRPr="00C618E5">
        <w:rPr>
          <w:rFonts w:ascii="Times New Roman" w:hAnsi="Times New Roman"/>
          <w:b/>
          <w:sz w:val="24"/>
          <w:szCs w:val="24"/>
          <w:u w:val="single"/>
        </w:rPr>
        <w:t>Aktivnost 8.5.1.</w:t>
      </w:r>
    </w:p>
    <w:p w14:paraId="7FC86B75" w14:textId="28771AF8" w:rsidR="00EB55A8" w:rsidRPr="00BD4E80" w:rsidRDefault="00EB55A8" w:rsidP="00947F31">
      <w:pPr>
        <w:spacing w:after="0" w:line="240" w:lineRule="auto"/>
        <w:jc w:val="both"/>
        <w:rPr>
          <w:rFonts w:ascii="Times New Roman" w:hAnsi="Times New Roman"/>
          <w:sz w:val="24"/>
          <w:szCs w:val="24"/>
        </w:rPr>
      </w:pPr>
      <w:r w:rsidRPr="00BD4E80">
        <w:rPr>
          <w:rFonts w:ascii="Times New Roman" w:hAnsi="Times New Roman"/>
          <w:sz w:val="24"/>
          <w:szCs w:val="24"/>
        </w:rPr>
        <w:t>Vlada će provoditi intervencijske planove za unaprjeđenje životnih uvjeta i unaprjeđenja infrastrukture u romskim naseljima i područjima naseljenim Romima</w:t>
      </w:r>
      <w:r w:rsidR="00833004" w:rsidRPr="00BD4E80">
        <w:rPr>
          <w:rFonts w:ascii="Times New Roman" w:hAnsi="Times New Roman"/>
          <w:sz w:val="24"/>
          <w:szCs w:val="24"/>
        </w:rPr>
        <w:t xml:space="preserve">, uključujući i ona </w:t>
      </w:r>
      <w:r w:rsidR="004F5ECE" w:rsidRPr="00BD4E80">
        <w:rPr>
          <w:rFonts w:ascii="Times New Roman" w:hAnsi="Times New Roman"/>
          <w:sz w:val="24"/>
          <w:szCs w:val="24"/>
        </w:rPr>
        <w:t>koja su iznad IV. stupnja razvijenosti</w:t>
      </w:r>
      <w:r w:rsidR="00833004" w:rsidRPr="00BD4E80">
        <w:rPr>
          <w:rFonts w:ascii="Times New Roman" w:hAnsi="Times New Roman"/>
          <w:sz w:val="24"/>
          <w:szCs w:val="24"/>
        </w:rPr>
        <w:t>,</w:t>
      </w:r>
      <w:r w:rsidRPr="00BD4E80">
        <w:rPr>
          <w:rFonts w:ascii="Times New Roman" w:hAnsi="Times New Roman"/>
          <w:sz w:val="24"/>
          <w:szCs w:val="24"/>
        </w:rPr>
        <w:t xml:space="preserve"> i kada njihov broj ne prelazi 5% udjela u ukupnom stanovništvu putem nacionalnih i EU sredstava.</w:t>
      </w:r>
    </w:p>
    <w:p w14:paraId="46CF54B6" w14:textId="6F607065" w:rsidR="00EB55A8" w:rsidRPr="00BD4E80" w:rsidRDefault="00EB55A8" w:rsidP="00947F31">
      <w:pPr>
        <w:spacing w:after="0" w:line="240" w:lineRule="auto"/>
        <w:jc w:val="both"/>
        <w:rPr>
          <w:rFonts w:ascii="Times New Roman" w:hAnsi="Times New Roman"/>
          <w:sz w:val="24"/>
          <w:szCs w:val="24"/>
        </w:rPr>
      </w:pPr>
      <w:r w:rsidRPr="00BD4E80">
        <w:rPr>
          <w:rFonts w:ascii="Times New Roman" w:hAnsi="Times New Roman"/>
          <w:b/>
          <w:sz w:val="24"/>
          <w:szCs w:val="24"/>
        </w:rPr>
        <w:t>Nositelji:</w:t>
      </w:r>
      <w:r w:rsidRPr="00BD4E80">
        <w:rPr>
          <w:rFonts w:ascii="Times New Roman" w:hAnsi="Times New Roman"/>
          <w:sz w:val="24"/>
          <w:szCs w:val="24"/>
        </w:rPr>
        <w:t xml:space="preserve"> Ministarstvo regionalnog razvoja i fondova Europske unije, Ministarstvo poljoprivrede, Fond za zaštitu oko</w:t>
      </w:r>
      <w:r w:rsidR="00D266F7" w:rsidRPr="00BD4E80">
        <w:rPr>
          <w:rFonts w:ascii="Times New Roman" w:hAnsi="Times New Roman"/>
          <w:sz w:val="24"/>
          <w:szCs w:val="24"/>
        </w:rPr>
        <w:t>liša i energetsku učinkovitost</w:t>
      </w:r>
      <w:r w:rsidRPr="00BD4E80">
        <w:rPr>
          <w:rFonts w:ascii="Times New Roman" w:hAnsi="Times New Roman"/>
          <w:sz w:val="24"/>
          <w:szCs w:val="24"/>
        </w:rPr>
        <w:t xml:space="preserve"> </w:t>
      </w:r>
    </w:p>
    <w:p w14:paraId="1AF1AD40" w14:textId="77777777" w:rsidR="00EB55A8" w:rsidRDefault="00EB55A8" w:rsidP="00947F31">
      <w:pPr>
        <w:spacing w:after="0" w:line="240" w:lineRule="auto"/>
        <w:jc w:val="both"/>
        <w:rPr>
          <w:rFonts w:ascii="Times New Roman" w:hAnsi="Times New Roman"/>
          <w:sz w:val="24"/>
          <w:szCs w:val="24"/>
        </w:rPr>
      </w:pPr>
      <w:r w:rsidRPr="00BD4E80">
        <w:rPr>
          <w:rFonts w:ascii="Times New Roman" w:hAnsi="Times New Roman"/>
          <w:b/>
          <w:sz w:val="24"/>
          <w:szCs w:val="24"/>
        </w:rPr>
        <w:t>Rok provedbe:</w:t>
      </w:r>
      <w:r w:rsidRPr="00BD4E80">
        <w:rPr>
          <w:rFonts w:ascii="Times New Roman" w:hAnsi="Times New Roman"/>
          <w:sz w:val="24"/>
          <w:szCs w:val="24"/>
        </w:rPr>
        <w:t xml:space="preserve"> kontinuirano</w:t>
      </w:r>
    </w:p>
    <w:p w14:paraId="44902FA4" w14:textId="77777777" w:rsidR="00EB55A8" w:rsidRPr="005F0488" w:rsidRDefault="00EB55A8" w:rsidP="00947F31">
      <w:pPr>
        <w:spacing w:after="0" w:line="240" w:lineRule="auto"/>
        <w:jc w:val="both"/>
        <w:rPr>
          <w:rFonts w:ascii="Times New Roman" w:hAnsi="Times New Roman"/>
          <w:sz w:val="24"/>
          <w:szCs w:val="24"/>
        </w:rPr>
      </w:pPr>
    </w:p>
    <w:p w14:paraId="6A8073AD" w14:textId="77777777" w:rsidR="00EB55A8" w:rsidRPr="00E24AAD" w:rsidRDefault="00EB55A8" w:rsidP="00947F31">
      <w:pPr>
        <w:spacing w:after="0" w:line="240" w:lineRule="auto"/>
        <w:jc w:val="both"/>
        <w:rPr>
          <w:rFonts w:ascii="Times New Roman" w:hAnsi="Times New Roman"/>
          <w:b/>
          <w:sz w:val="24"/>
          <w:szCs w:val="24"/>
        </w:rPr>
      </w:pPr>
      <w:r w:rsidRPr="00C618E5">
        <w:rPr>
          <w:rFonts w:ascii="Times New Roman" w:hAnsi="Times New Roman"/>
          <w:b/>
          <w:sz w:val="24"/>
          <w:szCs w:val="24"/>
          <w:u w:val="single"/>
        </w:rPr>
        <w:t>Aktivnost 8.5.2</w:t>
      </w:r>
      <w:r w:rsidRPr="003A2C8E">
        <w:rPr>
          <w:rFonts w:ascii="Times New Roman" w:hAnsi="Times New Roman"/>
          <w:b/>
          <w:sz w:val="24"/>
          <w:szCs w:val="24"/>
        </w:rPr>
        <w:t>.</w:t>
      </w:r>
    </w:p>
    <w:p w14:paraId="5CE2B087" w14:textId="77777777" w:rsidR="00EB55A8" w:rsidRPr="00BD4E80" w:rsidRDefault="00EB55A8" w:rsidP="00947F31">
      <w:pPr>
        <w:spacing w:after="0" w:line="240" w:lineRule="auto"/>
        <w:jc w:val="both"/>
        <w:rPr>
          <w:rFonts w:ascii="Times New Roman" w:hAnsi="Times New Roman"/>
          <w:sz w:val="24"/>
          <w:szCs w:val="24"/>
        </w:rPr>
      </w:pPr>
      <w:r w:rsidRPr="00BD4E80">
        <w:rPr>
          <w:rFonts w:ascii="Times New Roman" w:hAnsi="Times New Roman"/>
          <w:sz w:val="24"/>
          <w:szCs w:val="24"/>
        </w:rPr>
        <w:t>Vlada će kao posebnu kategoriju izdvojiti područja naseljena pripadnicima romske nacionalne manjine te će u tom smislu uskladiti Zakon o regionalnom razvoju, Strategiju regionalnog razvoja sukladno zaključcima Povjerenstva za praćenja provedbe Nacionalnog plana za uključivanje Roma za razdoblje od 2021. do 2027. godine.</w:t>
      </w:r>
    </w:p>
    <w:p w14:paraId="7F9B0E78" w14:textId="71639D64" w:rsidR="00EB55A8" w:rsidRPr="00BD4E80" w:rsidRDefault="00EB55A8" w:rsidP="00947F31">
      <w:pPr>
        <w:spacing w:after="0" w:line="240" w:lineRule="auto"/>
        <w:jc w:val="both"/>
        <w:rPr>
          <w:rFonts w:ascii="Times New Roman" w:hAnsi="Times New Roman"/>
          <w:sz w:val="24"/>
          <w:szCs w:val="24"/>
        </w:rPr>
      </w:pPr>
      <w:r w:rsidRPr="00BD4E80">
        <w:rPr>
          <w:rFonts w:ascii="Times New Roman" w:hAnsi="Times New Roman"/>
          <w:b/>
          <w:sz w:val="24"/>
          <w:szCs w:val="24"/>
        </w:rPr>
        <w:t>Nositelji:</w:t>
      </w:r>
      <w:r w:rsidRPr="00BD4E80">
        <w:rPr>
          <w:rFonts w:ascii="Times New Roman" w:hAnsi="Times New Roman"/>
          <w:sz w:val="24"/>
          <w:szCs w:val="24"/>
        </w:rPr>
        <w:t xml:space="preserve"> Ministarstvo regionalnog</w:t>
      </w:r>
      <w:r w:rsidR="00115272" w:rsidRPr="00BD4E80">
        <w:rPr>
          <w:rFonts w:ascii="Times New Roman" w:hAnsi="Times New Roman"/>
          <w:sz w:val="24"/>
          <w:szCs w:val="24"/>
        </w:rPr>
        <w:t>a</w:t>
      </w:r>
      <w:r w:rsidRPr="00BD4E80">
        <w:rPr>
          <w:rFonts w:ascii="Times New Roman" w:hAnsi="Times New Roman"/>
          <w:sz w:val="24"/>
          <w:szCs w:val="24"/>
        </w:rPr>
        <w:t xml:space="preserve"> razvoja i fondova Europske unije, Ministarstvo gospodarstva i održivog razvoja</w:t>
      </w:r>
    </w:p>
    <w:p w14:paraId="7A871337" w14:textId="661B1495" w:rsidR="00EB55A8" w:rsidRDefault="00EB55A8" w:rsidP="00947F31">
      <w:pPr>
        <w:spacing w:after="0" w:line="240" w:lineRule="auto"/>
        <w:jc w:val="both"/>
        <w:rPr>
          <w:rFonts w:ascii="Times New Roman" w:hAnsi="Times New Roman"/>
          <w:sz w:val="24"/>
          <w:szCs w:val="24"/>
        </w:rPr>
      </w:pPr>
      <w:r w:rsidRPr="00BD4E80">
        <w:rPr>
          <w:rFonts w:ascii="Times New Roman" w:hAnsi="Times New Roman"/>
          <w:b/>
          <w:sz w:val="24"/>
          <w:szCs w:val="24"/>
        </w:rPr>
        <w:t>Rok provedbe:</w:t>
      </w:r>
      <w:r w:rsidRPr="00BD4E80">
        <w:rPr>
          <w:rFonts w:ascii="Times New Roman" w:hAnsi="Times New Roman"/>
        </w:rPr>
        <w:t xml:space="preserve"> </w:t>
      </w:r>
      <w:r w:rsidR="00833004" w:rsidRPr="00BD4E80">
        <w:rPr>
          <w:rFonts w:ascii="Times New Roman" w:hAnsi="Times New Roman"/>
          <w:sz w:val="24"/>
          <w:szCs w:val="24"/>
        </w:rPr>
        <w:t>II. kvartal 2021.</w:t>
      </w:r>
    </w:p>
    <w:p w14:paraId="2AF92E7A" w14:textId="77777777" w:rsidR="00EB55A8" w:rsidRPr="005F0488" w:rsidRDefault="00EB55A8" w:rsidP="00947F31">
      <w:pPr>
        <w:spacing w:after="0" w:line="240" w:lineRule="auto"/>
        <w:jc w:val="both"/>
        <w:rPr>
          <w:rFonts w:ascii="Times New Roman" w:hAnsi="Times New Roman"/>
          <w:sz w:val="24"/>
          <w:szCs w:val="24"/>
        </w:rPr>
      </w:pPr>
    </w:p>
    <w:p w14:paraId="3478BDC9" w14:textId="77777777" w:rsidR="00EB55A8" w:rsidRPr="00C618E5" w:rsidRDefault="00EB55A8" w:rsidP="00947F31">
      <w:pPr>
        <w:spacing w:after="0" w:line="240" w:lineRule="auto"/>
        <w:jc w:val="both"/>
        <w:rPr>
          <w:rFonts w:ascii="Times New Roman" w:hAnsi="Times New Roman"/>
          <w:b/>
          <w:sz w:val="24"/>
          <w:szCs w:val="24"/>
          <w:u w:val="single"/>
        </w:rPr>
      </w:pPr>
      <w:r w:rsidRPr="00C618E5">
        <w:rPr>
          <w:rFonts w:ascii="Times New Roman" w:hAnsi="Times New Roman"/>
          <w:b/>
          <w:sz w:val="24"/>
          <w:szCs w:val="24"/>
          <w:u w:val="single"/>
        </w:rPr>
        <w:t>Aktivnost 8.5.3.</w:t>
      </w:r>
    </w:p>
    <w:p w14:paraId="17159C18" w14:textId="77777777" w:rsidR="00EB55A8" w:rsidRPr="005F0488" w:rsidRDefault="00EB55A8" w:rsidP="00947F31">
      <w:pPr>
        <w:spacing w:after="0" w:line="240" w:lineRule="auto"/>
        <w:jc w:val="both"/>
        <w:rPr>
          <w:rFonts w:ascii="Times New Roman" w:hAnsi="Times New Roman"/>
          <w:sz w:val="24"/>
          <w:szCs w:val="24"/>
        </w:rPr>
      </w:pPr>
      <w:r w:rsidRPr="005F0488">
        <w:rPr>
          <w:rFonts w:ascii="Times New Roman" w:hAnsi="Times New Roman"/>
          <w:sz w:val="24"/>
          <w:szCs w:val="24"/>
        </w:rPr>
        <w:t>Vlada će uskladiti zakonsku regulativu, Operativne programe i druge strateške dokumente kako bi sredstva iz europskih i drugih dostupnih međunarodnih fondova usmjerila ka razvoju područja naseljenim pripadnicima romske nacionalne manjine u predstojećoj europskoj financijskoj perspektivi.</w:t>
      </w:r>
    </w:p>
    <w:p w14:paraId="3311F08E" w14:textId="6A7977AA" w:rsidR="00EB55A8" w:rsidRPr="005F0488" w:rsidRDefault="00EB55A8" w:rsidP="00947F31">
      <w:pPr>
        <w:spacing w:after="0" w:line="240" w:lineRule="auto"/>
        <w:jc w:val="both"/>
        <w:rPr>
          <w:rFonts w:ascii="Times New Roman" w:hAnsi="Times New Roman"/>
          <w:sz w:val="24"/>
          <w:szCs w:val="24"/>
        </w:rPr>
      </w:pPr>
      <w:r w:rsidRPr="009C3A94">
        <w:rPr>
          <w:rFonts w:ascii="Times New Roman" w:hAnsi="Times New Roman"/>
          <w:b/>
          <w:sz w:val="24"/>
          <w:szCs w:val="24"/>
        </w:rPr>
        <w:t>Nositelji:</w:t>
      </w:r>
      <w:r w:rsidRPr="005F0488">
        <w:rPr>
          <w:rFonts w:ascii="Times New Roman" w:hAnsi="Times New Roman"/>
          <w:sz w:val="24"/>
          <w:szCs w:val="24"/>
        </w:rPr>
        <w:t xml:space="preserve"> Ministarstvo regionalnog</w:t>
      </w:r>
      <w:r w:rsidR="00115272">
        <w:rPr>
          <w:rFonts w:ascii="Times New Roman" w:hAnsi="Times New Roman"/>
          <w:sz w:val="24"/>
          <w:szCs w:val="24"/>
        </w:rPr>
        <w:t>a</w:t>
      </w:r>
      <w:r w:rsidRPr="005F0488">
        <w:rPr>
          <w:rFonts w:ascii="Times New Roman" w:hAnsi="Times New Roman"/>
          <w:sz w:val="24"/>
          <w:szCs w:val="24"/>
        </w:rPr>
        <w:t xml:space="preserve"> razvoja i fondova Europske unije, Ministarstvo gospodarstva i održivog razvoja, Ministarstvo poljoprivrede</w:t>
      </w:r>
    </w:p>
    <w:p w14:paraId="52463507" w14:textId="77777777" w:rsidR="00EB55A8" w:rsidRPr="005F0488" w:rsidRDefault="00EB55A8" w:rsidP="00947F31">
      <w:pPr>
        <w:spacing w:after="0" w:line="240" w:lineRule="auto"/>
        <w:jc w:val="both"/>
        <w:rPr>
          <w:rFonts w:ascii="Times New Roman" w:hAnsi="Times New Roman"/>
          <w:sz w:val="24"/>
          <w:szCs w:val="24"/>
        </w:rPr>
      </w:pPr>
      <w:r w:rsidRPr="009C3A94">
        <w:rPr>
          <w:rFonts w:ascii="Times New Roman" w:hAnsi="Times New Roman"/>
          <w:b/>
          <w:sz w:val="24"/>
          <w:szCs w:val="24"/>
        </w:rPr>
        <w:t>Rok provedbe:</w:t>
      </w:r>
      <w:r w:rsidRPr="005F0488">
        <w:rPr>
          <w:rFonts w:ascii="Times New Roman" w:hAnsi="Times New Roman"/>
          <w:sz w:val="24"/>
          <w:szCs w:val="24"/>
        </w:rPr>
        <w:t xml:space="preserve"> IV. kvartal 2021.</w:t>
      </w:r>
    </w:p>
    <w:p w14:paraId="6A6D2548" w14:textId="77777777" w:rsidR="00EB55A8" w:rsidRPr="005F0488" w:rsidRDefault="00EB55A8" w:rsidP="00947F31">
      <w:pPr>
        <w:spacing w:after="0" w:line="240" w:lineRule="auto"/>
        <w:jc w:val="both"/>
        <w:rPr>
          <w:rFonts w:ascii="Times New Roman" w:hAnsi="Times New Roman"/>
          <w:sz w:val="24"/>
          <w:szCs w:val="24"/>
        </w:rPr>
      </w:pPr>
    </w:p>
    <w:p w14:paraId="783C2FE4" w14:textId="77777777" w:rsidR="00EB55A8" w:rsidRPr="00C618E5" w:rsidRDefault="00EB55A8" w:rsidP="00947F31">
      <w:pPr>
        <w:spacing w:after="0" w:line="240" w:lineRule="auto"/>
        <w:jc w:val="both"/>
        <w:rPr>
          <w:rFonts w:ascii="Times New Roman" w:hAnsi="Times New Roman"/>
          <w:b/>
          <w:sz w:val="24"/>
          <w:szCs w:val="24"/>
          <w:u w:val="single"/>
        </w:rPr>
      </w:pPr>
      <w:r w:rsidRPr="00C618E5">
        <w:rPr>
          <w:rFonts w:ascii="Times New Roman" w:hAnsi="Times New Roman"/>
          <w:b/>
          <w:sz w:val="24"/>
          <w:szCs w:val="24"/>
          <w:u w:val="single"/>
        </w:rPr>
        <w:t>Aktivnost 8.5.4.</w:t>
      </w:r>
    </w:p>
    <w:p w14:paraId="38063DE2" w14:textId="5A518358" w:rsidR="00EB55A8" w:rsidRPr="005F0488" w:rsidRDefault="00EB55A8" w:rsidP="00947F31">
      <w:pPr>
        <w:spacing w:after="0" w:line="240" w:lineRule="auto"/>
        <w:jc w:val="both"/>
        <w:rPr>
          <w:rFonts w:ascii="Times New Roman" w:hAnsi="Times New Roman"/>
          <w:sz w:val="24"/>
          <w:szCs w:val="24"/>
        </w:rPr>
      </w:pPr>
      <w:r w:rsidRPr="005F0488">
        <w:rPr>
          <w:rFonts w:ascii="Times New Roman" w:hAnsi="Times New Roman"/>
          <w:sz w:val="24"/>
          <w:szCs w:val="24"/>
        </w:rPr>
        <w:t>Vlada</w:t>
      </w:r>
      <w:r w:rsidRPr="00EA36EF">
        <w:rPr>
          <w:rFonts w:ascii="Times New Roman" w:hAnsi="Times New Roman"/>
          <w:sz w:val="24"/>
          <w:szCs w:val="24"/>
        </w:rPr>
        <w:t xml:space="preserve"> </w:t>
      </w:r>
      <w:r>
        <w:rPr>
          <w:rFonts w:ascii="Times New Roman" w:hAnsi="Times New Roman"/>
          <w:sz w:val="24"/>
          <w:szCs w:val="24"/>
        </w:rPr>
        <w:t>će nastaviti</w:t>
      </w:r>
      <w:r w:rsidRPr="005F0488">
        <w:rPr>
          <w:rFonts w:ascii="Times New Roman" w:hAnsi="Times New Roman"/>
          <w:sz w:val="24"/>
          <w:szCs w:val="24"/>
        </w:rPr>
        <w:t xml:space="preserve"> projekt legalizacije, izmjene prostornih pla</w:t>
      </w:r>
      <w:r>
        <w:rPr>
          <w:rFonts w:ascii="Times New Roman" w:hAnsi="Times New Roman"/>
          <w:sz w:val="24"/>
          <w:szCs w:val="24"/>
        </w:rPr>
        <w:t>nova, unapr</w:t>
      </w:r>
      <w:r w:rsidRPr="005F0488">
        <w:rPr>
          <w:rFonts w:ascii="Times New Roman" w:hAnsi="Times New Roman"/>
          <w:sz w:val="24"/>
          <w:szCs w:val="24"/>
        </w:rPr>
        <w:t>jeđenje infrastrukture i urbanizacije romskih naselja te u slučajevima u</w:t>
      </w:r>
      <w:r>
        <w:rPr>
          <w:rFonts w:ascii="Times New Roman" w:hAnsi="Times New Roman"/>
          <w:sz w:val="24"/>
          <w:szCs w:val="24"/>
        </w:rPr>
        <w:t xml:space="preserve"> kojima to nije moguće provesti stambeno zbrinjavanje romskih obitelji i izgradnju novih objekata te kupnju</w:t>
      </w:r>
      <w:r w:rsidRPr="005F0488">
        <w:rPr>
          <w:rFonts w:ascii="Times New Roman" w:hAnsi="Times New Roman"/>
          <w:sz w:val="24"/>
          <w:szCs w:val="24"/>
        </w:rPr>
        <w:t xml:space="preserve"> i preuređenj</w:t>
      </w:r>
      <w:r>
        <w:rPr>
          <w:rFonts w:ascii="Times New Roman" w:hAnsi="Times New Roman"/>
          <w:sz w:val="24"/>
          <w:szCs w:val="24"/>
        </w:rPr>
        <w:t>e</w:t>
      </w:r>
      <w:r w:rsidRPr="005F0488">
        <w:rPr>
          <w:rFonts w:ascii="Times New Roman" w:hAnsi="Times New Roman"/>
          <w:sz w:val="24"/>
          <w:szCs w:val="24"/>
        </w:rPr>
        <w:t xml:space="preserve"> postojećih </w:t>
      </w:r>
      <w:r w:rsidR="00C449A7">
        <w:rPr>
          <w:rFonts w:ascii="Times New Roman" w:hAnsi="Times New Roman"/>
          <w:sz w:val="24"/>
          <w:szCs w:val="24"/>
        </w:rPr>
        <w:t>zgrada</w:t>
      </w:r>
      <w:r w:rsidRPr="005F0488">
        <w:rPr>
          <w:rFonts w:ascii="Times New Roman" w:hAnsi="Times New Roman"/>
          <w:sz w:val="24"/>
          <w:szCs w:val="24"/>
        </w:rPr>
        <w:t xml:space="preserve"> za stambeno zbrinjavanje i integraciju romskih obitelji.</w:t>
      </w:r>
    </w:p>
    <w:p w14:paraId="6280CAE9" w14:textId="5026AE98" w:rsidR="00EB55A8" w:rsidRPr="005F0488" w:rsidRDefault="00EB55A8" w:rsidP="00947F31">
      <w:pPr>
        <w:spacing w:after="0" w:line="240" w:lineRule="auto"/>
        <w:jc w:val="both"/>
        <w:rPr>
          <w:rFonts w:ascii="Times New Roman" w:hAnsi="Times New Roman"/>
          <w:sz w:val="24"/>
          <w:szCs w:val="24"/>
        </w:rPr>
      </w:pPr>
      <w:r w:rsidRPr="009C3A94">
        <w:rPr>
          <w:rFonts w:ascii="Times New Roman" w:hAnsi="Times New Roman"/>
          <w:b/>
          <w:sz w:val="24"/>
          <w:szCs w:val="24"/>
        </w:rPr>
        <w:t>Nositelji:</w:t>
      </w:r>
      <w:r w:rsidRPr="005F0488">
        <w:rPr>
          <w:rFonts w:ascii="Times New Roman" w:hAnsi="Times New Roman"/>
          <w:sz w:val="24"/>
          <w:szCs w:val="24"/>
        </w:rPr>
        <w:t xml:space="preserve"> Ministarstvo prostornog</w:t>
      </w:r>
      <w:r>
        <w:rPr>
          <w:rFonts w:ascii="Times New Roman" w:hAnsi="Times New Roman"/>
          <w:sz w:val="24"/>
          <w:szCs w:val="24"/>
        </w:rPr>
        <w:t>a</w:t>
      </w:r>
      <w:r w:rsidRPr="005F0488">
        <w:rPr>
          <w:rFonts w:ascii="Times New Roman" w:hAnsi="Times New Roman"/>
          <w:sz w:val="24"/>
          <w:szCs w:val="24"/>
        </w:rPr>
        <w:t xml:space="preserve"> uređenja</w:t>
      </w:r>
      <w:r>
        <w:rPr>
          <w:rFonts w:ascii="Times New Roman" w:hAnsi="Times New Roman"/>
          <w:sz w:val="24"/>
          <w:szCs w:val="24"/>
        </w:rPr>
        <w:t>,</w:t>
      </w:r>
      <w:r w:rsidRPr="005F0488">
        <w:rPr>
          <w:rFonts w:ascii="Times New Roman" w:hAnsi="Times New Roman"/>
          <w:sz w:val="24"/>
          <w:szCs w:val="24"/>
        </w:rPr>
        <w:t xml:space="preserve"> </w:t>
      </w:r>
      <w:r>
        <w:rPr>
          <w:rFonts w:ascii="Times New Roman" w:hAnsi="Times New Roman"/>
          <w:sz w:val="24"/>
          <w:szCs w:val="24"/>
        </w:rPr>
        <w:t>graditeljstva</w:t>
      </w:r>
      <w:r w:rsidRPr="005F0488">
        <w:rPr>
          <w:rFonts w:ascii="Times New Roman" w:hAnsi="Times New Roman"/>
          <w:sz w:val="24"/>
          <w:szCs w:val="24"/>
        </w:rPr>
        <w:t xml:space="preserve"> i državne imovine, Središnji državni ured za obnovu i stambeno zbrinjavanje</w:t>
      </w:r>
    </w:p>
    <w:p w14:paraId="01F53540" w14:textId="77777777" w:rsidR="00EB55A8" w:rsidRDefault="00EB55A8" w:rsidP="00947F31">
      <w:pPr>
        <w:spacing w:after="0" w:line="240" w:lineRule="auto"/>
        <w:jc w:val="both"/>
        <w:rPr>
          <w:rFonts w:ascii="Times New Roman" w:hAnsi="Times New Roman"/>
          <w:sz w:val="24"/>
          <w:szCs w:val="24"/>
        </w:rPr>
      </w:pPr>
      <w:r w:rsidRPr="009C3A94">
        <w:rPr>
          <w:rFonts w:ascii="Times New Roman" w:hAnsi="Times New Roman"/>
          <w:b/>
          <w:sz w:val="24"/>
          <w:szCs w:val="24"/>
        </w:rPr>
        <w:t>Rok provedbe:</w:t>
      </w:r>
      <w:r w:rsidRPr="005F0488">
        <w:rPr>
          <w:rFonts w:ascii="Times New Roman" w:hAnsi="Times New Roman"/>
          <w:sz w:val="24"/>
          <w:szCs w:val="24"/>
        </w:rPr>
        <w:t xml:space="preserve"> kontinuirano</w:t>
      </w:r>
    </w:p>
    <w:p w14:paraId="77F5AAF8" w14:textId="64C6C2EA" w:rsidR="00EB55A8" w:rsidRPr="005F0488" w:rsidRDefault="00EB55A8" w:rsidP="00947F31">
      <w:pPr>
        <w:spacing w:after="0" w:line="240" w:lineRule="auto"/>
        <w:jc w:val="both"/>
        <w:rPr>
          <w:rFonts w:ascii="Times New Roman" w:hAnsi="Times New Roman"/>
          <w:sz w:val="24"/>
          <w:szCs w:val="24"/>
        </w:rPr>
      </w:pPr>
    </w:p>
    <w:p w14:paraId="26ACD1EC" w14:textId="77777777" w:rsidR="00EB55A8" w:rsidRPr="00C618E5" w:rsidRDefault="00EB55A8" w:rsidP="00947F31">
      <w:pPr>
        <w:spacing w:after="0" w:line="240" w:lineRule="auto"/>
        <w:jc w:val="both"/>
        <w:rPr>
          <w:rFonts w:ascii="Times New Roman" w:hAnsi="Times New Roman"/>
          <w:b/>
          <w:sz w:val="24"/>
          <w:szCs w:val="24"/>
          <w:u w:val="single"/>
        </w:rPr>
      </w:pPr>
      <w:r w:rsidRPr="00C618E5">
        <w:rPr>
          <w:rFonts w:ascii="Times New Roman" w:hAnsi="Times New Roman"/>
          <w:b/>
          <w:sz w:val="24"/>
          <w:szCs w:val="24"/>
          <w:u w:val="single"/>
        </w:rPr>
        <w:t>Aktivnost 8.5.5.</w:t>
      </w:r>
    </w:p>
    <w:p w14:paraId="4EFE1EE1" w14:textId="77777777" w:rsidR="00EB55A8" w:rsidRPr="005F0488" w:rsidRDefault="00EB55A8" w:rsidP="00947F31">
      <w:pPr>
        <w:spacing w:after="0" w:line="240" w:lineRule="auto"/>
        <w:jc w:val="both"/>
        <w:rPr>
          <w:rFonts w:ascii="Times New Roman" w:hAnsi="Times New Roman"/>
          <w:sz w:val="24"/>
          <w:szCs w:val="24"/>
        </w:rPr>
      </w:pPr>
      <w:r w:rsidRPr="005F0488">
        <w:rPr>
          <w:rFonts w:ascii="Times New Roman" w:hAnsi="Times New Roman"/>
          <w:sz w:val="24"/>
          <w:szCs w:val="24"/>
        </w:rPr>
        <w:t xml:space="preserve">Vlada </w:t>
      </w:r>
      <w:r>
        <w:rPr>
          <w:rFonts w:ascii="Times New Roman" w:hAnsi="Times New Roman"/>
          <w:sz w:val="24"/>
          <w:szCs w:val="24"/>
        </w:rPr>
        <w:t>će predložiti</w:t>
      </w:r>
      <w:r w:rsidRPr="005F0488">
        <w:rPr>
          <w:rFonts w:ascii="Times New Roman" w:hAnsi="Times New Roman"/>
          <w:sz w:val="24"/>
          <w:szCs w:val="24"/>
        </w:rPr>
        <w:t xml:space="preserve"> rješenje za </w:t>
      </w:r>
      <w:r w:rsidRPr="00B3505F">
        <w:rPr>
          <w:rFonts w:ascii="Times New Roman" w:hAnsi="Times New Roman"/>
          <w:sz w:val="24"/>
          <w:szCs w:val="24"/>
        </w:rPr>
        <w:t>ozakonjenje bespravno izgrađenih objekata</w:t>
      </w:r>
      <w:r w:rsidRPr="005F0488">
        <w:rPr>
          <w:rFonts w:ascii="Times New Roman" w:hAnsi="Times New Roman"/>
          <w:sz w:val="24"/>
          <w:szCs w:val="24"/>
        </w:rPr>
        <w:t xml:space="preserve"> nakon 2011. godine u romskim naseljima.</w:t>
      </w:r>
    </w:p>
    <w:p w14:paraId="05F376E8" w14:textId="733BF759" w:rsidR="00EB55A8" w:rsidRPr="005F0488" w:rsidRDefault="00EB55A8" w:rsidP="00947F31">
      <w:pPr>
        <w:spacing w:after="0" w:line="240" w:lineRule="auto"/>
        <w:jc w:val="both"/>
        <w:rPr>
          <w:rFonts w:ascii="Times New Roman" w:hAnsi="Times New Roman"/>
          <w:sz w:val="24"/>
          <w:szCs w:val="24"/>
        </w:rPr>
      </w:pPr>
      <w:r w:rsidRPr="009C3A94">
        <w:rPr>
          <w:rFonts w:ascii="Times New Roman" w:hAnsi="Times New Roman"/>
          <w:b/>
          <w:sz w:val="24"/>
          <w:szCs w:val="24"/>
        </w:rPr>
        <w:t>Nositelj:</w:t>
      </w:r>
      <w:r w:rsidRPr="005F0488">
        <w:rPr>
          <w:rFonts w:ascii="Times New Roman" w:hAnsi="Times New Roman"/>
          <w:sz w:val="24"/>
          <w:szCs w:val="24"/>
        </w:rPr>
        <w:t xml:space="preserve"> Ministarstvo prostornog</w:t>
      </w:r>
      <w:r>
        <w:rPr>
          <w:rFonts w:ascii="Times New Roman" w:hAnsi="Times New Roman"/>
          <w:sz w:val="24"/>
          <w:szCs w:val="24"/>
        </w:rPr>
        <w:t>a</w:t>
      </w:r>
      <w:r w:rsidRPr="005F0488">
        <w:rPr>
          <w:rFonts w:ascii="Times New Roman" w:hAnsi="Times New Roman"/>
          <w:sz w:val="24"/>
          <w:szCs w:val="24"/>
        </w:rPr>
        <w:t xml:space="preserve"> uređenja</w:t>
      </w:r>
      <w:r>
        <w:rPr>
          <w:rFonts w:ascii="Times New Roman" w:hAnsi="Times New Roman"/>
          <w:sz w:val="24"/>
          <w:szCs w:val="24"/>
        </w:rPr>
        <w:t>,</w:t>
      </w:r>
      <w:r w:rsidRPr="005F0488">
        <w:rPr>
          <w:rFonts w:ascii="Times New Roman" w:hAnsi="Times New Roman"/>
          <w:sz w:val="24"/>
          <w:szCs w:val="24"/>
        </w:rPr>
        <w:t xml:space="preserve"> </w:t>
      </w:r>
      <w:r>
        <w:rPr>
          <w:rFonts w:ascii="Times New Roman" w:hAnsi="Times New Roman"/>
          <w:sz w:val="24"/>
          <w:szCs w:val="24"/>
        </w:rPr>
        <w:t>graditeljstva</w:t>
      </w:r>
      <w:r w:rsidRPr="005F0488">
        <w:rPr>
          <w:rFonts w:ascii="Times New Roman" w:hAnsi="Times New Roman"/>
          <w:sz w:val="24"/>
          <w:szCs w:val="24"/>
        </w:rPr>
        <w:t xml:space="preserve"> i državne imovine</w:t>
      </w:r>
    </w:p>
    <w:p w14:paraId="68255B99" w14:textId="77777777" w:rsidR="00EB55A8" w:rsidRPr="005F0488" w:rsidRDefault="00EB55A8" w:rsidP="00947F31">
      <w:pPr>
        <w:spacing w:after="0" w:line="240" w:lineRule="auto"/>
        <w:jc w:val="both"/>
        <w:rPr>
          <w:rFonts w:ascii="Times New Roman" w:hAnsi="Times New Roman"/>
          <w:sz w:val="24"/>
          <w:szCs w:val="24"/>
        </w:rPr>
      </w:pPr>
      <w:r w:rsidRPr="009C3A94">
        <w:rPr>
          <w:rFonts w:ascii="Times New Roman" w:hAnsi="Times New Roman"/>
          <w:b/>
          <w:sz w:val="24"/>
          <w:szCs w:val="24"/>
        </w:rPr>
        <w:t>Rok provedbe:</w:t>
      </w:r>
      <w:r w:rsidRPr="005F0488">
        <w:rPr>
          <w:rFonts w:ascii="Times New Roman" w:hAnsi="Times New Roman"/>
          <w:sz w:val="24"/>
          <w:szCs w:val="24"/>
        </w:rPr>
        <w:t xml:space="preserve"> II. kvartal 2021.</w:t>
      </w:r>
    </w:p>
    <w:p w14:paraId="7C37FB0F" w14:textId="30D49CFD" w:rsidR="00EB55A8" w:rsidRDefault="00EB55A8" w:rsidP="00947F31">
      <w:pPr>
        <w:spacing w:after="0" w:line="240" w:lineRule="auto"/>
        <w:jc w:val="both"/>
        <w:rPr>
          <w:rFonts w:ascii="Times New Roman" w:hAnsi="Times New Roman"/>
          <w:sz w:val="24"/>
          <w:szCs w:val="24"/>
        </w:rPr>
      </w:pPr>
    </w:p>
    <w:p w14:paraId="0AA75FAB" w14:textId="77777777" w:rsidR="00EB55A8" w:rsidRPr="00C618E5" w:rsidRDefault="00EB55A8" w:rsidP="00947F31">
      <w:pPr>
        <w:spacing w:after="0" w:line="240" w:lineRule="auto"/>
        <w:jc w:val="both"/>
        <w:rPr>
          <w:rFonts w:ascii="Times New Roman" w:hAnsi="Times New Roman"/>
          <w:b/>
          <w:sz w:val="24"/>
          <w:szCs w:val="24"/>
          <w:u w:val="single"/>
        </w:rPr>
      </w:pPr>
      <w:r w:rsidRPr="00C618E5">
        <w:rPr>
          <w:rFonts w:ascii="Times New Roman" w:hAnsi="Times New Roman"/>
          <w:b/>
          <w:sz w:val="24"/>
          <w:szCs w:val="24"/>
          <w:u w:val="single"/>
        </w:rPr>
        <w:t>Aktivnost 8.5.6.</w:t>
      </w:r>
    </w:p>
    <w:p w14:paraId="520DE847" w14:textId="18C0A7CA" w:rsidR="00EB55A8" w:rsidRPr="00BD4E80" w:rsidRDefault="00EB55A8" w:rsidP="00947F31">
      <w:pPr>
        <w:spacing w:after="0" w:line="240" w:lineRule="auto"/>
        <w:jc w:val="both"/>
        <w:rPr>
          <w:rFonts w:ascii="Times New Roman" w:hAnsi="Times New Roman"/>
          <w:sz w:val="24"/>
          <w:szCs w:val="24"/>
        </w:rPr>
      </w:pPr>
      <w:r w:rsidRPr="00BD4E80">
        <w:rPr>
          <w:rFonts w:ascii="Times New Roman" w:hAnsi="Times New Roman"/>
          <w:sz w:val="24"/>
          <w:szCs w:val="24"/>
        </w:rPr>
        <w:t>Vlada</w:t>
      </w:r>
      <w:r w:rsidRPr="00BD4E80">
        <w:t xml:space="preserve"> </w:t>
      </w:r>
      <w:r w:rsidRPr="00BD4E80">
        <w:rPr>
          <w:rFonts w:ascii="Times New Roman" w:hAnsi="Times New Roman"/>
          <w:sz w:val="24"/>
          <w:szCs w:val="24"/>
        </w:rPr>
        <w:t xml:space="preserve">će kontinuirano putem Središnjeg državnog ureda za obnovu i stambeno zbrinjavanje, provoditi godišnje programe unaprjeđenja životnih uvjeta pripadnika romske nacionalne manjine u suradnji sa Savezom Roma u Republici Hrvatskoj "KALI SARA" s ciljem </w:t>
      </w:r>
      <w:r w:rsidRPr="00BD4E80">
        <w:rPr>
          <w:rFonts w:ascii="Times New Roman" w:hAnsi="Times New Roman"/>
          <w:sz w:val="24"/>
          <w:szCs w:val="24"/>
        </w:rPr>
        <w:lastRenderedPageBreak/>
        <w:t>osiguravanja osnovnih životnih uvjeta u kućanstvima pripadnika romske nacionalne manjine</w:t>
      </w:r>
      <w:r w:rsidR="00833004" w:rsidRPr="00BD4E80">
        <w:rPr>
          <w:rFonts w:ascii="Times New Roman" w:hAnsi="Times New Roman"/>
          <w:sz w:val="24"/>
          <w:szCs w:val="24"/>
        </w:rPr>
        <w:t>, te osigurati odgovarajući iznos za provedbu programa</w:t>
      </w:r>
      <w:r w:rsidRPr="00BD4E80">
        <w:rPr>
          <w:rFonts w:ascii="Times New Roman" w:hAnsi="Times New Roman"/>
          <w:sz w:val="24"/>
          <w:szCs w:val="24"/>
        </w:rPr>
        <w:t>.</w:t>
      </w:r>
    </w:p>
    <w:p w14:paraId="7A94DEBB" w14:textId="76496902" w:rsidR="00EB55A8" w:rsidRPr="00BD4E80" w:rsidRDefault="000264B3" w:rsidP="00947F31">
      <w:pPr>
        <w:spacing w:after="0" w:line="240" w:lineRule="auto"/>
        <w:jc w:val="both"/>
        <w:rPr>
          <w:rFonts w:ascii="Times New Roman" w:hAnsi="Times New Roman"/>
          <w:sz w:val="24"/>
          <w:szCs w:val="24"/>
        </w:rPr>
      </w:pPr>
      <w:r>
        <w:rPr>
          <w:rFonts w:ascii="Times New Roman" w:hAnsi="Times New Roman"/>
          <w:b/>
          <w:sz w:val="24"/>
          <w:szCs w:val="24"/>
        </w:rPr>
        <w:t>Nositelj</w:t>
      </w:r>
      <w:r w:rsidR="00670009">
        <w:rPr>
          <w:rFonts w:ascii="Times New Roman" w:hAnsi="Times New Roman"/>
          <w:b/>
          <w:sz w:val="24"/>
          <w:szCs w:val="24"/>
        </w:rPr>
        <w:t>i</w:t>
      </w:r>
      <w:r w:rsidR="00EB55A8" w:rsidRPr="00BD4E80">
        <w:rPr>
          <w:rFonts w:ascii="Times New Roman" w:hAnsi="Times New Roman"/>
          <w:b/>
          <w:sz w:val="24"/>
          <w:szCs w:val="24"/>
        </w:rPr>
        <w:t>:</w:t>
      </w:r>
      <w:r w:rsidR="00EB55A8" w:rsidRPr="00BD4E80">
        <w:rPr>
          <w:rFonts w:ascii="Times New Roman" w:hAnsi="Times New Roman"/>
          <w:sz w:val="24"/>
          <w:szCs w:val="24"/>
        </w:rPr>
        <w:t xml:space="preserve"> Središnji državni ured za obnovu i stambeno zbrinjavanje</w:t>
      </w:r>
      <w:r w:rsidR="0026321B">
        <w:rPr>
          <w:rFonts w:ascii="Times New Roman" w:hAnsi="Times New Roman"/>
          <w:sz w:val="24"/>
          <w:szCs w:val="24"/>
        </w:rPr>
        <w:t>, Ured za ljudska prava i prava nacionalnih manjina</w:t>
      </w:r>
    </w:p>
    <w:p w14:paraId="3C319E33" w14:textId="77777777" w:rsidR="00EB55A8" w:rsidRPr="005F0488" w:rsidRDefault="00EB55A8" w:rsidP="00947F31">
      <w:pPr>
        <w:spacing w:after="0" w:line="240" w:lineRule="auto"/>
        <w:jc w:val="both"/>
        <w:rPr>
          <w:rFonts w:ascii="Times New Roman" w:hAnsi="Times New Roman"/>
          <w:sz w:val="24"/>
          <w:szCs w:val="24"/>
        </w:rPr>
      </w:pPr>
      <w:r w:rsidRPr="00BD4E80">
        <w:rPr>
          <w:rFonts w:ascii="Times New Roman" w:hAnsi="Times New Roman"/>
          <w:b/>
          <w:sz w:val="24"/>
          <w:szCs w:val="24"/>
        </w:rPr>
        <w:t>Rok provedbe:</w:t>
      </w:r>
      <w:r w:rsidRPr="00BD4E80">
        <w:rPr>
          <w:rFonts w:ascii="Times New Roman" w:hAnsi="Times New Roman"/>
          <w:sz w:val="24"/>
          <w:szCs w:val="24"/>
        </w:rPr>
        <w:t xml:space="preserve"> kontinuirano</w:t>
      </w:r>
    </w:p>
    <w:p w14:paraId="568EE484" w14:textId="77777777" w:rsidR="00EB55A8" w:rsidRPr="005F0488" w:rsidRDefault="00EB55A8" w:rsidP="00947F31">
      <w:pPr>
        <w:spacing w:after="0" w:line="240" w:lineRule="auto"/>
        <w:jc w:val="both"/>
        <w:rPr>
          <w:rFonts w:ascii="Times New Roman" w:hAnsi="Times New Roman"/>
          <w:sz w:val="24"/>
          <w:szCs w:val="24"/>
        </w:rPr>
      </w:pPr>
    </w:p>
    <w:p w14:paraId="42E17B90" w14:textId="77777777" w:rsidR="00EB55A8" w:rsidRPr="00C618E5" w:rsidRDefault="00EB55A8" w:rsidP="00947F31">
      <w:pPr>
        <w:spacing w:after="0" w:line="240" w:lineRule="auto"/>
        <w:jc w:val="both"/>
        <w:rPr>
          <w:rFonts w:ascii="Times New Roman" w:hAnsi="Times New Roman"/>
          <w:b/>
          <w:sz w:val="24"/>
          <w:szCs w:val="24"/>
          <w:u w:val="single"/>
        </w:rPr>
      </w:pPr>
      <w:r w:rsidRPr="00C618E5">
        <w:rPr>
          <w:rFonts w:ascii="Times New Roman" w:hAnsi="Times New Roman"/>
          <w:b/>
          <w:sz w:val="24"/>
          <w:szCs w:val="24"/>
          <w:u w:val="single"/>
        </w:rPr>
        <w:t>Aktivnost 8.5.7.</w:t>
      </w:r>
    </w:p>
    <w:p w14:paraId="5F4E1475" w14:textId="051C3C72" w:rsidR="00EB55A8" w:rsidRPr="005F0488" w:rsidRDefault="00EB55A8" w:rsidP="00947F31">
      <w:pPr>
        <w:spacing w:after="0" w:line="240" w:lineRule="auto"/>
        <w:jc w:val="both"/>
        <w:rPr>
          <w:rFonts w:ascii="Times New Roman" w:hAnsi="Times New Roman"/>
          <w:sz w:val="24"/>
          <w:szCs w:val="24"/>
        </w:rPr>
      </w:pPr>
      <w:r w:rsidRPr="005F0488">
        <w:rPr>
          <w:rFonts w:ascii="Times New Roman" w:hAnsi="Times New Roman"/>
          <w:sz w:val="24"/>
          <w:szCs w:val="24"/>
        </w:rPr>
        <w:t xml:space="preserve">Vlada </w:t>
      </w:r>
      <w:r>
        <w:rPr>
          <w:rFonts w:ascii="Times New Roman" w:hAnsi="Times New Roman"/>
          <w:sz w:val="24"/>
          <w:szCs w:val="24"/>
        </w:rPr>
        <w:t xml:space="preserve">će podržati </w:t>
      </w:r>
      <w:r w:rsidRPr="005C079D">
        <w:rPr>
          <w:rFonts w:ascii="Times New Roman" w:hAnsi="Times New Roman"/>
          <w:sz w:val="24"/>
          <w:szCs w:val="24"/>
        </w:rPr>
        <w:t>projekte unaprjeđenja životnih uvjeta</w:t>
      </w:r>
      <w:r w:rsidRPr="005F0488">
        <w:rPr>
          <w:rFonts w:ascii="Times New Roman" w:hAnsi="Times New Roman"/>
          <w:sz w:val="24"/>
          <w:szCs w:val="24"/>
        </w:rPr>
        <w:t xml:space="preserve"> pripadnika romske nacionalne manjine </w:t>
      </w:r>
      <w:r w:rsidR="007E2DCE">
        <w:rPr>
          <w:rFonts w:ascii="Times New Roman" w:hAnsi="Times New Roman"/>
          <w:sz w:val="24"/>
          <w:szCs w:val="24"/>
        </w:rPr>
        <w:t>u suradnji sa savezom</w:t>
      </w:r>
      <w:r w:rsidRPr="005F0488">
        <w:rPr>
          <w:rFonts w:ascii="Times New Roman" w:hAnsi="Times New Roman"/>
          <w:sz w:val="24"/>
          <w:szCs w:val="24"/>
        </w:rPr>
        <w:t xml:space="preserve"> udruga okupljenih u Savezu Roma u Republici Hrvatskoj “KALI SARA” kojim će se pristupiti uređenju i obnovi postojećih objekata u vlasništvu socijalno ugroženih pripadnika romske nacionalne manjine.</w:t>
      </w:r>
    </w:p>
    <w:p w14:paraId="5173C1D7" w14:textId="611C72AA" w:rsidR="00EB55A8" w:rsidRPr="005F0488" w:rsidRDefault="00EB55A8" w:rsidP="00947F31">
      <w:pPr>
        <w:spacing w:after="0" w:line="240" w:lineRule="auto"/>
        <w:jc w:val="both"/>
        <w:rPr>
          <w:rFonts w:ascii="Times New Roman" w:hAnsi="Times New Roman"/>
          <w:sz w:val="24"/>
          <w:szCs w:val="24"/>
        </w:rPr>
      </w:pPr>
      <w:r w:rsidRPr="009C3A94">
        <w:rPr>
          <w:rFonts w:ascii="Times New Roman" w:hAnsi="Times New Roman"/>
          <w:b/>
          <w:sz w:val="24"/>
          <w:szCs w:val="24"/>
        </w:rPr>
        <w:t>Nositelji:</w:t>
      </w:r>
      <w:r w:rsidRPr="00E24AAD">
        <w:rPr>
          <w:rFonts w:ascii="Times New Roman" w:hAnsi="Times New Roman"/>
        </w:rPr>
        <w:t xml:space="preserve"> </w:t>
      </w:r>
      <w:r w:rsidRPr="005F0488">
        <w:rPr>
          <w:rFonts w:ascii="Times New Roman" w:hAnsi="Times New Roman"/>
          <w:sz w:val="24"/>
          <w:szCs w:val="24"/>
        </w:rPr>
        <w:t xml:space="preserve">Ministarstvo rada, mirovinskoga sustava, </w:t>
      </w:r>
      <w:r>
        <w:rPr>
          <w:rFonts w:ascii="Times New Roman" w:hAnsi="Times New Roman"/>
          <w:sz w:val="24"/>
          <w:szCs w:val="24"/>
        </w:rPr>
        <w:t xml:space="preserve">obitelji i socijalne politike, </w:t>
      </w:r>
      <w:r w:rsidRPr="005F0488">
        <w:rPr>
          <w:rFonts w:ascii="Times New Roman" w:hAnsi="Times New Roman"/>
          <w:sz w:val="24"/>
          <w:szCs w:val="24"/>
        </w:rPr>
        <w:t>Ministarstvo prostornog</w:t>
      </w:r>
      <w:r>
        <w:rPr>
          <w:rFonts w:ascii="Times New Roman" w:hAnsi="Times New Roman"/>
          <w:sz w:val="24"/>
          <w:szCs w:val="24"/>
        </w:rPr>
        <w:t>a</w:t>
      </w:r>
      <w:r w:rsidRPr="005F0488">
        <w:rPr>
          <w:rFonts w:ascii="Times New Roman" w:hAnsi="Times New Roman"/>
          <w:sz w:val="24"/>
          <w:szCs w:val="24"/>
        </w:rPr>
        <w:t xml:space="preserve"> uređenja</w:t>
      </w:r>
      <w:r>
        <w:rPr>
          <w:rFonts w:ascii="Times New Roman" w:hAnsi="Times New Roman"/>
          <w:sz w:val="24"/>
          <w:szCs w:val="24"/>
        </w:rPr>
        <w:t>,</w:t>
      </w:r>
      <w:r w:rsidRPr="005F0488">
        <w:rPr>
          <w:rFonts w:ascii="Times New Roman" w:hAnsi="Times New Roman"/>
          <w:sz w:val="24"/>
          <w:szCs w:val="24"/>
        </w:rPr>
        <w:t xml:space="preserve"> </w:t>
      </w:r>
      <w:r>
        <w:rPr>
          <w:rFonts w:ascii="Times New Roman" w:hAnsi="Times New Roman"/>
          <w:sz w:val="24"/>
          <w:szCs w:val="24"/>
        </w:rPr>
        <w:t>graditeljstva</w:t>
      </w:r>
      <w:r w:rsidRPr="005F0488">
        <w:rPr>
          <w:rFonts w:ascii="Times New Roman" w:hAnsi="Times New Roman"/>
          <w:sz w:val="24"/>
          <w:szCs w:val="24"/>
        </w:rPr>
        <w:t xml:space="preserve"> i državne imovine i Središnji državni ured za obnovu i stambeno zbrinjavanje</w:t>
      </w:r>
    </w:p>
    <w:p w14:paraId="60E0402D" w14:textId="77777777" w:rsidR="00EB55A8" w:rsidRPr="005F0488" w:rsidRDefault="00EB55A8" w:rsidP="00947F31">
      <w:pPr>
        <w:spacing w:after="0" w:line="240" w:lineRule="auto"/>
        <w:jc w:val="both"/>
        <w:rPr>
          <w:rFonts w:ascii="Times New Roman" w:hAnsi="Times New Roman"/>
          <w:sz w:val="24"/>
          <w:szCs w:val="24"/>
        </w:rPr>
      </w:pPr>
      <w:r w:rsidRPr="009C3A94">
        <w:rPr>
          <w:rFonts w:ascii="Times New Roman" w:hAnsi="Times New Roman"/>
          <w:b/>
          <w:sz w:val="24"/>
          <w:szCs w:val="24"/>
        </w:rPr>
        <w:t>Rok provedbe:</w:t>
      </w:r>
      <w:r w:rsidRPr="005F0488">
        <w:rPr>
          <w:rFonts w:ascii="Times New Roman" w:hAnsi="Times New Roman"/>
          <w:sz w:val="24"/>
          <w:szCs w:val="24"/>
        </w:rPr>
        <w:t xml:space="preserve"> kontinuirano</w:t>
      </w:r>
    </w:p>
    <w:p w14:paraId="160AEDD8" w14:textId="77777777" w:rsidR="00EB55A8" w:rsidRPr="005F0488" w:rsidRDefault="00EB55A8" w:rsidP="00947F31">
      <w:pPr>
        <w:spacing w:after="0" w:line="240" w:lineRule="auto"/>
        <w:jc w:val="both"/>
        <w:rPr>
          <w:rFonts w:ascii="Times New Roman" w:hAnsi="Times New Roman"/>
          <w:sz w:val="24"/>
          <w:szCs w:val="24"/>
        </w:rPr>
      </w:pPr>
    </w:p>
    <w:p w14:paraId="3C5335BC" w14:textId="77777777" w:rsidR="00EB55A8" w:rsidRPr="00C618E5" w:rsidRDefault="00EB55A8" w:rsidP="00947F31">
      <w:pPr>
        <w:spacing w:after="0" w:line="240" w:lineRule="auto"/>
        <w:jc w:val="both"/>
        <w:rPr>
          <w:rFonts w:ascii="Times New Roman" w:hAnsi="Times New Roman"/>
          <w:b/>
          <w:sz w:val="24"/>
          <w:szCs w:val="24"/>
          <w:u w:val="single"/>
        </w:rPr>
      </w:pPr>
      <w:r w:rsidRPr="00C618E5">
        <w:rPr>
          <w:rFonts w:ascii="Times New Roman" w:hAnsi="Times New Roman"/>
          <w:b/>
          <w:sz w:val="24"/>
          <w:szCs w:val="24"/>
          <w:u w:val="single"/>
        </w:rPr>
        <w:t>Aktivnost 8.5.8.</w:t>
      </w:r>
    </w:p>
    <w:p w14:paraId="5F4144F6" w14:textId="77777777" w:rsidR="00EB55A8" w:rsidRPr="005F0488" w:rsidRDefault="00EB55A8" w:rsidP="00947F31">
      <w:pPr>
        <w:spacing w:after="0" w:line="240" w:lineRule="auto"/>
        <w:jc w:val="both"/>
        <w:rPr>
          <w:rFonts w:ascii="Times New Roman" w:hAnsi="Times New Roman"/>
          <w:sz w:val="24"/>
          <w:szCs w:val="24"/>
        </w:rPr>
      </w:pPr>
      <w:r w:rsidRPr="005F0488">
        <w:rPr>
          <w:rFonts w:ascii="Times New Roman" w:hAnsi="Times New Roman"/>
          <w:sz w:val="24"/>
          <w:szCs w:val="24"/>
        </w:rPr>
        <w:t>Vlada</w:t>
      </w:r>
      <w:r w:rsidRPr="00EA36EF">
        <w:t xml:space="preserve"> </w:t>
      </w:r>
      <w:r>
        <w:rPr>
          <w:rFonts w:ascii="Times New Roman" w:hAnsi="Times New Roman"/>
          <w:sz w:val="24"/>
          <w:szCs w:val="24"/>
        </w:rPr>
        <w:t>će nastaviti</w:t>
      </w:r>
      <w:r w:rsidRPr="005F0488">
        <w:rPr>
          <w:rFonts w:ascii="Times New Roman" w:hAnsi="Times New Roman"/>
          <w:sz w:val="24"/>
          <w:szCs w:val="24"/>
        </w:rPr>
        <w:t xml:space="preserve"> s </w:t>
      </w:r>
      <w:r w:rsidRPr="005C079D">
        <w:rPr>
          <w:rFonts w:ascii="Times New Roman" w:hAnsi="Times New Roman"/>
          <w:sz w:val="24"/>
          <w:szCs w:val="24"/>
        </w:rPr>
        <w:t>projektom elektrifikacije</w:t>
      </w:r>
      <w:r w:rsidRPr="005F0488">
        <w:rPr>
          <w:rFonts w:ascii="Times New Roman" w:hAnsi="Times New Roman"/>
          <w:sz w:val="24"/>
          <w:szCs w:val="24"/>
        </w:rPr>
        <w:t xml:space="preserve"> romskih naselja i kućanstava kontinuirano kroz suradnju Ministarstva </w:t>
      </w:r>
      <w:r>
        <w:rPr>
          <w:rFonts w:ascii="Times New Roman" w:hAnsi="Times New Roman"/>
          <w:sz w:val="24"/>
          <w:szCs w:val="24"/>
        </w:rPr>
        <w:t>gospodarstva i održivog razvoja</w:t>
      </w:r>
      <w:r w:rsidRPr="005F0488">
        <w:rPr>
          <w:rFonts w:ascii="Times New Roman" w:hAnsi="Times New Roman"/>
          <w:sz w:val="24"/>
          <w:szCs w:val="24"/>
        </w:rPr>
        <w:t xml:space="preserve"> i HEP-a</w:t>
      </w:r>
      <w:r>
        <w:rPr>
          <w:rFonts w:ascii="Times New Roman" w:hAnsi="Times New Roman"/>
          <w:sz w:val="24"/>
          <w:szCs w:val="24"/>
        </w:rPr>
        <w:t>.</w:t>
      </w:r>
    </w:p>
    <w:p w14:paraId="65FF7F23" w14:textId="279C3542" w:rsidR="00EB55A8" w:rsidRPr="005F0488" w:rsidRDefault="00EB55A8" w:rsidP="00947F31">
      <w:pPr>
        <w:spacing w:after="0" w:line="240" w:lineRule="auto"/>
        <w:jc w:val="both"/>
        <w:rPr>
          <w:rFonts w:ascii="Times New Roman" w:hAnsi="Times New Roman"/>
          <w:sz w:val="24"/>
          <w:szCs w:val="24"/>
        </w:rPr>
      </w:pPr>
      <w:r w:rsidRPr="009C3A94">
        <w:rPr>
          <w:rFonts w:ascii="Times New Roman" w:hAnsi="Times New Roman"/>
          <w:b/>
          <w:sz w:val="24"/>
          <w:szCs w:val="24"/>
        </w:rPr>
        <w:t>Nositelji:</w:t>
      </w:r>
      <w:r w:rsidRPr="005F0488">
        <w:rPr>
          <w:rFonts w:ascii="Times New Roman" w:hAnsi="Times New Roman"/>
          <w:sz w:val="24"/>
          <w:szCs w:val="24"/>
        </w:rPr>
        <w:t xml:space="preserve"> Ministarstvo gospodarstva i održivog razvoja</w:t>
      </w:r>
      <w:r w:rsidR="006C747A">
        <w:rPr>
          <w:rFonts w:ascii="Times New Roman" w:hAnsi="Times New Roman"/>
          <w:sz w:val="24"/>
          <w:szCs w:val="24"/>
        </w:rPr>
        <w:t xml:space="preserve">, </w:t>
      </w:r>
      <w:r w:rsidR="0026321B">
        <w:rPr>
          <w:rFonts w:ascii="Times New Roman" w:hAnsi="Times New Roman"/>
          <w:sz w:val="24"/>
          <w:szCs w:val="24"/>
        </w:rPr>
        <w:t xml:space="preserve"> </w:t>
      </w:r>
      <w:r w:rsidR="0026321B" w:rsidRPr="0026321B">
        <w:rPr>
          <w:rFonts w:ascii="Times New Roman" w:hAnsi="Times New Roman"/>
          <w:sz w:val="24"/>
          <w:szCs w:val="24"/>
        </w:rPr>
        <w:t>HEP-Operator distribucijskog sustava d.o.o.</w:t>
      </w:r>
    </w:p>
    <w:p w14:paraId="15BD3F87" w14:textId="77777777" w:rsidR="00EB55A8" w:rsidRPr="005F0488" w:rsidRDefault="00EB55A8" w:rsidP="00947F31">
      <w:pPr>
        <w:spacing w:after="0" w:line="240" w:lineRule="auto"/>
        <w:jc w:val="both"/>
        <w:rPr>
          <w:rFonts w:ascii="Times New Roman" w:hAnsi="Times New Roman"/>
          <w:sz w:val="24"/>
          <w:szCs w:val="24"/>
        </w:rPr>
      </w:pPr>
      <w:r w:rsidRPr="009C3A94">
        <w:rPr>
          <w:rFonts w:ascii="Times New Roman" w:hAnsi="Times New Roman"/>
          <w:b/>
          <w:sz w:val="24"/>
          <w:szCs w:val="24"/>
        </w:rPr>
        <w:t>Rok provedbe:</w:t>
      </w:r>
      <w:r w:rsidRPr="005F0488">
        <w:rPr>
          <w:rFonts w:ascii="Times New Roman" w:hAnsi="Times New Roman"/>
          <w:sz w:val="24"/>
          <w:szCs w:val="24"/>
        </w:rPr>
        <w:t xml:space="preserve"> kontinuirano</w:t>
      </w:r>
    </w:p>
    <w:p w14:paraId="183AE168" w14:textId="77777777" w:rsidR="00EB55A8" w:rsidRPr="005F0488" w:rsidRDefault="00EB55A8" w:rsidP="00947F31">
      <w:pPr>
        <w:spacing w:after="0" w:line="240" w:lineRule="auto"/>
        <w:jc w:val="both"/>
        <w:rPr>
          <w:rFonts w:ascii="Times New Roman" w:hAnsi="Times New Roman"/>
          <w:sz w:val="24"/>
          <w:szCs w:val="24"/>
        </w:rPr>
      </w:pPr>
    </w:p>
    <w:p w14:paraId="25E61193" w14:textId="77777777" w:rsidR="00EB55A8" w:rsidRPr="00C618E5" w:rsidRDefault="00EB55A8" w:rsidP="00947F31">
      <w:pPr>
        <w:spacing w:after="0" w:line="240" w:lineRule="auto"/>
        <w:jc w:val="both"/>
        <w:rPr>
          <w:rFonts w:ascii="Times New Roman" w:hAnsi="Times New Roman"/>
          <w:b/>
          <w:sz w:val="24"/>
          <w:szCs w:val="24"/>
          <w:u w:val="single"/>
        </w:rPr>
      </w:pPr>
      <w:r w:rsidRPr="00C618E5">
        <w:rPr>
          <w:rFonts w:ascii="Times New Roman" w:hAnsi="Times New Roman"/>
          <w:b/>
          <w:sz w:val="24"/>
          <w:szCs w:val="24"/>
          <w:u w:val="single"/>
        </w:rPr>
        <w:t>Aktivnost 8.5.9.</w:t>
      </w:r>
    </w:p>
    <w:p w14:paraId="063CF020" w14:textId="77777777" w:rsidR="00EB55A8" w:rsidRPr="005F0488" w:rsidRDefault="00EB55A8" w:rsidP="00947F31">
      <w:pPr>
        <w:spacing w:after="0" w:line="240" w:lineRule="auto"/>
        <w:jc w:val="both"/>
        <w:rPr>
          <w:rFonts w:ascii="Times New Roman" w:hAnsi="Times New Roman"/>
          <w:sz w:val="24"/>
          <w:szCs w:val="24"/>
        </w:rPr>
      </w:pPr>
      <w:r w:rsidRPr="005F0488">
        <w:rPr>
          <w:rFonts w:ascii="Times New Roman" w:hAnsi="Times New Roman"/>
          <w:sz w:val="24"/>
          <w:szCs w:val="24"/>
        </w:rPr>
        <w:t>Vlada</w:t>
      </w:r>
      <w:r w:rsidRPr="00EA36EF">
        <w:t xml:space="preserve"> </w:t>
      </w:r>
      <w:r>
        <w:rPr>
          <w:rFonts w:ascii="Times New Roman" w:hAnsi="Times New Roman"/>
          <w:sz w:val="24"/>
          <w:szCs w:val="24"/>
        </w:rPr>
        <w:t xml:space="preserve">će pronaći </w:t>
      </w:r>
      <w:r w:rsidRPr="005F0488">
        <w:rPr>
          <w:rFonts w:ascii="Times New Roman" w:hAnsi="Times New Roman"/>
          <w:sz w:val="24"/>
          <w:szCs w:val="24"/>
        </w:rPr>
        <w:t xml:space="preserve">održivo rješenje za saniranje postojećih </w:t>
      </w:r>
      <w:r w:rsidRPr="005C079D">
        <w:rPr>
          <w:rFonts w:ascii="Times New Roman" w:hAnsi="Times New Roman"/>
          <w:sz w:val="24"/>
          <w:szCs w:val="24"/>
        </w:rPr>
        <w:t>ilegalnih odlagališta otpada</w:t>
      </w:r>
      <w:r w:rsidRPr="005F0488">
        <w:rPr>
          <w:rFonts w:ascii="Times New Roman" w:hAnsi="Times New Roman"/>
          <w:sz w:val="24"/>
          <w:szCs w:val="24"/>
        </w:rPr>
        <w:t xml:space="preserve"> u romskim naseljima, kontinuiranog odvoza otpada te izgradnje potrebne komunalne infrastrukture</w:t>
      </w:r>
      <w:r>
        <w:rPr>
          <w:rFonts w:ascii="Times New Roman" w:hAnsi="Times New Roman"/>
          <w:sz w:val="24"/>
          <w:szCs w:val="24"/>
        </w:rPr>
        <w:t>.</w:t>
      </w:r>
    </w:p>
    <w:p w14:paraId="6AD4A62F" w14:textId="77777777" w:rsidR="00EB55A8" w:rsidRPr="005F0488" w:rsidRDefault="00EB55A8" w:rsidP="00947F31">
      <w:pPr>
        <w:spacing w:after="0" w:line="240" w:lineRule="auto"/>
        <w:jc w:val="both"/>
        <w:rPr>
          <w:rFonts w:ascii="Times New Roman" w:hAnsi="Times New Roman"/>
          <w:sz w:val="24"/>
          <w:szCs w:val="24"/>
        </w:rPr>
      </w:pPr>
      <w:r w:rsidRPr="009C3A94">
        <w:rPr>
          <w:rFonts w:ascii="Times New Roman" w:hAnsi="Times New Roman"/>
          <w:b/>
          <w:sz w:val="24"/>
          <w:szCs w:val="24"/>
        </w:rPr>
        <w:t>Nositelji:</w:t>
      </w:r>
      <w:r w:rsidRPr="005F0488">
        <w:rPr>
          <w:rFonts w:ascii="Times New Roman" w:hAnsi="Times New Roman"/>
          <w:sz w:val="24"/>
          <w:szCs w:val="24"/>
        </w:rPr>
        <w:t xml:space="preserve"> Ministarstvo gospodarstva i održivog razvoja, Ministarstvo prostornog</w:t>
      </w:r>
      <w:r>
        <w:rPr>
          <w:rFonts w:ascii="Times New Roman" w:hAnsi="Times New Roman"/>
          <w:sz w:val="24"/>
          <w:szCs w:val="24"/>
        </w:rPr>
        <w:t>a</w:t>
      </w:r>
      <w:r w:rsidRPr="005F0488">
        <w:rPr>
          <w:rFonts w:ascii="Times New Roman" w:hAnsi="Times New Roman"/>
          <w:sz w:val="24"/>
          <w:szCs w:val="24"/>
        </w:rPr>
        <w:t xml:space="preserve"> uređenja</w:t>
      </w:r>
      <w:r>
        <w:rPr>
          <w:rFonts w:ascii="Times New Roman" w:hAnsi="Times New Roman"/>
          <w:sz w:val="24"/>
          <w:szCs w:val="24"/>
        </w:rPr>
        <w:t>,</w:t>
      </w:r>
      <w:r w:rsidRPr="005F0488">
        <w:rPr>
          <w:rFonts w:ascii="Times New Roman" w:hAnsi="Times New Roman"/>
          <w:sz w:val="24"/>
          <w:szCs w:val="24"/>
        </w:rPr>
        <w:t xml:space="preserve"> </w:t>
      </w:r>
      <w:r>
        <w:rPr>
          <w:rFonts w:ascii="Times New Roman" w:hAnsi="Times New Roman"/>
          <w:sz w:val="24"/>
          <w:szCs w:val="24"/>
        </w:rPr>
        <w:t>graditeljstva</w:t>
      </w:r>
      <w:r w:rsidRPr="005F0488">
        <w:rPr>
          <w:rFonts w:ascii="Times New Roman" w:hAnsi="Times New Roman"/>
          <w:sz w:val="24"/>
          <w:szCs w:val="24"/>
        </w:rPr>
        <w:t xml:space="preserve"> i državne imovine, Fond za zaštitu okoliša i energetsku učinkovitost</w:t>
      </w:r>
    </w:p>
    <w:p w14:paraId="7AF83981" w14:textId="77777777" w:rsidR="00EB55A8" w:rsidRPr="005F0488" w:rsidRDefault="00EB55A8" w:rsidP="00947F31">
      <w:pPr>
        <w:spacing w:after="0" w:line="240" w:lineRule="auto"/>
        <w:jc w:val="both"/>
        <w:rPr>
          <w:rFonts w:ascii="Times New Roman" w:hAnsi="Times New Roman"/>
          <w:sz w:val="24"/>
          <w:szCs w:val="24"/>
        </w:rPr>
      </w:pPr>
      <w:r w:rsidRPr="009C3A94">
        <w:rPr>
          <w:rFonts w:ascii="Times New Roman" w:hAnsi="Times New Roman"/>
          <w:b/>
          <w:sz w:val="24"/>
          <w:szCs w:val="24"/>
        </w:rPr>
        <w:t>Rok provedbe:</w:t>
      </w:r>
      <w:r w:rsidRPr="005F0488">
        <w:rPr>
          <w:rFonts w:ascii="Times New Roman" w:hAnsi="Times New Roman"/>
          <w:sz w:val="24"/>
          <w:szCs w:val="24"/>
        </w:rPr>
        <w:t xml:space="preserve"> kontinuirano</w:t>
      </w:r>
    </w:p>
    <w:p w14:paraId="1FC30160" w14:textId="77777777" w:rsidR="00EB55A8" w:rsidRPr="005F0488" w:rsidRDefault="00EB55A8" w:rsidP="00947F31">
      <w:pPr>
        <w:spacing w:after="0" w:line="240" w:lineRule="auto"/>
        <w:jc w:val="both"/>
        <w:rPr>
          <w:rFonts w:ascii="Times New Roman" w:hAnsi="Times New Roman"/>
          <w:sz w:val="24"/>
          <w:szCs w:val="24"/>
        </w:rPr>
      </w:pPr>
    </w:p>
    <w:p w14:paraId="17188EED" w14:textId="77777777" w:rsidR="00EB55A8" w:rsidRPr="00C618E5" w:rsidRDefault="00EB55A8" w:rsidP="00947F31">
      <w:pPr>
        <w:spacing w:after="0" w:line="240" w:lineRule="auto"/>
        <w:jc w:val="both"/>
        <w:rPr>
          <w:rFonts w:ascii="Times New Roman" w:hAnsi="Times New Roman"/>
          <w:b/>
          <w:sz w:val="24"/>
          <w:szCs w:val="24"/>
          <w:u w:val="single"/>
        </w:rPr>
      </w:pPr>
      <w:r w:rsidRPr="00C618E5">
        <w:rPr>
          <w:rFonts w:ascii="Times New Roman" w:hAnsi="Times New Roman"/>
          <w:b/>
          <w:sz w:val="24"/>
          <w:szCs w:val="24"/>
          <w:u w:val="single"/>
        </w:rPr>
        <w:t>Aktivnost 8.5.10.</w:t>
      </w:r>
    </w:p>
    <w:p w14:paraId="242FE5C7" w14:textId="77777777" w:rsidR="00EB55A8" w:rsidRPr="005F0488" w:rsidRDefault="00EB55A8" w:rsidP="00947F31">
      <w:pPr>
        <w:spacing w:after="0" w:line="240" w:lineRule="auto"/>
        <w:jc w:val="both"/>
        <w:rPr>
          <w:rFonts w:ascii="Times New Roman" w:hAnsi="Times New Roman"/>
          <w:sz w:val="24"/>
          <w:szCs w:val="24"/>
        </w:rPr>
      </w:pPr>
      <w:r w:rsidRPr="005F0488">
        <w:rPr>
          <w:rFonts w:ascii="Times New Roman" w:hAnsi="Times New Roman"/>
          <w:sz w:val="24"/>
          <w:szCs w:val="24"/>
        </w:rPr>
        <w:t>Vlada</w:t>
      </w:r>
      <w:r w:rsidRPr="00EA36EF">
        <w:rPr>
          <w:rFonts w:ascii="Times New Roman" w:hAnsi="Times New Roman"/>
          <w:sz w:val="24"/>
          <w:szCs w:val="24"/>
        </w:rPr>
        <w:t xml:space="preserve"> </w:t>
      </w:r>
      <w:r w:rsidRPr="005F0488">
        <w:rPr>
          <w:rFonts w:ascii="Times New Roman" w:hAnsi="Times New Roman"/>
          <w:sz w:val="24"/>
          <w:szCs w:val="24"/>
        </w:rPr>
        <w:t>će putem Ministarstva poljoprivrede i Državnog inspektorata nastaviti provoditi projekt kontrole razmnožavanja pasa u romskim naseljima</w:t>
      </w:r>
      <w:r>
        <w:rPr>
          <w:rFonts w:ascii="Times New Roman" w:hAnsi="Times New Roman"/>
          <w:sz w:val="24"/>
          <w:szCs w:val="24"/>
        </w:rPr>
        <w:t>.</w:t>
      </w:r>
    </w:p>
    <w:p w14:paraId="5C8EC84D" w14:textId="34A783FF" w:rsidR="00EB55A8" w:rsidRPr="005F0488" w:rsidRDefault="00EB55A8" w:rsidP="00947F31">
      <w:pPr>
        <w:spacing w:after="0" w:line="240" w:lineRule="auto"/>
        <w:jc w:val="both"/>
        <w:rPr>
          <w:rFonts w:ascii="Times New Roman" w:hAnsi="Times New Roman"/>
          <w:sz w:val="24"/>
          <w:szCs w:val="24"/>
        </w:rPr>
      </w:pPr>
      <w:r w:rsidRPr="009C3A94">
        <w:rPr>
          <w:rFonts w:ascii="Times New Roman" w:hAnsi="Times New Roman"/>
          <w:b/>
          <w:sz w:val="24"/>
          <w:szCs w:val="24"/>
        </w:rPr>
        <w:t>Nositelji:</w:t>
      </w:r>
      <w:r w:rsidRPr="005F0488">
        <w:rPr>
          <w:rFonts w:ascii="Times New Roman" w:hAnsi="Times New Roman"/>
          <w:sz w:val="24"/>
          <w:szCs w:val="24"/>
        </w:rPr>
        <w:t xml:space="preserve"> Ministarstvo poljoprivrede, Državni inspektorat</w:t>
      </w:r>
    </w:p>
    <w:p w14:paraId="6CA716F9" w14:textId="77777777" w:rsidR="00EB55A8" w:rsidRDefault="00EB55A8" w:rsidP="00947F31">
      <w:pPr>
        <w:spacing w:after="0" w:line="240" w:lineRule="auto"/>
        <w:jc w:val="both"/>
        <w:rPr>
          <w:rFonts w:ascii="Times New Roman" w:hAnsi="Times New Roman"/>
          <w:sz w:val="24"/>
          <w:szCs w:val="24"/>
        </w:rPr>
      </w:pPr>
      <w:r w:rsidRPr="009C3A94">
        <w:rPr>
          <w:rFonts w:ascii="Times New Roman" w:hAnsi="Times New Roman"/>
          <w:b/>
          <w:sz w:val="24"/>
          <w:szCs w:val="24"/>
        </w:rPr>
        <w:t>Rok provedbe:</w:t>
      </w:r>
      <w:r w:rsidRPr="005F0488">
        <w:rPr>
          <w:rFonts w:ascii="Times New Roman" w:hAnsi="Times New Roman"/>
          <w:sz w:val="24"/>
          <w:szCs w:val="24"/>
        </w:rPr>
        <w:t xml:space="preserve"> kontinuirano</w:t>
      </w:r>
    </w:p>
    <w:p w14:paraId="36596762" w14:textId="207B5A0A" w:rsidR="00EB55A8" w:rsidRDefault="00EB55A8" w:rsidP="00947F31">
      <w:pPr>
        <w:spacing w:after="0" w:line="240" w:lineRule="auto"/>
        <w:jc w:val="both"/>
        <w:rPr>
          <w:rFonts w:ascii="Times New Roman" w:hAnsi="Times New Roman"/>
          <w:sz w:val="24"/>
          <w:szCs w:val="24"/>
        </w:rPr>
      </w:pPr>
    </w:p>
    <w:p w14:paraId="1EDFE5D5" w14:textId="77777777" w:rsidR="00EB55A8" w:rsidRPr="00C618E5" w:rsidRDefault="00EB55A8" w:rsidP="00947F31">
      <w:pPr>
        <w:spacing w:after="0" w:line="240" w:lineRule="auto"/>
        <w:jc w:val="both"/>
        <w:rPr>
          <w:rFonts w:ascii="Times New Roman" w:hAnsi="Times New Roman"/>
          <w:sz w:val="24"/>
          <w:szCs w:val="24"/>
        </w:rPr>
      </w:pPr>
      <w:r w:rsidRPr="00C618E5">
        <w:rPr>
          <w:rFonts w:ascii="Times New Roman" w:hAnsi="Times New Roman"/>
          <w:b/>
          <w:sz w:val="24"/>
          <w:szCs w:val="24"/>
          <w:u w:val="single"/>
        </w:rPr>
        <w:t>Aktivnost 8.5.11.</w:t>
      </w:r>
    </w:p>
    <w:p w14:paraId="0E80DDF2" w14:textId="4C14B4FD" w:rsidR="00EB55A8" w:rsidRPr="005F0488" w:rsidRDefault="00EB55A8" w:rsidP="00947F31">
      <w:pPr>
        <w:spacing w:after="0" w:line="240" w:lineRule="auto"/>
        <w:jc w:val="both"/>
        <w:rPr>
          <w:rFonts w:ascii="Times New Roman" w:hAnsi="Times New Roman"/>
          <w:sz w:val="24"/>
          <w:szCs w:val="24"/>
        </w:rPr>
      </w:pPr>
      <w:r w:rsidRPr="005F0488">
        <w:rPr>
          <w:rFonts w:ascii="Times New Roman" w:hAnsi="Times New Roman"/>
          <w:sz w:val="24"/>
          <w:szCs w:val="24"/>
        </w:rPr>
        <w:t>Vlada</w:t>
      </w:r>
      <w:r>
        <w:rPr>
          <w:rFonts w:ascii="Times New Roman" w:hAnsi="Times New Roman"/>
          <w:sz w:val="24"/>
          <w:szCs w:val="24"/>
        </w:rPr>
        <w:t xml:space="preserve"> će dovršiti</w:t>
      </w:r>
      <w:r w:rsidR="00175026">
        <w:rPr>
          <w:rFonts w:ascii="Times New Roman" w:hAnsi="Times New Roman"/>
          <w:sz w:val="24"/>
          <w:szCs w:val="24"/>
        </w:rPr>
        <w:t xml:space="preserve"> </w:t>
      </w:r>
      <w:r w:rsidRPr="005F0488">
        <w:rPr>
          <w:rFonts w:ascii="Times New Roman" w:hAnsi="Times New Roman"/>
          <w:sz w:val="24"/>
          <w:szCs w:val="24"/>
        </w:rPr>
        <w:t>izgradnju društvenih domova u romskim naseljima te nastaviti s izgradnjom objekata za javnu namjenu u romskim naseljima</w:t>
      </w:r>
      <w:r>
        <w:rPr>
          <w:rFonts w:ascii="Times New Roman" w:hAnsi="Times New Roman"/>
          <w:sz w:val="24"/>
          <w:szCs w:val="24"/>
        </w:rPr>
        <w:t>.</w:t>
      </w:r>
    </w:p>
    <w:p w14:paraId="00CF3DEC" w14:textId="77777777" w:rsidR="00EB55A8" w:rsidRPr="005F0488" w:rsidRDefault="00EB55A8" w:rsidP="00947F31">
      <w:pPr>
        <w:spacing w:after="0" w:line="240" w:lineRule="auto"/>
        <w:jc w:val="both"/>
        <w:rPr>
          <w:rFonts w:ascii="Times New Roman" w:hAnsi="Times New Roman"/>
          <w:sz w:val="24"/>
          <w:szCs w:val="24"/>
        </w:rPr>
      </w:pPr>
      <w:r w:rsidRPr="009C3A94">
        <w:rPr>
          <w:rFonts w:ascii="Times New Roman" w:hAnsi="Times New Roman"/>
          <w:b/>
          <w:sz w:val="24"/>
          <w:szCs w:val="24"/>
        </w:rPr>
        <w:t>Nositelji:</w:t>
      </w:r>
      <w:r w:rsidRPr="005F0488">
        <w:rPr>
          <w:rFonts w:ascii="Times New Roman" w:hAnsi="Times New Roman"/>
          <w:sz w:val="24"/>
          <w:szCs w:val="24"/>
        </w:rPr>
        <w:t xml:space="preserve"> Ministarstvo regionalnog razvoja i fondova Europske unije, Savjet za nacionalne manjine  </w:t>
      </w:r>
    </w:p>
    <w:p w14:paraId="29873245" w14:textId="77777777" w:rsidR="00EB55A8" w:rsidRPr="005F0488" w:rsidRDefault="00EB55A8" w:rsidP="00947F31">
      <w:pPr>
        <w:spacing w:after="0" w:line="240" w:lineRule="auto"/>
        <w:jc w:val="both"/>
        <w:rPr>
          <w:rFonts w:ascii="Times New Roman" w:hAnsi="Times New Roman"/>
          <w:sz w:val="24"/>
          <w:szCs w:val="24"/>
        </w:rPr>
      </w:pPr>
      <w:r w:rsidRPr="009C3A94">
        <w:rPr>
          <w:rFonts w:ascii="Times New Roman" w:hAnsi="Times New Roman"/>
          <w:b/>
          <w:sz w:val="24"/>
          <w:szCs w:val="24"/>
        </w:rPr>
        <w:t>Rok provedbe:</w:t>
      </w:r>
      <w:r w:rsidRPr="005F0488">
        <w:rPr>
          <w:rFonts w:ascii="Times New Roman" w:hAnsi="Times New Roman"/>
          <w:sz w:val="24"/>
          <w:szCs w:val="24"/>
        </w:rPr>
        <w:t xml:space="preserve"> kontinuirano</w:t>
      </w:r>
    </w:p>
    <w:p w14:paraId="49C2F619" w14:textId="77777777" w:rsidR="00BD4E80" w:rsidRPr="005F0488" w:rsidRDefault="00BD4E80" w:rsidP="00947F31">
      <w:pPr>
        <w:spacing w:after="0" w:line="240" w:lineRule="auto"/>
        <w:jc w:val="both"/>
        <w:rPr>
          <w:rFonts w:ascii="Times New Roman" w:hAnsi="Times New Roman"/>
          <w:sz w:val="24"/>
          <w:szCs w:val="24"/>
        </w:rPr>
      </w:pPr>
    </w:p>
    <w:p w14:paraId="1A1D525E" w14:textId="77777777" w:rsidR="00EB55A8" w:rsidRPr="0011620E" w:rsidRDefault="00EB55A8" w:rsidP="00947F31">
      <w:pPr>
        <w:spacing w:after="0" w:line="240" w:lineRule="auto"/>
        <w:jc w:val="both"/>
        <w:rPr>
          <w:rFonts w:ascii="Times New Roman" w:hAnsi="Times New Roman"/>
          <w:b/>
          <w:sz w:val="24"/>
          <w:szCs w:val="24"/>
          <w:u w:val="single"/>
        </w:rPr>
      </w:pPr>
      <w:r w:rsidRPr="0011620E">
        <w:rPr>
          <w:rFonts w:ascii="Times New Roman" w:hAnsi="Times New Roman"/>
          <w:b/>
          <w:sz w:val="24"/>
          <w:szCs w:val="24"/>
          <w:u w:val="single"/>
        </w:rPr>
        <w:t>Aktivnost 8.5.12.</w:t>
      </w:r>
    </w:p>
    <w:p w14:paraId="71ED9558" w14:textId="0E93B216" w:rsidR="00EB55A8" w:rsidRPr="005F0488" w:rsidRDefault="00EB55A8" w:rsidP="00947F31">
      <w:pPr>
        <w:spacing w:after="0" w:line="240" w:lineRule="auto"/>
        <w:jc w:val="both"/>
        <w:rPr>
          <w:rFonts w:ascii="Times New Roman" w:hAnsi="Times New Roman"/>
          <w:sz w:val="24"/>
          <w:szCs w:val="24"/>
        </w:rPr>
      </w:pPr>
      <w:r w:rsidRPr="005F0488">
        <w:rPr>
          <w:rFonts w:ascii="Times New Roman" w:hAnsi="Times New Roman"/>
          <w:sz w:val="24"/>
          <w:szCs w:val="24"/>
        </w:rPr>
        <w:t xml:space="preserve">Vlada </w:t>
      </w:r>
      <w:r>
        <w:rPr>
          <w:rFonts w:ascii="Times New Roman" w:hAnsi="Times New Roman"/>
          <w:sz w:val="24"/>
          <w:szCs w:val="24"/>
        </w:rPr>
        <w:t xml:space="preserve">će razmotriti mogućnost legalizacije, uređenja i </w:t>
      </w:r>
      <w:r w:rsidR="00A5031A">
        <w:rPr>
          <w:rFonts w:ascii="Times New Roman" w:hAnsi="Times New Roman"/>
          <w:sz w:val="24"/>
          <w:szCs w:val="24"/>
        </w:rPr>
        <w:t>obnove</w:t>
      </w:r>
      <w:r w:rsidR="00A5031A" w:rsidRPr="005F0488">
        <w:rPr>
          <w:rFonts w:ascii="Times New Roman" w:hAnsi="Times New Roman"/>
          <w:sz w:val="24"/>
          <w:szCs w:val="24"/>
        </w:rPr>
        <w:t xml:space="preserve"> </w:t>
      </w:r>
      <w:r w:rsidRPr="005F0488">
        <w:rPr>
          <w:rFonts w:ascii="Times New Roman" w:hAnsi="Times New Roman"/>
          <w:sz w:val="24"/>
          <w:szCs w:val="24"/>
        </w:rPr>
        <w:t xml:space="preserve">stambenih </w:t>
      </w:r>
      <w:r w:rsidR="00C449A7">
        <w:rPr>
          <w:rFonts w:ascii="Times New Roman" w:hAnsi="Times New Roman"/>
          <w:sz w:val="24"/>
          <w:szCs w:val="24"/>
        </w:rPr>
        <w:t>zgrada</w:t>
      </w:r>
      <w:r w:rsidR="00C449A7" w:rsidRPr="005F0488">
        <w:rPr>
          <w:rFonts w:ascii="Times New Roman" w:hAnsi="Times New Roman"/>
          <w:sz w:val="24"/>
          <w:szCs w:val="24"/>
        </w:rPr>
        <w:t xml:space="preserve"> </w:t>
      </w:r>
      <w:r>
        <w:rPr>
          <w:rFonts w:ascii="Times New Roman" w:hAnsi="Times New Roman"/>
          <w:sz w:val="24"/>
          <w:szCs w:val="24"/>
        </w:rPr>
        <w:t xml:space="preserve">socijalno ugroženih </w:t>
      </w:r>
      <w:r w:rsidRPr="005F0488">
        <w:rPr>
          <w:rFonts w:ascii="Times New Roman" w:hAnsi="Times New Roman"/>
          <w:sz w:val="24"/>
          <w:szCs w:val="24"/>
        </w:rPr>
        <w:t xml:space="preserve">pripadnika romske nacionalne manjine koji </w:t>
      </w:r>
      <w:r>
        <w:rPr>
          <w:rFonts w:ascii="Times New Roman" w:hAnsi="Times New Roman"/>
          <w:sz w:val="24"/>
          <w:szCs w:val="24"/>
        </w:rPr>
        <w:t>stanuju</w:t>
      </w:r>
      <w:r w:rsidRPr="005F0488">
        <w:rPr>
          <w:rFonts w:ascii="Times New Roman" w:hAnsi="Times New Roman"/>
          <w:sz w:val="24"/>
          <w:szCs w:val="24"/>
        </w:rPr>
        <w:t xml:space="preserve"> </w:t>
      </w:r>
      <w:r>
        <w:rPr>
          <w:rFonts w:ascii="Times New Roman" w:hAnsi="Times New Roman"/>
          <w:sz w:val="24"/>
          <w:szCs w:val="24"/>
        </w:rPr>
        <w:t>iz</w:t>
      </w:r>
      <w:r w:rsidRPr="005F0488">
        <w:rPr>
          <w:rFonts w:ascii="Times New Roman" w:hAnsi="Times New Roman"/>
          <w:sz w:val="24"/>
          <w:szCs w:val="24"/>
        </w:rPr>
        <w:t>van romskih naselja</w:t>
      </w:r>
      <w:r w:rsidR="00D428A0">
        <w:rPr>
          <w:rFonts w:ascii="Times New Roman" w:hAnsi="Times New Roman"/>
          <w:sz w:val="24"/>
          <w:szCs w:val="24"/>
        </w:rPr>
        <w:t>.</w:t>
      </w:r>
    </w:p>
    <w:p w14:paraId="42874FD3" w14:textId="6F574360" w:rsidR="00EB55A8" w:rsidRPr="005F0488" w:rsidRDefault="00EB55A8" w:rsidP="00947F31">
      <w:pPr>
        <w:spacing w:after="0" w:line="240" w:lineRule="auto"/>
        <w:jc w:val="both"/>
        <w:rPr>
          <w:rFonts w:ascii="Times New Roman" w:hAnsi="Times New Roman"/>
          <w:sz w:val="24"/>
          <w:szCs w:val="24"/>
        </w:rPr>
      </w:pPr>
      <w:r w:rsidRPr="009C3A94">
        <w:rPr>
          <w:rFonts w:ascii="Times New Roman" w:hAnsi="Times New Roman"/>
          <w:b/>
          <w:sz w:val="24"/>
          <w:szCs w:val="24"/>
        </w:rPr>
        <w:t>Nositelji:</w:t>
      </w:r>
      <w:r w:rsidRPr="005F0488">
        <w:rPr>
          <w:rFonts w:ascii="Times New Roman" w:hAnsi="Times New Roman"/>
          <w:sz w:val="24"/>
          <w:szCs w:val="24"/>
        </w:rPr>
        <w:t xml:space="preserve"> Ministarstvo prostornog</w:t>
      </w:r>
      <w:r>
        <w:rPr>
          <w:rFonts w:ascii="Times New Roman" w:hAnsi="Times New Roman"/>
          <w:sz w:val="24"/>
          <w:szCs w:val="24"/>
        </w:rPr>
        <w:t>a</w:t>
      </w:r>
      <w:r w:rsidRPr="005F0488">
        <w:rPr>
          <w:rFonts w:ascii="Times New Roman" w:hAnsi="Times New Roman"/>
          <w:sz w:val="24"/>
          <w:szCs w:val="24"/>
        </w:rPr>
        <w:t xml:space="preserve"> uređenja</w:t>
      </w:r>
      <w:r>
        <w:rPr>
          <w:rFonts w:ascii="Times New Roman" w:hAnsi="Times New Roman"/>
          <w:sz w:val="24"/>
          <w:szCs w:val="24"/>
        </w:rPr>
        <w:t>,</w:t>
      </w:r>
      <w:r w:rsidRPr="005F0488">
        <w:rPr>
          <w:rFonts w:ascii="Times New Roman" w:hAnsi="Times New Roman"/>
          <w:sz w:val="24"/>
          <w:szCs w:val="24"/>
        </w:rPr>
        <w:t xml:space="preserve"> </w:t>
      </w:r>
      <w:r>
        <w:rPr>
          <w:rFonts w:ascii="Times New Roman" w:hAnsi="Times New Roman"/>
          <w:sz w:val="24"/>
          <w:szCs w:val="24"/>
        </w:rPr>
        <w:t>graditeljstva</w:t>
      </w:r>
      <w:r w:rsidRPr="005F0488">
        <w:rPr>
          <w:rFonts w:ascii="Times New Roman" w:hAnsi="Times New Roman"/>
          <w:sz w:val="24"/>
          <w:szCs w:val="24"/>
        </w:rPr>
        <w:t xml:space="preserve"> i državne imovine, Ministarstvo regionalnog razvoja i fondova Europske unije, Središnji državni ured za obnovu i stambeno zbrinjavanje</w:t>
      </w:r>
    </w:p>
    <w:p w14:paraId="5C0E190F" w14:textId="77777777" w:rsidR="00EB55A8" w:rsidRPr="00770213" w:rsidRDefault="00EB55A8" w:rsidP="00947F31">
      <w:pPr>
        <w:spacing w:after="0" w:line="240" w:lineRule="auto"/>
        <w:jc w:val="both"/>
        <w:rPr>
          <w:rFonts w:ascii="Times New Roman" w:hAnsi="Times New Roman"/>
          <w:sz w:val="24"/>
          <w:szCs w:val="24"/>
        </w:rPr>
      </w:pPr>
      <w:r w:rsidRPr="009C3A94">
        <w:rPr>
          <w:rFonts w:ascii="Times New Roman" w:hAnsi="Times New Roman"/>
          <w:b/>
          <w:sz w:val="24"/>
          <w:szCs w:val="24"/>
        </w:rPr>
        <w:lastRenderedPageBreak/>
        <w:t>Rok provedbe:</w:t>
      </w:r>
      <w:r w:rsidRPr="005F0488">
        <w:rPr>
          <w:rFonts w:ascii="Times New Roman" w:hAnsi="Times New Roman"/>
          <w:sz w:val="24"/>
          <w:szCs w:val="24"/>
        </w:rPr>
        <w:t xml:space="preserve"> kontinuirano</w:t>
      </w:r>
    </w:p>
    <w:p w14:paraId="23E43243" w14:textId="3E03F607" w:rsidR="00EB55A8" w:rsidRDefault="00EB55A8" w:rsidP="00947F31">
      <w:pPr>
        <w:spacing w:after="0" w:line="240" w:lineRule="auto"/>
        <w:jc w:val="both"/>
        <w:rPr>
          <w:rFonts w:ascii="Times New Roman" w:hAnsi="Times New Roman"/>
          <w:sz w:val="24"/>
          <w:szCs w:val="24"/>
        </w:rPr>
      </w:pPr>
    </w:p>
    <w:p w14:paraId="0468F7B4" w14:textId="77777777" w:rsidR="00EB55A8" w:rsidRPr="006A2B94" w:rsidRDefault="00EB55A8" w:rsidP="00947F31">
      <w:pPr>
        <w:spacing w:after="0" w:line="240" w:lineRule="auto"/>
        <w:jc w:val="both"/>
        <w:rPr>
          <w:rFonts w:ascii="Times New Roman" w:hAnsi="Times New Roman"/>
          <w:sz w:val="28"/>
          <w:szCs w:val="28"/>
        </w:rPr>
      </w:pPr>
      <w:r w:rsidRPr="006A2B94">
        <w:rPr>
          <w:rFonts w:ascii="Times New Roman" w:hAnsi="Times New Roman"/>
          <w:b/>
          <w:sz w:val="28"/>
          <w:szCs w:val="28"/>
        </w:rPr>
        <w:t xml:space="preserve">8.6. Nastavak procesa uvođenja njegovanja kulture i jezika romske nacionalne manjine po postojećem modelu C u obrazovnom sustavu za pripadnike nacionalnih manjina. </w:t>
      </w:r>
    </w:p>
    <w:p w14:paraId="49F3732E" w14:textId="77777777" w:rsidR="00EB55A8" w:rsidRPr="005F0488" w:rsidRDefault="00EB55A8" w:rsidP="00947F31">
      <w:pPr>
        <w:spacing w:after="0" w:line="240" w:lineRule="auto"/>
        <w:jc w:val="both"/>
        <w:rPr>
          <w:rFonts w:ascii="Times New Roman" w:hAnsi="Times New Roman"/>
          <w:sz w:val="24"/>
          <w:szCs w:val="24"/>
        </w:rPr>
      </w:pPr>
    </w:p>
    <w:p w14:paraId="1B968DCB" w14:textId="77777777" w:rsidR="00EB55A8" w:rsidRPr="0011620E" w:rsidRDefault="00EB55A8" w:rsidP="00947F31">
      <w:pPr>
        <w:spacing w:after="0" w:line="240" w:lineRule="auto"/>
        <w:jc w:val="both"/>
        <w:rPr>
          <w:rFonts w:ascii="Times New Roman" w:hAnsi="Times New Roman"/>
          <w:b/>
          <w:sz w:val="24"/>
          <w:szCs w:val="24"/>
          <w:u w:val="single"/>
        </w:rPr>
      </w:pPr>
      <w:r w:rsidRPr="0011620E">
        <w:rPr>
          <w:rFonts w:ascii="Times New Roman" w:hAnsi="Times New Roman"/>
          <w:b/>
          <w:sz w:val="24"/>
          <w:szCs w:val="24"/>
          <w:u w:val="single"/>
        </w:rPr>
        <w:t>Aktivnost 8.6.1.</w:t>
      </w:r>
    </w:p>
    <w:p w14:paraId="79CA75AA" w14:textId="19C1B7F5" w:rsidR="00EB55A8" w:rsidRPr="005F0488" w:rsidRDefault="00EB55A8" w:rsidP="00947F31">
      <w:pPr>
        <w:spacing w:after="0" w:line="240" w:lineRule="auto"/>
        <w:jc w:val="both"/>
        <w:rPr>
          <w:rFonts w:ascii="Times New Roman" w:hAnsi="Times New Roman"/>
          <w:sz w:val="24"/>
          <w:szCs w:val="24"/>
        </w:rPr>
      </w:pPr>
      <w:r w:rsidRPr="005F0488">
        <w:rPr>
          <w:rFonts w:ascii="Times New Roman" w:hAnsi="Times New Roman"/>
          <w:sz w:val="24"/>
          <w:szCs w:val="24"/>
        </w:rPr>
        <w:t>Vlada će putem Ministarstva znanosti i obra</w:t>
      </w:r>
      <w:r w:rsidR="00DE124C">
        <w:rPr>
          <w:rFonts w:ascii="Times New Roman" w:hAnsi="Times New Roman"/>
          <w:sz w:val="24"/>
          <w:szCs w:val="24"/>
        </w:rPr>
        <w:t>zovanja, Agencije za odgoj i obrazovanje</w:t>
      </w:r>
      <w:r w:rsidRPr="005F0488">
        <w:rPr>
          <w:rFonts w:ascii="Times New Roman" w:hAnsi="Times New Roman"/>
          <w:sz w:val="24"/>
          <w:szCs w:val="24"/>
        </w:rPr>
        <w:t xml:space="preserve"> osigurati financijske i kadrovske preduvjete za izradu udžbenika i ostalih potrebnih materijala za provedbu Modela C za romsku nacionalnu manjinu sukladno usvojenom kurikulumu.</w:t>
      </w:r>
    </w:p>
    <w:p w14:paraId="6711018D" w14:textId="2A603EBB" w:rsidR="00EB55A8" w:rsidRPr="005F0488" w:rsidRDefault="000264B3" w:rsidP="00947F31">
      <w:pPr>
        <w:spacing w:after="0" w:line="240" w:lineRule="auto"/>
        <w:jc w:val="both"/>
        <w:rPr>
          <w:rFonts w:ascii="Times New Roman" w:hAnsi="Times New Roman"/>
          <w:sz w:val="24"/>
          <w:szCs w:val="24"/>
        </w:rPr>
      </w:pPr>
      <w:r>
        <w:rPr>
          <w:rFonts w:ascii="Times New Roman" w:hAnsi="Times New Roman"/>
          <w:b/>
          <w:sz w:val="24"/>
          <w:szCs w:val="24"/>
        </w:rPr>
        <w:t>Nositelj</w:t>
      </w:r>
      <w:r w:rsidR="00EB55A8" w:rsidRPr="009C3A94">
        <w:rPr>
          <w:rFonts w:ascii="Times New Roman" w:hAnsi="Times New Roman"/>
          <w:b/>
          <w:sz w:val="24"/>
          <w:szCs w:val="24"/>
        </w:rPr>
        <w:t>:</w:t>
      </w:r>
      <w:r w:rsidR="00EB55A8" w:rsidRPr="005F0488">
        <w:rPr>
          <w:rFonts w:ascii="Times New Roman" w:hAnsi="Times New Roman"/>
          <w:sz w:val="24"/>
          <w:szCs w:val="24"/>
        </w:rPr>
        <w:t xml:space="preserve"> Ministarstvo znanosti i obrazovanja</w:t>
      </w:r>
    </w:p>
    <w:p w14:paraId="127575BD" w14:textId="77777777" w:rsidR="00EB55A8" w:rsidRDefault="00EB55A8" w:rsidP="00947F31">
      <w:pPr>
        <w:spacing w:after="0" w:line="240" w:lineRule="auto"/>
        <w:jc w:val="both"/>
        <w:rPr>
          <w:rFonts w:ascii="Times New Roman" w:hAnsi="Times New Roman"/>
          <w:sz w:val="24"/>
          <w:szCs w:val="24"/>
        </w:rPr>
      </w:pPr>
      <w:r w:rsidRPr="009C3A94">
        <w:rPr>
          <w:rFonts w:ascii="Times New Roman" w:hAnsi="Times New Roman"/>
          <w:b/>
          <w:sz w:val="24"/>
          <w:szCs w:val="24"/>
        </w:rPr>
        <w:t>Rok provedbe:</w:t>
      </w:r>
      <w:r w:rsidRPr="005F0488">
        <w:rPr>
          <w:rFonts w:ascii="Times New Roman" w:hAnsi="Times New Roman"/>
          <w:sz w:val="24"/>
          <w:szCs w:val="24"/>
        </w:rPr>
        <w:t xml:space="preserve"> IV. kvartal 2021.</w:t>
      </w:r>
    </w:p>
    <w:p w14:paraId="3F327C46" w14:textId="77777777" w:rsidR="00EB55A8" w:rsidRPr="005F0488" w:rsidRDefault="00EB55A8" w:rsidP="00947F31">
      <w:pPr>
        <w:spacing w:after="0" w:line="240" w:lineRule="auto"/>
        <w:jc w:val="both"/>
        <w:rPr>
          <w:rFonts w:ascii="Times New Roman" w:hAnsi="Times New Roman"/>
          <w:sz w:val="24"/>
          <w:szCs w:val="24"/>
        </w:rPr>
      </w:pPr>
    </w:p>
    <w:p w14:paraId="0ED64E24" w14:textId="77777777" w:rsidR="00EB55A8" w:rsidRPr="00BD4E80" w:rsidRDefault="00EB55A8" w:rsidP="00947F31">
      <w:pPr>
        <w:spacing w:after="0" w:line="240" w:lineRule="auto"/>
        <w:jc w:val="both"/>
        <w:rPr>
          <w:rFonts w:ascii="Times New Roman" w:hAnsi="Times New Roman"/>
          <w:b/>
          <w:sz w:val="28"/>
          <w:szCs w:val="28"/>
        </w:rPr>
      </w:pPr>
      <w:r w:rsidRPr="00BD4E80">
        <w:rPr>
          <w:rFonts w:ascii="Times New Roman" w:hAnsi="Times New Roman"/>
          <w:b/>
          <w:sz w:val="28"/>
          <w:szCs w:val="28"/>
        </w:rPr>
        <w:t>8.7. Unaprjeđenje postojećeg okvira odgoja i obrazovanja pripadnika romske nacionalne manjine</w:t>
      </w:r>
    </w:p>
    <w:p w14:paraId="4E808435" w14:textId="77777777" w:rsidR="00EB55A8" w:rsidRPr="00EA36EF" w:rsidRDefault="00EB55A8" w:rsidP="00947F31">
      <w:pPr>
        <w:spacing w:after="0" w:line="240" w:lineRule="auto"/>
        <w:jc w:val="both"/>
        <w:rPr>
          <w:rFonts w:ascii="Times New Roman" w:hAnsi="Times New Roman"/>
          <w:sz w:val="24"/>
          <w:szCs w:val="24"/>
        </w:rPr>
      </w:pPr>
    </w:p>
    <w:p w14:paraId="335CC9E2" w14:textId="77777777" w:rsidR="00EB55A8" w:rsidRPr="00BD4E80" w:rsidRDefault="00EB55A8" w:rsidP="00947F31">
      <w:pPr>
        <w:spacing w:after="0" w:line="240" w:lineRule="auto"/>
        <w:jc w:val="both"/>
        <w:rPr>
          <w:rFonts w:ascii="Times New Roman" w:hAnsi="Times New Roman"/>
          <w:b/>
          <w:sz w:val="24"/>
          <w:szCs w:val="24"/>
          <w:u w:val="single"/>
        </w:rPr>
      </w:pPr>
      <w:r w:rsidRPr="00BD4E80">
        <w:rPr>
          <w:rFonts w:ascii="Times New Roman" w:hAnsi="Times New Roman"/>
          <w:b/>
          <w:sz w:val="24"/>
          <w:szCs w:val="24"/>
          <w:u w:val="single"/>
        </w:rPr>
        <w:t>Aktivnost 8.7.1.</w:t>
      </w:r>
    </w:p>
    <w:p w14:paraId="3D8E1AFD" w14:textId="561AE289" w:rsidR="00DE124C" w:rsidRDefault="00DE124C" w:rsidP="00947F31">
      <w:pPr>
        <w:spacing w:after="0" w:line="240" w:lineRule="auto"/>
        <w:jc w:val="both"/>
        <w:rPr>
          <w:rFonts w:ascii="Times New Roman" w:hAnsi="Times New Roman"/>
          <w:sz w:val="24"/>
          <w:szCs w:val="24"/>
        </w:rPr>
      </w:pPr>
      <w:r w:rsidRPr="00DE124C">
        <w:rPr>
          <w:rFonts w:ascii="Times New Roman" w:hAnsi="Times New Roman"/>
          <w:sz w:val="24"/>
          <w:szCs w:val="24"/>
        </w:rPr>
        <w:t>Vlada će kontinuirano, sukladno mogućnostima te kriterijima propisanim javnim natječajima, povećavati maksimalni mjesečni iznos učeničkih (na 1.000,00 kn) i studentskih stipendija (na 2.700,00 kn) za pripadnike romske nacionalne manjine</w:t>
      </w:r>
      <w:r>
        <w:rPr>
          <w:rFonts w:ascii="Times New Roman" w:hAnsi="Times New Roman"/>
          <w:sz w:val="24"/>
          <w:szCs w:val="24"/>
        </w:rPr>
        <w:t>.</w:t>
      </w:r>
    </w:p>
    <w:p w14:paraId="353EDEF9" w14:textId="48D564F0" w:rsidR="00EB55A8" w:rsidRPr="005F0488" w:rsidRDefault="000264B3" w:rsidP="00947F31">
      <w:pPr>
        <w:spacing w:after="0" w:line="240" w:lineRule="auto"/>
        <w:jc w:val="both"/>
        <w:rPr>
          <w:rFonts w:ascii="Times New Roman" w:hAnsi="Times New Roman"/>
          <w:sz w:val="24"/>
          <w:szCs w:val="24"/>
        </w:rPr>
      </w:pPr>
      <w:r>
        <w:rPr>
          <w:rFonts w:ascii="Times New Roman" w:hAnsi="Times New Roman"/>
          <w:b/>
          <w:sz w:val="24"/>
          <w:szCs w:val="24"/>
        </w:rPr>
        <w:t>Nositelj</w:t>
      </w:r>
      <w:r w:rsidR="00EB55A8" w:rsidRPr="00BD4E80">
        <w:rPr>
          <w:rFonts w:ascii="Times New Roman" w:hAnsi="Times New Roman"/>
          <w:b/>
          <w:sz w:val="24"/>
          <w:szCs w:val="24"/>
        </w:rPr>
        <w:t>:</w:t>
      </w:r>
      <w:r w:rsidR="00EB55A8" w:rsidRPr="00BD4E80">
        <w:rPr>
          <w:rFonts w:ascii="Times New Roman" w:hAnsi="Times New Roman"/>
          <w:sz w:val="24"/>
          <w:szCs w:val="24"/>
        </w:rPr>
        <w:t xml:space="preserve"> Ministarstvo znanosti i obrazovanja</w:t>
      </w:r>
    </w:p>
    <w:p w14:paraId="47FCD444" w14:textId="77777777" w:rsidR="00EB55A8" w:rsidRPr="005F0488" w:rsidRDefault="00EB55A8" w:rsidP="00947F31">
      <w:pPr>
        <w:spacing w:after="0" w:line="240" w:lineRule="auto"/>
        <w:jc w:val="both"/>
        <w:rPr>
          <w:rFonts w:ascii="Times New Roman" w:hAnsi="Times New Roman"/>
          <w:sz w:val="24"/>
          <w:szCs w:val="24"/>
        </w:rPr>
      </w:pPr>
      <w:r w:rsidRPr="009C3A94">
        <w:rPr>
          <w:rFonts w:ascii="Times New Roman" w:hAnsi="Times New Roman"/>
          <w:b/>
          <w:sz w:val="24"/>
          <w:szCs w:val="24"/>
        </w:rPr>
        <w:t>Rok provedbe:</w:t>
      </w:r>
      <w:r w:rsidRPr="005F0488">
        <w:rPr>
          <w:rFonts w:ascii="Times New Roman" w:hAnsi="Times New Roman"/>
          <w:sz w:val="24"/>
          <w:szCs w:val="24"/>
        </w:rPr>
        <w:t xml:space="preserve"> III. kvartal 2021.</w:t>
      </w:r>
    </w:p>
    <w:p w14:paraId="28F43321" w14:textId="77777777" w:rsidR="00CF0157" w:rsidRPr="005F0488" w:rsidRDefault="00CF0157" w:rsidP="00947F31">
      <w:pPr>
        <w:spacing w:after="0" w:line="240" w:lineRule="auto"/>
        <w:jc w:val="both"/>
        <w:rPr>
          <w:rFonts w:ascii="Times New Roman" w:hAnsi="Times New Roman"/>
          <w:sz w:val="24"/>
          <w:szCs w:val="24"/>
        </w:rPr>
      </w:pPr>
    </w:p>
    <w:p w14:paraId="3A6420C0" w14:textId="77777777" w:rsidR="00EB55A8" w:rsidRPr="0011620E" w:rsidRDefault="00EB55A8" w:rsidP="00947F31">
      <w:pPr>
        <w:spacing w:after="0" w:line="240" w:lineRule="auto"/>
        <w:jc w:val="both"/>
        <w:rPr>
          <w:rFonts w:ascii="Times New Roman" w:hAnsi="Times New Roman"/>
          <w:b/>
          <w:sz w:val="24"/>
          <w:szCs w:val="24"/>
          <w:u w:val="single"/>
        </w:rPr>
      </w:pPr>
      <w:r w:rsidRPr="0011620E">
        <w:rPr>
          <w:rFonts w:ascii="Times New Roman" w:hAnsi="Times New Roman"/>
          <w:b/>
          <w:sz w:val="24"/>
          <w:szCs w:val="24"/>
          <w:u w:val="single"/>
        </w:rPr>
        <w:t>Aktivnost 8.7.2.</w:t>
      </w:r>
    </w:p>
    <w:p w14:paraId="2E4947D5" w14:textId="4B6C4B98" w:rsidR="00EB55A8" w:rsidRPr="005F0488" w:rsidRDefault="00EB55A8" w:rsidP="00947F31">
      <w:pPr>
        <w:spacing w:after="0" w:line="240" w:lineRule="auto"/>
        <w:jc w:val="both"/>
        <w:rPr>
          <w:rFonts w:ascii="Times New Roman" w:hAnsi="Times New Roman"/>
          <w:sz w:val="24"/>
          <w:szCs w:val="24"/>
        </w:rPr>
      </w:pPr>
      <w:r w:rsidRPr="005F0488">
        <w:rPr>
          <w:rFonts w:ascii="Times New Roman" w:hAnsi="Times New Roman"/>
          <w:sz w:val="24"/>
          <w:szCs w:val="24"/>
        </w:rPr>
        <w:t>Vlad</w:t>
      </w:r>
      <w:r w:rsidR="006231B0">
        <w:rPr>
          <w:rFonts w:ascii="Times New Roman" w:hAnsi="Times New Roman"/>
          <w:sz w:val="24"/>
          <w:szCs w:val="24"/>
        </w:rPr>
        <w:t>a</w:t>
      </w:r>
      <w:r w:rsidRPr="005F0488">
        <w:rPr>
          <w:rFonts w:ascii="Times New Roman" w:hAnsi="Times New Roman"/>
          <w:sz w:val="24"/>
          <w:szCs w:val="24"/>
        </w:rPr>
        <w:t xml:space="preserve"> će programski i kontinuirano podržavati projekte obrazovanja odraslih na svim razinama do izvanrednih studija, zapošljavanja i samozapošljavanja pripadnika romske nacionalne manjine putem Povjerenstva za provedbu Nacionalnog plana za Rome za razdoblje</w:t>
      </w:r>
      <w:r w:rsidR="003A419F">
        <w:rPr>
          <w:rFonts w:ascii="Times New Roman" w:hAnsi="Times New Roman"/>
          <w:sz w:val="24"/>
          <w:szCs w:val="24"/>
        </w:rPr>
        <w:t xml:space="preserve"> od</w:t>
      </w:r>
      <w:r>
        <w:rPr>
          <w:rFonts w:ascii="Times New Roman" w:hAnsi="Times New Roman"/>
          <w:sz w:val="24"/>
          <w:szCs w:val="24"/>
        </w:rPr>
        <w:t xml:space="preserve"> 2021. do </w:t>
      </w:r>
      <w:r w:rsidRPr="005F0488">
        <w:rPr>
          <w:rFonts w:ascii="Times New Roman" w:hAnsi="Times New Roman"/>
          <w:sz w:val="24"/>
          <w:szCs w:val="24"/>
        </w:rPr>
        <w:t>2027.</w:t>
      </w:r>
    </w:p>
    <w:p w14:paraId="4C55874D" w14:textId="6A4BCBB8" w:rsidR="00EB55A8" w:rsidRPr="005F0488" w:rsidRDefault="00EB55A8" w:rsidP="00947F31">
      <w:pPr>
        <w:spacing w:after="0" w:line="240" w:lineRule="auto"/>
        <w:jc w:val="both"/>
        <w:rPr>
          <w:rFonts w:ascii="Times New Roman" w:hAnsi="Times New Roman"/>
          <w:sz w:val="24"/>
          <w:szCs w:val="24"/>
        </w:rPr>
      </w:pPr>
      <w:r w:rsidRPr="009C3A94">
        <w:rPr>
          <w:rFonts w:ascii="Times New Roman" w:hAnsi="Times New Roman"/>
          <w:b/>
          <w:sz w:val="24"/>
          <w:szCs w:val="24"/>
        </w:rPr>
        <w:t>Nositelji:</w:t>
      </w:r>
      <w:r w:rsidRPr="005F0488">
        <w:rPr>
          <w:rFonts w:ascii="Times New Roman" w:hAnsi="Times New Roman"/>
          <w:sz w:val="24"/>
          <w:szCs w:val="24"/>
        </w:rPr>
        <w:t xml:space="preserve"> Ministarstvo znanosti i obrazovanja, Hrvatski zavod za zapošljavanje, Ured za ljudska prava i prava nacionalnih manjina</w:t>
      </w:r>
    </w:p>
    <w:p w14:paraId="08347569" w14:textId="77777777" w:rsidR="00EB55A8" w:rsidRDefault="00EB55A8" w:rsidP="00947F31">
      <w:pPr>
        <w:spacing w:after="0" w:line="240" w:lineRule="auto"/>
        <w:jc w:val="both"/>
        <w:rPr>
          <w:rFonts w:ascii="Times New Roman" w:hAnsi="Times New Roman"/>
          <w:sz w:val="24"/>
          <w:szCs w:val="24"/>
        </w:rPr>
      </w:pPr>
      <w:r w:rsidRPr="009C3A94">
        <w:rPr>
          <w:rFonts w:ascii="Times New Roman" w:hAnsi="Times New Roman"/>
          <w:b/>
          <w:sz w:val="24"/>
          <w:szCs w:val="24"/>
        </w:rPr>
        <w:t>Rok provedbe:</w:t>
      </w:r>
      <w:r w:rsidRPr="005F0488">
        <w:rPr>
          <w:rFonts w:ascii="Times New Roman" w:hAnsi="Times New Roman"/>
          <w:sz w:val="24"/>
          <w:szCs w:val="24"/>
        </w:rPr>
        <w:t xml:space="preserve"> kontinuirano</w:t>
      </w:r>
    </w:p>
    <w:p w14:paraId="22338491" w14:textId="3739E542" w:rsidR="00EB55A8" w:rsidRPr="005F0488" w:rsidRDefault="00EB55A8" w:rsidP="00947F31">
      <w:pPr>
        <w:spacing w:after="0" w:line="240" w:lineRule="auto"/>
        <w:jc w:val="both"/>
        <w:rPr>
          <w:rFonts w:ascii="Times New Roman" w:hAnsi="Times New Roman"/>
          <w:sz w:val="24"/>
          <w:szCs w:val="24"/>
        </w:rPr>
      </w:pPr>
    </w:p>
    <w:p w14:paraId="2D717782" w14:textId="77777777" w:rsidR="00EB55A8" w:rsidRPr="0011620E" w:rsidRDefault="00EB55A8" w:rsidP="00947F31">
      <w:pPr>
        <w:spacing w:after="0" w:line="240" w:lineRule="auto"/>
        <w:jc w:val="both"/>
        <w:rPr>
          <w:rFonts w:ascii="Times New Roman" w:hAnsi="Times New Roman"/>
          <w:b/>
          <w:sz w:val="24"/>
          <w:szCs w:val="24"/>
          <w:u w:val="single"/>
        </w:rPr>
      </w:pPr>
      <w:r w:rsidRPr="0011620E">
        <w:rPr>
          <w:rFonts w:ascii="Times New Roman" w:hAnsi="Times New Roman"/>
          <w:b/>
          <w:sz w:val="24"/>
          <w:szCs w:val="24"/>
          <w:u w:val="single"/>
        </w:rPr>
        <w:t>Aktivnost 8.7.3.</w:t>
      </w:r>
    </w:p>
    <w:p w14:paraId="75027EFB" w14:textId="5DEA46E2" w:rsidR="00EB55A8" w:rsidRPr="005F0488" w:rsidRDefault="00EB55A8" w:rsidP="00947F31">
      <w:pPr>
        <w:spacing w:after="0" w:line="240" w:lineRule="auto"/>
        <w:jc w:val="both"/>
        <w:rPr>
          <w:rFonts w:ascii="Times New Roman" w:hAnsi="Times New Roman"/>
          <w:sz w:val="24"/>
          <w:szCs w:val="24"/>
        </w:rPr>
      </w:pPr>
      <w:r w:rsidRPr="005F0488">
        <w:rPr>
          <w:rFonts w:ascii="Times New Roman" w:hAnsi="Times New Roman"/>
          <w:sz w:val="24"/>
          <w:szCs w:val="24"/>
        </w:rPr>
        <w:t>Vlada će poticati obrazovanje pripadnika romske nacionalne manjine na svim razinama te će aktivno raditi na donošenju potrebnih udžbenika, radnih i drugih materijala za provedbu obrazovanja pripadnika romske nacionalne manjine pod zasebnim manjinskim modelima te će poticati pozitivn</w:t>
      </w:r>
      <w:r w:rsidR="006C747A">
        <w:rPr>
          <w:rFonts w:ascii="Times New Roman" w:hAnsi="Times New Roman"/>
          <w:sz w:val="24"/>
          <w:szCs w:val="24"/>
        </w:rPr>
        <w:t>u</w:t>
      </w:r>
      <w:r w:rsidRPr="005F0488">
        <w:rPr>
          <w:rFonts w:ascii="Times New Roman" w:hAnsi="Times New Roman"/>
          <w:sz w:val="24"/>
          <w:szCs w:val="24"/>
        </w:rPr>
        <w:t xml:space="preserve"> diskriminacij</w:t>
      </w:r>
      <w:r w:rsidR="006C747A">
        <w:rPr>
          <w:rFonts w:ascii="Times New Roman" w:hAnsi="Times New Roman"/>
          <w:sz w:val="24"/>
          <w:szCs w:val="24"/>
        </w:rPr>
        <w:t>u</w:t>
      </w:r>
      <w:r w:rsidRPr="005F0488">
        <w:rPr>
          <w:rFonts w:ascii="Times New Roman" w:hAnsi="Times New Roman"/>
          <w:sz w:val="24"/>
          <w:szCs w:val="24"/>
        </w:rPr>
        <w:t xml:space="preserve"> romske nacionalne manjine za upise na sve razine obrazovanja, a posebno </w:t>
      </w:r>
      <w:r w:rsidR="008F6695" w:rsidRPr="008F6695">
        <w:rPr>
          <w:rFonts w:ascii="Times New Roman" w:hAnsi="Times New Roman"/>
          <w:sz w:val="24"/>
          <w:szCs w:val="24"/>
        </w:rPr>
        <w:t>visoko</w:t>
      </w:r>
      <w:r w:rsidR="008F6695">
        <w:rPr>
          <w:rFonts w:ascii="Times New Roman" w:hAnsi="Times New Roman"/>
          <w:sz w:val="24"/>
          <w:szCs w:val="24"/>
        </w:rPr>
        <w:t>g</w:t>
      </w:r>
      <w:r w:rsidR="008F6695" w:rsidRPr="008F6695">
        <w:rPr>
          <w:rFonts w:ascii="Times New Roman" w:hAnsi="Times New Roman"/>
          <w:sz w:val="24"/>
          <w:szCs w:val="24"/>
        </w:rPr>
        <w:t xml:space="preserve"> obrazovanj</w:t>
      </w:r>
      <w:r w:rsidR="008F6695">
        <w:rPr>
          <w:rFonts w:ascii="Times New Roman" w:hAnsi="Times New Roman"/>
          <w:sz w:val="24"/>
          <w:szCs w:val="24"/>
        </w:rPr>
        <w:t>a</w:t>
      </w:r>
      <w:r w:rsidR="008F6695" w:rsidRPr="008F6695">
        <w:rPr>
          <w:rFonts w:ascii="Times New Roman" w:hAnsi="Times New Roman"/>
          <w:sz w:val="24"/>
          <w:szCs w:val="24"/>
        </w:rPr>
        <w:t xml:space="preserve"> </w:t>
      </w:r>
      <w:r w:rsidRPr="005F0488">
        <w:rPr>
          <w:rFonts w:ascii="Times New Roman" w:hAnsi="Times New Roman"/>
          <w:sz w:val="24"/>
          <w:szCs w:val="24"/>
        </w:rPr>
        <w:t xml:space="preserve">putem kvota na </w:t>
      </w:r>
      <w:r w:rsidR="008F6695" w:rsidRPr="008F6695">
        <w:rPr>
          <w:rFonts w:ascii="Times New Roman" w:hAnsi="Times New Roman"/>
          <w:sz w:val="24"/>
          <w:szCs w:val="24"/>
        </w:rPr>
        <w:t>visoka učilišta</w:t>
      </w:r>
      <w:r w:rsidRPr="005F0488">
        <w:rPr>
          <w:rFonts w:ascii="Times New Roman" w:hAnsi="Times New Roman"/>
          <w:sz w:val="24"/>
          <w:szCs w:val="24"/>
        </w:rPr>
        <w:t xml:space="preserve"> - jedan po smjeru te će za te svrhe osigurati potrebna f</w:t>
      </w:r>
      <w:r>
        <w:rPr>
          <w:rFonts w:ascii="Times New Roman" w:hAnsi="Times New Roman"/>
          <w:sz w:val="24"/>
          <w:szCs w:val="24"/>
        </w:rPr>
        <w:t>inancijska sredstva na poziciji</w:t>
      </w:r>
      <w:r w:rsidRPr="005F0488">
        <w:rPr>
          <w:rFonts w:ascii="Times New Roman" w:hAnsi="Times New Roman"/>
          <w:sz w:val="24"/>
          <w:szCs w:val="24"/>
        </w:rPr>
        <w:t xml:space="preserve"> Ministarstva znanosti i obrazovanja.</w:t>
      </w:r>
    </w:p>
    <w:p w14:paraId="7BCE4B55" w14:textId="39664103" w:rsidR="00EB55A8" w:rsidRPr="005F0488" w:rsidRDefault="000264B3" w:rsidP="00947F31">
      <w:pPr>
        <w:spacing w:after="0" w:line="240" w:lineRule="auto"/>
        <w:jc w:val="both"/>
        <w:rPr>
          <w:rFonts w:ascii="Times New Roman" w:hAnsi="Times New Roman"/>
          <w:sz w:val="24"/>
          <w:szCs w:val="24"/>
        </w:rPr>
      </w:pPr>
      <w:r>
        <w:rPr>
          <w:rFonts w:ascii="Times New Roman" w:hAnsi="Times New Roman"/>
          <w:b/>
          <w:sz w:val="24"/>
          <w:szCs w:val="24"/>
        </w:rPr>
        <w:t>Nositelj</w:t>
      </w:r>
      <w:r w:rsidR="00EB55A8" w:rsidRPr="009C3A94">
        <w:rPr>
          <w:rFonts w:ascii="Times New Roman" w:hAnsi="Times New Roman"/>
          <w:b/>
          <w:sz w:val="24"/>
          <w:szCs w:val="24"/>
        </w:rPr>
        <w:t>:</w:t>
      </w:r>
      <w:r w:rsidR="00EB55A8" w:rsidRPr="005F0488">
        <w:rPr>
          <w:rFonts w:ascii="Times New Roman" w:hAnsi="Times New Roman"/>
          <w:sz w:val="24"/>
          <w:szCs w:val="24"/>
        </w:rPr>
        <w:t xml:space="preserve"> Ministarstvo znanosti i obrazovanja</w:t>
      </w:r>
    </w:p>
    <w:p w14:paraId="342CE84D" w14:textId="77777777" w:rsidR="00EB55A8" w:rsidRPr="005F0488" w:rsidRDefault="00EB55A8" w:rsidP="00947F31">
      <w:pPr>
        <w:spacing w:after="0" w:line="240" w:lineRule="auto"/>
        <w:jc w:val="both"/>
        <w:rPr>
          <w:rFonts w:ascii="Times New Roman" w:hAnsi="Times New Roman"/>
          <w:sz w:val="24"/>
          <w:szCs w:val="24"/>
        </w:rPr>
      </w:pPr>
      <w:r w:rsidRPr="009C3A94">
        <w:rPr>
          <w:rFonts w:ascii="Times New Roman" w:hAnsi="Times New Roman"/>
          <w:b/>
          <w:sz w:val="24"/>
          <w:szCs w:val="24"/>
        </w:rPr>
        <w:t>Rok provedbe:</w:t>
      </w:r>
      <w:r w:rsidRPr="005F0488">
        <w:rPr>
          <w:rFonts w:ascii="Times New Roman" w:hAnsi="Times New Roman"/>
          <w:sz w:val="24"/>
          <w:szCs w:val="24"/>
        </w:rPr>
        <w:t xml:space="preserve"> kontinuirano</w:t>
      </w:r>
    </w:p>
    <w:p w14:paraId="39D8A585" w14:textId="77777777" w:rsidR="00EB55A8" w:rsidRPr="005F0488" w:rsidRDefault="00EB55A8" w:rsidP="00947F31">
      <w:pPr>
        <w:spacing w:after="0" w:line="240" w:lineRule="auto"/>
        <w:jc w:val="both"/>
        <w:rPr>
          <w:rFonts w:ascii="Times New Roman" w:hAnsi="Times New Roman"/>
          <w:sz w:val="24"/>
          <w:szCs w:val="24"/>
        </w:rPr>
      </w:pPr>
    </w:p>
    <w:p w14:paraId="4752A719" w14:textId="77777777" w:rsidR="00EB55A8" w:rsidRPr="0011620E" w:rsidRDefault="00EB55A8" w:rsidP="00947F31">
      <w:pPr>
        <w:spacing w:after="0" w:line="240" w:lineRule="auto"/>
        <w:jc w:val="both"/>
        <w:rPr>
          <w:rFonts w:ascii="Times New Roman" w:hAnsi="Times New Roman"/>
          <w:b/>
          <w:sz w:val="24"/>
          <w:szCs w:val="24"/>
          <w:u w:val="single"/>
        </w:rPr>
      </w:pPr>
      <w:r w:rsidRPr="0011620E">
        <w:rPr>
          <w:rFonts w:ascii="Times New Roman" w:hAnsi="Times New Roman"/>
          <w:b/>
          <w:sz w:val="24"/>
          <w:szCs w:val="24"/>
          <w:u w:val="single"/>
        </w:rPr>
        <w:t>Aktivnost 8.7.4.</w:t>
      </w:r>
    </w:p>
    <w:p w14:paraId="48E1445F" w14:textId="77777777" w:rsidR="00EB55A8" w:rsidRDefault="00EB55A8" w:rsidP="00947F31">
      <w:pPr>
        <w:spacing w:after="0" w:line="240" w:lineRule="auto"/>
        <w:jc w:val="both"/>
        <w:rPr>
          <w:rFonts w:ascii="Times New Roman" w:hAnsi="Times New Roman"/>
          <w:sz w:val="24"/>
          <w:szCs w:val="24"/>
        </w:rPr>
      </w:pPr>
      <w:r w:rsidRPr="005F0488">
        <w:rPr>
          <w:rFonts w:ascii="Times New Roman" w:hAnsi="Times New Roman"/>
          <w:sz w:val="24"/>
          <w:szCs w:val="24"/>
        </w:rPr>
        <w:t>Vlada će kontinuirano unaprjeđivati uvjete u romskim naseljima i obrazovnim institucijama na područjima naseljenim Romima s ciljem stvaranja mogućnosti za obavezn</w:t>
      </w:r>
      <w:r>
        <w:rPr>
          <w:rFonts w:ascii="Times New Roman" w:hAnsi="Times New Roman"/>
          <w:sz w:val="24"/>
          <w:szCs w:val="24"/>
        </w:rPr>
        <w:t>o dvogodišnje predškolsko</w:t>
      </w:r>
      <w:r w:rsidRPr="005F0488">
        <w:rPr>
          <w:rFonts w:ascii="Times New Roman" w:hAnsi="Times New Roman"/>
          <w:sz w:val="24"/>
          <w:szCs w:val="24"/>
        </w:rPr>
        <w:t xml:space="preserve"> obrazovanje djece romske nacionalne manjine te će u tu svrhu </w:t>
      </w:r>
      <w:r>
        <w:rPr>
          <w:rFonts w:ascii="Times New Roman" w:hAnsi="Times New Roman"/>
          <w:sz w:val="24"/>
          <w:szCs w:val="24"/>
        </w:rPr>
        <w:t>unaprjeđivati postojeću i izgraditi novu potrebnu</w:t>
      </w:r>
      <w:r w:rsidRPr="005F0488">
        <w:rPr>
          <w:rFonts w:ascii="Times New Roman" w:hAnsi="Times New Roman"/>
          <w:sz w:val="24"/>
          <w:szCs w:val="24"/>
        </w:rPr>
        <w:t xml:space="preserve"> infrastrukturu (vrtići, škole</w:t>
      </w:r>
      <w:r>
        <w:rPr>
          <w:rFonts w:ascii="Times New Roman" w:hAnsi="Times New Roman"/>
          <w:sz w:val="24"/>
          <w:szCs w:val="24"/>
        </w:rPr>
        <w:t xml:space="preserve"> i montažne objekte</w:t>
      </w:r>
      <w:r w:rsidRPr="005F0488">
        <w:rPr>
          <w:rFonts w:ascii="Times New Roman" w:hAnsi="Times New Roman"/>
          <w:sz w:val="24"/>
          <w:szCs w:val="24"/>
        </w:rPr>
        <w:t>).</w:t>
      </w:r>
    </w:p>
    <w:p w14:paraId="0508C5A2" w14:textId="1E10C65D" w:rsidR="00EB55A8" w:rsidRPr="005F0488" w:rsidRDefault="00EB55A8" w:rsidP="00947F31">
      <w:pPr>
        <w:spacing w:after="0" w:line="240" w:lineRule="auto"/>
        <w:jc w:val="both"/>
        <w:rPr>
          <w:rFonts w:ascii="Times New Roman" w:hAnsi="Times New Roman"/>
          <w:sz w:val="24"/>
          <w:szCs w:val="24"/>
        </w:rPr>
      </w:pPr>
      <w:r>
        <w:rPr>
          <w:rFonts w:ascii="Times New Roman" w:hAnsi="Times New Roman"/>
          <w:sz w:val="24"/>
          <w:szCs w:val="24"/>
        </w:rPr>
        <w:lastRenderedPageBreak/>
        <w:t>Vlada će u tom smislu unaprijediti uvjete te proširiti Osnovnu šk</w:t>
      </w:r>
      <w:r w:rsidR="00BD4E80">
        <w:rPr>
          <w:rFonts w:ascii="Times New Roman" w:hAnsi="Times New Roman"/>
          <w:sz w:val="24"/>
          <w:szCs w:val="24"/>
        </w:rPr>
        <w:t xml:space="preserve">olu Dr. Ivana Novaka, </w:t>
      </w:r>
      <w:proofErr w:type="spellStart"/>
      <w:r w:rsidR="00BD4E80">
        <w:rPr>
          <w:rFonts w:ascii="Times New Roman" w:hAnsi="Times New Roman"/>
          <w:sz w:val="24"/>
          <w:szCs w:val="24"/>
        </w:rPr>
        <w:t>Macinec</w:t>
      </w:r>
      <w:proofErr w:type="spellEnd"/>
      <w:r w:rsidR="00BD4E80">
        <w:rPr>
          <w:rFonts w:ascii="Times New Roman" w:hAnsi="Times New Roman"/>
          <w:sz w:val="24"/>
          <w:szCs w:val="24"/>
        </w:rPr>
        <w:t xml:space="preserve">, </w:t>
      </w:r>
      <w:r>
        <w:rPr>
          <w:rFonts w:ascii="Times New Roman" w:hAnsi="Times New Roman"/>
          <w:sz w:val="24"/>
          <w:szCs w:val="24"/>
        </w:rPr>
        <w:t xml:space="preserve">unaprijedit će uvjete i izgraditi školsku sportsku dvoranu za Osnovnu školu </w:t>
      </w:r>
      <w:proofErr w:type="spellStart"/>
      <w:r>
        <w:rPr>
          <w:rFonts w:ascii="Times New Roman" w:hAnsi="Times New Roman"/>
          <w:sz w:val="24"/>
          <w:szCs w:val="24"/>
        </w:rPr>
        <w:t>Kuršanec</w:t>
      </w:r>
      <w:proofErr w:type="spellEnd"/>
      <w:r>
        <w:rPr>
          <w:rFonts w:ascii="Times New Roman" w:hAnsi="Times New Roman"/>
          <w:sz w:val="24"/>
          <w:szCs w:val="24"/>
        </w:rPr>
        <w:t xml:space="preserve">, Čakovec te gradnjom proširiti vrtić u romskom naselju </w:t>
      </w:r>
      <w:proofErr w:type="spellStart"/>
      <w:r>
        <w:rPr>
          <w:rFonts w:ascii="Times New Roman" w:hAnsi="Times New Roman"/>
          <w:sz w:val="24"/>
          <w:szCs w:val="24"/>
        </w:rPr>
        <w:t>Kuršanec</w:t>
      </w:r>
      <w:proofErr w:type="spellEnd"/>
      <w:r>
        <w:rPr>
          <w:rFonts w:ascii="Times New Roman" w:hAnsi="Times New Roman"/>
          <w:sz w:val="24"/>
          <w:szCs w:val="24"/>
        </w:rPr>
        <w:t>.</w:t>
      </w:r>
    </w:p>
    <w:p w14:paraId="3C929884" w14:textId="3680C7F1" w:rsidR="00EB55A8" w:rsidRPr="005F0488" w:rsidRDefault="000264B3" w:rsidP="00947F31">
      <w:pPr>
        <w:spacing w:after="0" w:line="240" w:lineRule="auto"/>
        <w:jc w:val="both"/>
        <w:rPr>
          <w:rFonts w:ascii="Times New Roman" w:hAnsi="Times New Roman"/>
          <w:sz w:val="24"/>
          <w:szCs w:val="24"/>
        </w:rPr>
      </w:pPr>
      <w:r>
        <w:rPr>
          <w:rFonts w:ascii="Times New Roman" w:hAnsi="Times New Roman"/>
          <w:b/>
          <w:sz w:val="24"/>
          <w:szCs w:val="24"/>
        </w:rPr>
        <w:t>Nositelj</w:t>
      </w:r>
      <w:r w:rsidR="00EB55A8" w:rsidRPr="009C3A94">
        <w:rPr>
          <w:rFonts w:ascii="Times New Roman" w:hAnsi="Times New Roman"/>
          <w:b/>
          <w:sz w:val="24"/>
          <w:szCs w:val="24"/>
        </w:rPr>
        <w:t>:</w:t>
      </w:r>
      <w:r w:rsidR="00EB55A8" w:rsidRPr="005F0488">
        <w:rPr>
          <w:rFonts w:ascii="Times New Roman" w:hAnsi="Times New Roman"/>
          <w:sz w:val="24"/>
          <w:szCs w:val="24"/>
        </w:rPr>
        <w:t xml:space="preserve"> Ministarstvo znanosti i obrazovanja</w:t>
      </w:r>
    </w:p>
    <w:p w14:paraId="5EF1D06D" w14:textId="431CF496" w:rsidR="00EB55A8" w:rsidRDefault="00EB55A8" w:rsidP="00947F31">
      <w:pPr>
        <w:spacing w:after="0" w:line="240" w:lineRule="auto"/>
        <w:jc w:val="both"/>
        <w:rPr>
          <w:rFonts w:ascii="Times New Roman" w:hAnsi="Times New Roman"/>
          <w:sz w:val="24"/>
          <w:szCs w:val="24"/>
        </w:rPr>
      </w:pPr>
      <w:r w:rsidRPr="009C3A94">
        <w:rPr>
          <w:rFonts w:ascii="Times New Roman" w:hAnsi="Times New Roman"/>
          <w:b/>
          <w:sz w:val="24"/>
          <w:szCs w:val="24"/>
        </w:rPr>
        <w:t>Rok provedbe:</w:t>
      </w:r>
      <w:r w:rsidRPr="005F0488">
        <w:rPr>
          <w:rFonts w:ascii="Times New Roman" w:hAnsi="Times New Roman"/>
          <w:sz w:val="24"/>
          <w:szCs w:val="24"/>
        </w:rPr>
        <w:t xml:space="preserve"> kontinuirano</w:t>
      </w:r>
    </w:p>
    <w:p w14:paraId="7DD5C295" w14:textId="77777777" w:rsidR="00EB55A8" w:rsidRPr="005F0488" w:rsidRDefault="00EB55A8" w:rsidP="00947F31">
      <w:pPr>
        <w:spacing w:after="0" w:line="240" w:lineRule="auto"/>
        <w:jc w:val="both"/>
        <w:rPr>
          <w:rFonts w:ascii="Times New Roman" w:hAnsi="Times New Roman"/>
          <w:sz w:val="24"/>
          <w:szCs w:val="24"/>
        </w:rPr>
      </w:pPr>
    </w:p>
    <w:p w14:paraId="0C96B7EE" w14:textId="77777777" w:rsidR="00EB55A8" w:rsidRPr="0011620E" w:rsidRDefault="00EB55A8" w:rsidP="00947F31">
      <w:pPr>
        <w:spacing w:after="0" w:line="240" w:lineRule="auto"/>
        <w:jc w:val="both"/>
        <w:rPr>
          <w:rFonts w:ascii="Times New Roman" w:hAnsi="Times New Roman"/>
          <w:b/>
          <w:sz w:val="24"/>
          <w:szCs w:val="24"/>
          <w:u w:val="single"/>
        </w:rPr>
      </w:pPr>
      <w:r w:rsidRPr="0011620E">
        <w:rPr>
          <w:rFonts w:ascii="Times New Roman" w:hAnsi="Times New Roman"/>
          <w:b/>
          <w:sz w:val="24"/>
          <w:szCs w:val="24"/>
          <w:u w:val="single"/>
        </w:rPr>
        <w:t>Aktivnost 8.7.5.</w:t>
      </w:r>
    </w:p>
    <w:p w14:paraId="0D1AEB39" w14:textId="1F8C17FA" w:rsidR="00EB55A8" w:rsidRPr="005F0488" w:rsidRDefault="007044F1" w:rsidP="00947F31">
      <w:pPr>
        <w:spacing w:after="0" w:line="240" w:lineRule="auto"/>
        <w:jc w:val="both"/>
        <w:rPr>
          <w:rFonts w:ascii="Times New Roman" w:hAnsi="Times New Roman"/>
          <w:sz w:val="24"/>
          <w:szCs w:val="24"/>
        </w:rPr>
      </w:pPr>
      <w:r w:rsidRPr="007044F1">
        <w:rPr>
          <w:rFonts w:ascii="Times New Roman" w:hAnsi="Times New Roman"/>
          <w:sz w:val="24"/>
          <w:szCs w:val="24"/>
        </w:rPr>
        <w:t>Vlada će kontinuirano poticati održavanje edukativnih igraonica u dječjim vrtićima i/ili školama za djecu predškolskog uzrasta s ciljem učenja hrvatskog jezika i ostalih aktivnosti radi bolje integracije u odgojno-obrazovni sustav</w:t>
      </w:r>
      <w:r w:rsidR="00EB55A8" w:rsidRPr="005F0488">
        <w:rPr>
          <w:rFonts w:ascii="Times New Roman" w:hAnsi="Times New Roman"/>
          <w:sz w:val="24"/>
          <w:szCs w:val="24"/>
        </w:rPr>
        <w:t>.</w:t>
      </w:r>
    </w:p>
    <w:p w14:paraId="5CBEA14D" w14:textId="05BCE8AC" w:rsidR="00EB55A8" w:rsidRPr="005F0488" w:rsidRDefault="000264B3" w:rsidP="00947F31">
      <w:pPr>
        <w:spacing w:after="0" w:line="240" w:lineRule="auto"/>
        <w:jc w:val="both"/>
        <w:rPr>
          <w:rFonts w:ascii="Times New Roman" w:hAnsi="Times New Roman"/>
          <w:sz w:val="24"/>
          <w:szCs w:val="24"/>
        </w:rPr>
      </w:pPr>
      <w:r>
        <w:rPr>
          <w:rFonts w:ascii="Times New Roman" w:hAnsi="Times New Roman"/>
          <w:b/>
          <w:sz w:val="24"/>
          <w:szCs w:val="24"/>
        </w:rPr>
        <w:t>Nositelj</w:t>
      </w:r>
      <w:r w:rsidR="00EB55A8" w:rsidRPr="009C3A94">
        <w:rPr>
          <w:rFonts w:ascii="Times New Roman" w:hAnsi="Times New Roman"/>
          <w:b/>
          <w:sz w:val="24"/>
          <w:szCs w:val="24"/>
        </w:rPr>
        <w:t>:</w:t>
      </w:r>
      <w:r w:rsidR="00EB55A8" w:rsidRPr="005F0488">
        <w:rPr>
          <w:rFonts w:ascii="Times New Roman" w:hAnsi="Times New Roman"/>
          <w:sz w:val="24"/>
          <w:szCs w:val="24"/>
        </w:rPr>
        <w:t xml:space="preserve"> Ministarstvo znanosti i obrazovanja</w:t>
      </w:r>
    </w:p>
    <w:p w14:paraId="183EFEA3" w14:textId="77777777" w:rsidR="00EB55A8" w:rsidRPr="005F0488" w:rsidRDefault="00EB55A8" w:rsidP="00947F31">
      <w:pPr>
        <w:spacing w:after="0" w:line="240" w:lineRule="auto"/>
        <w:jc w:val="both"/>
        <w:rPr>
          <w:rFonts w:ascii="Times New Roman" w:hAnsi="Times New Roman"/>
          <w:sz w:val="24"/>
          <w:szCs w:val="24"/>
        </w:rPr>
      </w:pPr>
      <w:r w:rsidRPr="009C3A94">
        <w:rPr>
          <w:rFonts w:ascii="Times New Roman" w:hAnsi="Times New Roman"/>
          <w:b/>
          <w:sz w:val="24"/>
          <w:szCs w:val="24"/>
        </w:rPr>
        <w:t>Rok provedbe:</w:t>
      </w:r>
      <w:r>
        <w:rPr>
          <w:rFonts w:ascii="Times New Roman" w:hAnsi="Times New Roman"/>
          <w:sz w:val="24"/>
          <w:szCs w:val="24"/>
        </w:rPr>
        <w:t xml:space="preserve"> </w:t>
      </w:r>
      <w:r w:rsidRPr="005F0488">
        <w:rPr>
          <w:rFonts w:ascii="Times New Roman" w:hAnsi="Times New Roman"/>
          <w:sz w:val="24"/>
          <w:szCs w:val="24"/>
        </w:rPr>
        <w:t>kontinuirano</w:t>
      </w:r>
    </w:p>
    <w:p w14:paraId="43BB69C3" w14:textId="77777777" w:rsidR="00EB55A8" w:rsidRPr="005F0488" w:rsidRDefault="00EB55A8" w:rsidP="00947F31">
      <w:pPr>
        <w:spacing w:after="0" w:line="240" w:lineRule="auto"/>
        <w:jc w:val="both"/>
        <w:rPr>
          <w:rFonts w:ascii="Times New Roman" w:hAnsi="Times New Roman"/>
          <w:sz w:val="24"/>
          <w:szCs w:val="24"/>
        </w:rPr>
      </w:pPr>
    </w:p>
    <w:p w14:paraId="07D540AD" w14:textId="77777777" w:rsidR="00EB55A8" w:rsidRPr="0011620E" w:rsidRDefault="00EB55A8" w:rsidP="00947F31">
      <w:pPr>
        <w:spacing w:after="0" w:line="240" w:lineRule="auto"/>
        <w:jc w:val="both"/>
        <w:rPr>
          <w:rFonts w:ascii="Times New Roman" w:hAnsi="Times New Roman"/>
          <w:b/>
          <w:sz w:val="24"/>
          <w:szCs w:val="24"/>
          <w:u w:val="single"/>
        </w:rPr>
      </w:pPr>
      <w:r w:rsidRPr="0011620E">
        <w:rPr>
          <w:rFonts w:ascii="Times New Roman" w:hAnsi="Times New Roman"/>
          <w:b/>
          <w:sz w:val="24"/>
          <w:szCs w:val="24"/>
          <w:u w:val="single"/>
        </w:rPr>
        <w:t>Aktivnost 8.7.6.</w:t>
      </w:r>
    </w:p>
    <w:p w14:paraId="1B1ED05E" w14:textId="07414B0C" w:rsidR="00EB55A8" w:rsidRPr="005F0488" w:rsidRDefault="00EB55A8" w:rsidP="00947F31">
      <w:pPr>
        <w:spacing w:after="0" w:line="240" w:lineRule="auto"/>
        <w:jc w:val="both"/>
        <w:rPr>
          <w:rFonts w:ascii="Times New Roman" w:hAnsi="Times New Roman"/>
          <w:sz w:val="24"/>
          <w:szCs w:val="24"/>
        </w:rPr>
      </w:pPr>
      <w:r>
        <w:rPr>
          <w:rFonts w:ascii="Times New Roman" w:hAnsi="Times New Roman"/>
          <w:sz w:val="24"/>
          <w:szCs w:val="24"/>
        </w:rPr>
        <w:t>Vlada će podržavati</w:t>
      </w:r>
      <w:r w:rsidRPr="005F0488">
        <w:rPr>
          <w:rFonts w:ascii="Times New Roman" w:hAnsi="Times New Roman"/>
          <w:sz w:val="24"/>
          <w:szCs w:val="24"/>
        </w:rPr>
        <w:t xml:space="preserve"> programe obrazovanja odraslih i ostale aktivnosti budućeg Romskog edukacijskog centra u Zagrebu.</w:t>
      </w:r>
    </w:p>
    <w:p w14:paraId="082C5D60" w14:textId="77777777" w:rsidR="00EB55A8" w:rsidRPr="005F0488" w:rsidRDefault="00EB55A8" w:rsidP="00947F31">
      <w:pPr>
        <w:spacing w:after="0" w:line="240" w:lineRule="auto"/>
        <w:jc w:val="both"/>
        <w:rPr>
          <w:rFonts w:ascii="Times New Roman" w:hAnsi="Times New Roman"/>
          <w:sz w:val="24"/>
          <w:szCs w:val="24"/>
        </w:rPr>
      </w:pPr>
      <w:r w:rsidRPr="009C3A94">
        <w:rPr>
          <w:rFonts w:ascii="Times New Roman" w:hAnsi="Times New Roman"/>
          <w:b/>
          <w:sz w:val="24"/>
          <w:szCs w:val="24"/>
        </w:rPr>
        <w:t>Nositelji:</w:t>
      </w:r>
      <w:r w:rsidRPr="005F0488">
        <w:rPr>
          <w:rFonts w:ascii="Times New Roman" w:hAnsi="Times New Roman"/>
          <w:sz w:val="24"/>
          <w:szCs w:val="24"/>
        </w:rPr>
        <w:t xml:space="preserve"> Ministarstvo znanosti i obrazovanja, Agencija za odgoj i obrazovanje</w:t>
      </w:r>
    </w:p>
    <w:p w14:paraId="2906DA55" w14:textId="77777777" w:rsidR="00EB55A8" w:rsidRPr="005F0488" w:rsidRDefault="00EB55A8" w:rsidP="00947F31">
      <w:pPr>
        <w:spacing w:after="0" w:line="240" w:lineRule="auto"/>
        <w:jc w:val="both"/>
        <w:rPr>
          <w:rFonts w:ascii="Times New Roman" w:hAnsi="Times New Roman"/>
          <w:sz w:val="24"/>
          <w:szCs w:val="24"/>
        </w:rPr>
      </w:pPr>
      <w:r w:rsidRPr="009C3A94">
        <w:rPr>
          <w:rFonts w:ascii="Times New Roman" w:hAnsi="Times New Roman"/>
          <w:b/>
          <w:sz w:val="24"/>
          <w:szCs w:val="24"/>
        </w:rPr>
        <w:t>Rok provedbe:</w:t>
      </w:r>
      <w:r w:rsidRPr="005F0488">
        <w:rPr>
          <w:rFonts w:ascii="Times New Roman" w:hAnsi="Times New Roman"/>
          <w:sz w:val="24"/>
          <w:szCs w:val="24"/>
        </w:rPr>
        <w:t xml:space="preserve"> kontinuirano</w:t>
      </w:r>
    </w:p>
    <w:p w14:paraId="4E4BADAF" w14:textId="5B412DEA" w:rsidR="00EB55A8" w:rsidRPr="005F0488" w:rsidRDefault="00EB55A8" w:rsidP="00947F31">
      <w:pPr>
        <w:spacing w:after="0" w:line="240" w:lineRule="auto"/>
        <w:jc w:val="both"/>
        <w:rPr>
          <w:rFonts w:ascii="Times New Roman" w:hAnsi="Times New Roman"/>
          <w:sz w:val="24"/>
          <w:szCs w:val="24"/>
        </w:rPr>
      </w:pPr>
    </w:p>
    <w:p w14:paraId="485303F1" w14:textId="6E8B5F7E" w:rsidR="00EB55A8" w:rsidRPr="0011620E" w:rsidRDefault="00EB55A8" w:rsidP="00947F31">
      <w:pPr>
        <w:spacing w:after="0" w:line="240" w:lineRule="auto"/>
        <w:jc w:val="both"/>
        <w:rPr>
          <w:rFonts w:ascii="Times New Roman" w:hAnsi="Times New Roman"/>
          <w:b/>
          <w:sz w:val="24"/>
          <w:szCs w:val="24"/>
          <w:u w:val="single"/>
        </w:rPr>
      </w:pPr>
      <w:r w:rsidRPr="0011620E">
        <w:rPr>
          <w:rFonts w:ascii="Times New Roman" w:hAnsi="Times New Roman"/>
          <w:b/>
          <w:sz w:val="24"/>
          <w:szCs w:val="24"/>
          <w:u w:val="single"/>
        </w:rPr>
        <w:t>Aktivnost 8.7.</w:t>
      </w:r>
      <w:r w:rsidR="00A65F89">
        <w:rPr>
          <w:rFonts w:ascii="Times New Roman" w:hAnsi="Times New Roman"/>
          <w:b/>
          <w:sz w:val="24"/>
          <w:szCs w:val="24"/>
          <w:u w:val="single"/>
        </w:rPr>
        <w:t>7</w:t>
      </w:r>
      <w:r w:rsidRPr="0011620E">
        <w:rPr>
          <w:rFonts w:ascii="Times New Roman" w:hAnsi="Times New Roman"/>
          <w:b/>
          <w:sz w:val="24"/>
          <w:szCs w:val="24"/>
          <w:u w:val="single"/>
        </w:rPr>
        <w:t>.</w:t>
      </w:r>
    </w:p>
    <w:p w14:paraId="33CB0793" w14:textId="34890AE5" w:rsidR="00EB55A8" w:rsidRPr="005F0488" w:rsidRDefault="00EB55A8" w:rsidP="00947F31">
      <w:pPr>
        <w:spacing w:after="0" w:line="240" w:lineRule="auto"/>
        <w:jc w:val="both"/>
        <w:rPr>
          <w:rFonts w:ascii="Times New Roman" w:hAnsi="Times New Roman"/>
          <w:sz w:val="24"/>
          <w:szCs w:val="24"/>
        </w:rPr>
      </w:pPr>
      <w:r w:rsidRPr="005F0488">
        <w:rPr>
          <w:rFonts w:ascii="Times New Roman" w:hAnsi="Times New Roman"/>
          <w:sz w:val="24"/>
          <w:szCs w:val="24"/>
        </w:rPr>
        <w:t xml:space="preserve">Vlada će </w:t>
      </w:r>
      <w:r w:rsidR="004D52B6" w:rsidRPr="004D52B6">
        <w:rPr>
          <w:rFonts w:ascii="Times New Roman" w:hAnsi="Times New Roman"/>
          <w:sz w:val="24"/>
          <w:szCs w:val="24"/>
        </w:rPr>
        <w:t xml:space="preserve">u suradnji s Hrvatskom gospodarskom komorom i Hrvatskom obrtničkom komorom </w:t>
      </w:r>
      <w:r>
        <w:rPr>
          <w:rFonts w:ascii="Times New Roman" w:hAnsi="Times New Roman"/>
          <w:sz w:val="24"/>
          <w:szCs w:val="24"/>
        </w:rPr>
        <w:t xml:space="preserve">poduzeti mjere za pomoć </w:t>
      </w:r>
      <w:r w:rsidRPr="005F0488">
        <w:rPr>
          <w:rFonts w:ascii="Times New Roman" w:hAnsi="Times New Roman"/>
          <w:sz w:val="24"/>
          <w:szCs w:val="24"/>
        </w:rPr>
        <w:t>srednjoškolcima</w:t>
      </w:r>
      <w:r>
        <w:rPr>
          <w:rFonts w:ascii="Times New Roman" w:hAnsi="Times New Roman"/>
          <w:sz w:val="24"/>
          <w:szCs w:val="24"/>
        </w:rPr>
        <w:t xml:space="preserve"> pripadnicima romske nacionalne manjine</w:t>
      </w:r>
      <w:r w:rsidRPr="005F0488">
        <w:rPr>
          <w:rFonts w:ascii="Times New Roman" w:hAnsi="Times New Roman"/>
          <w:sz w:val="24"/>
          <w:szCs w:val="24"/>
        </w:rPr>
        <w:t xml:space="preserve"> u pronalasku obvezne prakse. </w:t>
      </w:r>
    </w:p>
    <w:p w14:paraId="0EEE4FC6" w14:textId="1E4F38CF" w:rsidR="00EB55A8" w:rsidRPr="005F0488" w:rsidRDefault="000264B3" w:rsidP="00947F31">
      <w:pPr>
        <w:spacing w:after="0" w:line="240" w:lineRule="auto"/>
        <w:jc w:val="both"/>
        <w:rPr>
          <w:rFonts w:ascii="Times New Roman" w:hAnsi="Times New Roman"/>
          <w:sz w:val="24"/>
          <w:szCs w:val="24"/>
        </w:rPr>
      </w:pPr>
      <w:r>
        <w:rPr>
          <w:rFonts w:ascii="Times New Roman" w:hAnsi="Times New Roman"/>
          <w:b/>
          <w:sz w:val="24"/>
          <w:szCs w:val="24"/>
        </w:rPr>
        <w:t>Nositelj</w:t>
      </w:r>
      <w:r w:rsidR="00EB55A8" w:rsidRPr="009C3A94">
        <w:rPr>
          <w:rFonts w:ascii="Times New Roman" w:hAnsi="Times New Roman"/>
          <w:b/>
          <w:sz w:val="24"/>
          <w:szCs w:val="24"/>
        </w:rPr>
        <w:t>:</w:t>
      </w:r>
      <w:r w:rsidR="00EB55A8" w:rsidRPr="005F0488">
        <w:rPr>
          <w:rFonts w:ascii="Times New Roman" w:hAnsi="Times New Roman"/>
          <w:sz w:val="24"/>
          <w:szCs w:val="24"/>
        </w:rPr>
        <w:t xml:space="preserve"> Ministarstvo znanosti i obrazovanja</w:t>
      </w:r>
    </w:p>
    <w:p w14:paraId="67770956" w14:textId="77777777" w:rsidR="00EB55A8" w:rsidRDefault="00EB55A8" w:rsidP="00947F31">
      <w:pPr>
        <w:spacing w:after="0" w:line="240" w:lineRule="auto"/>
        <w:jc w:val="both"/>
        <w:rPr>
          <w:rFonts w:ascii="Times New Roman" w:hAnsi="Times New Roman"/>
          <w:sz w:val="24"/>
          <w:szCs w:val="24"/>
        </w:rPr>
      </w:pPr>
      <w:r w:rsidRPr="009C3A94">
        <w:rPr>
          <w:rFonts w:ascii="Times New Roman" w:hAnsi="Times New Roman"/>
          <w:b/>
          <w:sz w:val="24"/>
          <w:szCs w:val="24"/>
        </w:rPr>
        <w:t>Rok provedbe:</w:t>
      </w:r>
      <w:r w:rsidRPr="005F0488">
        <w:rPr>
          <w:rFonts w:ascii="Times New Roman" w:hAnsi="Times New Roman"/>
          <w:sz w:val="24"/>
          <w:szCs w:val="24"/>
        </w:rPr>
        <w:t xml:space="preserve"> kontinuirano</w:t>
      </w:r>
    </w:p>
    <w:p w14:paraId="5CAE211A" w14:textId="77777777" w:rsidR="00EB55A8" w:rsidRDefault="00EB55A8" w:rsidP="00947F31">
      <w:pPr>
        <w:spacing w:after="0" w:line="240" w:lineRule="auto"/>
        <w:jc w:val="both"/>
        <w:rPr>
          <w:rFonts w:ascii="Times New Roman" w:hAnsi="Times New Roman"/>
          <w:sz w:val="24"/>
          <w:szCs w:val="24"/>
        </w:rPr>
      </w:pPr>
    </w:p>
    <w:p w14:paraId="1F38BBC3" w14:textId="73DB5DC8" w:rsidR="00EB55A8" w:rsidRPr="0011620E" w:rsidRDefault="00EB55A8" w:rsidP="00947F31">
      <w:pPr>
        <w:spacing w:after="0" w:line="240" w:lineRule="auto"/>
        <w:jc w:val="both"/>
        <w:rPr>
          <w:rFonts w:ascii="Times New Roman" w:hAnsi="Times New Roman"/>
          <w:b/>
          <w:sz w:val="24"/>
          <w:szCs w:val="24"/>
          <w:u w:val="single"/>
        </w:rPr>
      </w:pPr>
      <w:r w:rsidRPr="0011620E">
        <w:rPr>
          <w:rFonts w:ascii="Times New Roman" w:hAnsi="Times New Roman"/>
          <w:b/>
          <w:sz w:val="24"/>
          <w:szCs w:val="24"/>
          <w:u w:val="single"/>
        </w:rPr>
        <w:t>Aktivnost 8.7.</w:t>
      </w:r>
      <w:r w:rsidR="00A65F89">
        <w:rPr>
          <w:rFonts w:ascii="Times New Roman" w:hAnsi="Times New Roman"/>
          <w:b/>
          <w:sz w:val="24"/>
          <w:szCs w:val="24"/>
          <w:u w:val="single"/>
        </w:rPr>
        <w:t>8</w:t>
      </w:r>
      <w:r w:rsidRPr="0011620E">
        <w:rPr>
          <w:rFonts w:ascii="Times New Roman" w:hAnsi="Times New Roman"/>
          <w:b/>
          <w:sz w:val="24"/>
          <w:szCs w:val="24"/>
          <w:u w:val="single"/>
        </w:rPr>
        <w:t>.</w:t>
      </w:r>
    </w:p>
    <w:p w14:paraId="5E87EF18" w14:textId="77777777" w:rsidR="00EB55A8" w:rsidRDefault="00EB55A8" w:rsidP="00947F31">
      <w:pPr>
        <w:spacing w:after="0" w:line="240" w:lineRule="auto"/>
        <w:jc w:val="both"/>
        <w:rPr>
          <w:rFonts w:ascii="Times New Roman" w:hAnsi="Times New Roman"/>
          <w:sz w:val="24"/>
          <w:szCs w:val="24"/>
        </w:rPr>
      </w:pPr>
      <w:r>
        <w:rPr>
          <w:rFonts w:ascii="Times New Roman" w:hAnsi="Times New Roman"/>
          <w:sz w:val="24"/>
          <w:szCs w:val="24"/>
        </w:rPr>
        <w:t>Vlada će podupirati unaprjeđenje uvjeta rada vatrogasnih društava i nabavu vatrogasnih vozila na područjima naseljenim Romima s ciljem unaprjeđenja sigurnosne situacije u romskim naseljima.</w:t>
      </w:r>
    </w:p>
    <w:p w14:paraId="1FEC61F5" w14:textId="77777777" w:rsidR="00EB55A8" w:rsidRDefault="00EB55A8" w:rsidP="00947F31">
      <w:pPr>
        <w:spacing w:after="0" w:line="240" w:lineRule="auto"/>
        <w:jc w:val="both"/>
        <w:rPr>
          <w:rFonts w:ascii="Times New Roman" w:hAnsi="Times New Roman"/>
          <w:sz w:val="24"/>
          <w:szCs w:val="24"/>
        </w:rPr>
      </w:pPr>
      <w:r w:rsidRPr="0015599E">
        <w:rPr>
          <w:rFonts w:ascii="Times New Roman" w:hAnsi="Times New Roman"/>
          <w:b/>
          <w:sz w:val="24"/>
          <w:szCs w:val="24"/>
        </w:rPr>
        <w:t>Nositelji</w:t>
      </w:r>
      <w:r>
        <w:rPr>
          <w:rFonts w:ascii="Times New Roman" w:hAnsi="Times New Roman"/>
          <w:sz w:val="24"/>
          <w:szCs w:val="24"/>
        </w:rPr>
        <w:t xml:space="preserve">: Ministarstvo unutarnjih poslova, Hrvatska vatrogasna zajednica                                                                                </w:t>
      </w:r>
    </w:p>
    <w:p w14:paraId="4A76BF9B" w14:textId="0DC6B8B5" w:rsidR="00EB55A8" w:rsidRDefault="00EB55A8" w:rsidP="00947F31">
      <w:pPr>
        <w:spacing w:after="0" w:line="240" w:lineRule="auto"/>
        <w:jc w:val="both"/>
        <w:rPr>
          <w:rFonts w:ascii="Times New Roman" w:hAnsi="Times New Roman"/>
          <w:sz w:val="24"/>
          <w:szCs w:val="24"/>
        </w:rPr>
      </w:pPr>
      <w:r w:rsidRPr="0015599E">
        <w:rPr>
          <w:rFonts w:ascii="Times New Roman" w:hAnsi="Times New Roman"/>
          <w:b/>
          <w:sz w:val="24"/>
          <w:szCs w:val="24"/>
        </w:rPr>
        <w:t>Rok provedbe:</w:t>
      </w:r>
      <w:r>
        <w:rPr>
          <w:rFonts w:ascii="Times New Roman" w:hAnsi="Times New Roman"/>
          <w:sz w:val="24"/>
          <w:szCs w:val="24"/>
        </w:rPr>
        <w:t xml:space="preserve"> IV. kvartal 2021.</w:t>
      </w:r>
    </w:p>
    <w:p w14:paraId="19403596" w14:textId="0B1D7FD0" w:rsidR="00C22AD3" w:rsidRDefault="00C22AD3" w:rsidP="00947F31">
      <w:pPr>
        <w:spacing w:after="0" w:line="240" w:lineRule="auto"/>
        <w:jc w:val="both"/>
        <w:rPr>
          <w:rFonts w:ascii="Times New Roman" w:hAnsi="Times New Roman"/>
          <w:sz w:val="24"/>
          <w:szCs w:val="24"/>
        </w:rPr>
      </w:pPr>
    </w:p>
    <w:p w14:paraId="34C26BC4" w14:textId="77777777" w:rsidR="00C22AD3" w:rsidRPr="006A2B94" w:rsidRDefault="00C22AD3" w:rsidP="00947F31">
      <w:pPr>
        <w:spacing w:after="0" w:line="240" w:lineRule="auto"/>
        <w:jc w:val="both"/>
        <w:rPr>
          <w:rFonts w:ascii="Times New Roman" w:hAnsi="Times New Roman"/>
          <w:b/>
          <w:sz w:val="28"/>
          <w:szCs w:val="28"/>
        </w:rPr>
      </w:pPr>
      <w:r w:rsidRPr="006A2B94">
        <w:rPr>
          <w:rFonts w:ascii="Times New Roman" w:hAnsi="Times New Roman"/>
          <w:b/>
          <w:sz w:val="28"/>
          <w:szCs w:val="28"/>
        </w:rPr>
        <w:t xml:space="preserve">8.8. Uređenje ustanova romske nacionalne manjine i obilježavanje stradanja Roma u Drugom svjetskom ratu. </w:t>
      </w:r>
    </w:p>
    <w:p w14:paraId="21AD07C9" w14:textId="77777777" w:rsidR="00C22AD3" w:rsidRPr="005F0488" w:rsidRDefault="00C22AD3" w:rsidP="00947F31">
      <w:pPr>
        <w:spacing w:after="0" w:line="240" w:lineRule="auto"/>
        <w:jc w:val="both"/>
        <w:rPr>
          <w:rFonts w:ascii="Times New Roman" w:hAnsi="Times New Roman"/>
          <w:sz w:val="24"/>
          <w:szCs w:val="24"/>
        </w:rPr>
      </w:pPr>
    </w:p>
    <w:p w14:paraId="06106BBC" w14:textId="77777777" w:rsidR="00C22AD3" w:rsidRPr="005D4795" w:rsidRDefault="00C22AD3" w:rsidP="00947F31">
      <w:pPr>
        <w:spacing w:after="0" w:line="240" w:lineRule="auto"/>
        <w:jc w:val="both"/>
        <w:rPr>
          <w:rFonts w:ascii="Times New Roman" w:hAnsi="Times New Roman"/>
          <w:b/>
          <w:sz w:val="24"/>
          <w:szCs w:val="24"/>
          <w:u w:val="single"/>
        </w:rPr>
      </w:pPr>
      <w:r w:rsidRPr="005D4795">
        <w:rPr>
          <w:rFonts w:ascii="Times New Roman" w:hAnsi="Times New Roman"/>
          <w:b/>
          <w:sz w:val="24"/>
          <w:szCs w:val="24"/>
          <w:u w:val="single"/>
        </w:rPr>
        <w:t>Aktivnost 8.8.1.</w:t>
      </w:r>
    </w:p>
    <w:p w14:paraId="3F58EAB6" w14:textId="18DCE2B9" w:rsidR="005D4795" w:rsidRPr="005D4795" w:rsidRDefault="00B52E48" w:rsidP="00947F31">
      <w:pPr>
        <w:spacing w:after="0" w:line="240" w:lineRule="auto"/>
        <w:jc w:val="both"/>
        <w:rPr>
          <w:rFonts w:ascii="Times New Roman" w:hAnsi="Times New Roman"/>
          <w:sz w:val="24"/>
          <w:szCs w:val="24"/>
        </w:rPr>
      </w:pPr>
      <w:r w:rsidRPr="00B52E48">
        <w:rPr>
          <w:rFonts w:ascii="Times New Roman" w:hAnsi="Times New Roman"/>
          <w:sz w:val="24"/>
          <w:szCs w:val="24"/>
        </w:rPr>
        <w:t xml:space="preserve">Vlada će poduprijeti donošenje prostornog plana područja posebnih obilježja JUSP Jasenovac kojim će se urediti i obuhvatiti lokalitet romskog groblja i novoizgrađenog Romskog memorijalnog centra </w:t>
      </w:r>
      <w:proofErr w:type="spellStart"/>
      <w:r w:rsidRPr="00B52E48">
        <w:rPr>
          <w:rFonts w:ascii="Times New Roman" w:hAnsi="Times New Roman"/>
          <w:sz w:val="24"/>
          <w:szCs w:val="24"/>
        </w:rPr>
        <w:t>Uštica</w:t>
      </w:r>
      <w:proofErr w:type="spellEnd"/>
      <w:r w:rsidRPr="00B52E48">
        <w:rPr>
          <w:rFonts w:ascii="Times New Roman" w:hAnsi="Times New Roman"/>
          <w:sz w:val="24"/>
          <w:szCs w:val="24"/>
        </w:rPr>
        <w:t xml:space="preserve"> te će pravno regulirati suradnju Centra (Saveza) i države, u suradnji s JUSP Jasenovcem, s ciljem održivog rada, daljnjeg uređenja i postava Centra.</w:t>
      </w:r>
    </w:p>
    <w:p w14:paraId="42B84FD1" w14:textId="58A2651A" w:rsidR="00C22AD3" w:rsidRPr="005D4795" w:rsidRDefault="00C22AD3" w:rsidP="00947F31">
      <w:pPr>
        <w:spacing w:after="0" w:line="240" w:lineRule="auto"/>
        <w:jc w:val="both"/>
        <w:rPr>
          <w:rFonts w:ascii="Times New Roman" w:hAnsi="Times New Roman"/>
          <w:sz w:val="24"/>
          <w:szCs w:val="24"/>
        </w:rPr>
      </w:pPr>
      <w:r w:rsidRPr="005D4795">
        <w:rPr>
          <w:rFonts w:ascii="Times New Roman" w:hAnsi="Times New Roman"/>
          <w:b/>
          <w:sz w:val="24"/>
          <w:szCs w:val="24"/>
        </w:rPr>
        <w:t>Nositelji:</w:t>
      </w:r>
      <w:r w:rsidRPr="005D4795">
        <w:rPr>
          <w:rFonts w:ascii="Times New Roman" w:hAnsi="Times New Roman"/>
          <w:sz w:val="24"/>
          <w:szCs w:val="24"/>
        </w:rPr>
        <w:t xml:space="preserve"> Ministarstvo kulture i medija</w:t>
      </w:r>
    </w:p>
    <w:p w14:paraId="33DACD9B" w14:textId="60806DF6" w:rsidR="00C22AD3" w:rsidRDefault="00C22AD3" w:rsidP="00947F31">
      <w:pPr>
        <w:spacing w:after="0" w:line="240" w:lineRule="auto"/>
        <w:jc w:val="both"/>
        <w:rPr>
          <w:rFonts w:ascii="Times New Roman" w:hAnsi="Times New Roman"/>
          <w:sz w:val="24"/>
          <w:szCs w:val="24"/>
        </w:rPr>
      </w:pPr>
      <w:r w:rsidRPr="005D4795">
        <w:rPr>
          <w:rFonts w:ascii="Times New Roman" w:hAnsi="Times New Roman"/>
          <w:b/>
          <w:sz w:val="24"/>
          <w:szCs w:val="24"/>
        </w:rPr>
        <w:t>Rok provedbe:</w:t>
      </w:r>
      <w:r w:rsidRPr="005D4795">
        <w:rPr>
          <w:rFonts w:ascii="Times New Roman" w:hAnsi="Times New Roman"/>
          <w:sz w:val="24"/>
          <w:szCs w:val="24"/>
        </w:rPr>
        <w:t xml:space="preserve"> II. kvartal 2021.</w:t>
      </w:r>
    </w:p>
    <w:p w14:paraId="3A075574" w14:textId="0387944F" w:rsidR="001322A8" w:rsidRDefault="001322A8" w:rsidP="00947F31">
      <w:pPr>
        <w:spacing w:after="0" w:line="240" w:lineRule="auto"/>
        <w:jc w:val="both"/>
        <w:rPr>
          <w:rFonts w:ascii="Times New Roman" w:hAnsi="Times New Roman"/>
          <w:sz w:val="24"/>
          <w:szCs w:val="24"/>
        </w:rPr>
      </w:pPr>
    </w:p>
    <w:p w14:paraId="03514962" w14:textId="3135652C" w:rsidR="001322A8" w:rsidRDefault="001322A8" w:rsidP="00947F31">
      <w:pPr>
        <w:spacing w:after="0" w:line="240" w:lineRule="auto"/>
        <w:jc w:val="both"/>
        <w:rPr>
          <w:rFonts w:ascii="Times New Roman" w:hAnsi="Times New Roman"/>
          <w:sz w:val="24"/>
          <w:szCs w:val="24"/>
        </w:rPr>
      </w:pPr>
    </w:p>
    <w:p w14:paraId="687719D4" w14:textId="22E280D6" w:rsidR="001322A8" w:rsidRDefault="001322A8" w:rsidP="00947F31">
      <w:pPr>
        <w:spacing w:after="0" w:line="240" w:lineRule="auto"/>
        <w:jc w:val="both"/>
        <w:rPr>
          <w:rFonts w:ascii="Times New Roman" w:hAnsi="Times New Roman"/>
          <w:sz w:val="24"/>
          <w:szCs w:val="24"/>
        </w:rPr>
      </w:pPr>
    </w:p>
    <w:p w14:paraId="66754B96" w14:textId="721F8D76" w:rsidR="001322A8" w:rsidRDefault="001322A8" w:rsidP="00947F31">
      <w:pPr>
        <w:spacing w:after="0" w:line="240" w:lineRule="auto"/>
        <w:jc w:val="both"/>
        <w:rPr>
          <w:rFonts w:ascii="Times New Roman" w:hAnsi="Times New Roman"/>
          <w:sz w:val="24"/>
          <w:szCs w:val="24"/>
        </w:rPr>
      </w:pPr>
    </w:p>
    <w:p w14:paraId="3F82D975" w14:textId="2BC9116F" w:rsidR="001322A8" w:rsidRDefault="001322A8" w:rsidP="00947F31">
      <w:pPr>
        <w:spacing w:after="0" w:line="240" w:lineRule="auto"/>
        <w:jc w:val="both"/>
        <w:rPr>
          <w:rFonts w:ascii="Times New Roman" w:hAnsi="Times New Roman"/>
          <w:sz w:val="24"/>
          <w:szCs w:val="24"/>
        </w:rPr>
      </w:pPr>
    </w:p>
    <w:p w14:paraId="5BAE8F76" w14:textId="3F8EEBC1" w:rsidR="001322A8" w:rsidRDefault="001322A8" w:rsidP="00947F31">
      <w:pPr>
        <w:spacing w:after="0" w:line="240" w:lineRule="auto"/>
        <w:jc w:val="both"/>
        <w:rPr>
          <w:rFonts w:ascii="Times New Roman" w:hAnsi="Times New Roman"/>
          <w:sz w:val="24"/>
          <w:szCs w:val="24"/>
        </w:rPr>
      </w:pPr>
    </w:p>
    <w:p w14:paraId="68F7210E" w14:textId="2D9EEED3" w:rsidR="001322A8" w:rsidRDefault="001322A8" w:rsidP="00947F31">
      <w:pPr>
        <w:spacing w:after="0" w:line="240" w:lineRule="auto"/>
        <w:jc w:val="both"/>
        <w:rPr>
          <w:rFonts w:ascii="Times New Roman" w:hAnsi="Times New Roman"/>
          <w:sz w:val="24"/>
          <w:szCs w:val="24"/>
        </w:rPr>
      </w:pPr>
    </w:p>
    <w:p w14:paraId="453CCD39" w14:textId="35D9A235" w:rsidR="001322A8" w:rsidRDefault="001322A8" w:rsidP="00947F31">
      <w:pPr>
        <w:spacing w:after="0" w:line="240" w:lineRule="auto"/>
        <w:jc w:val="both"/>
        <w:rPr>
          <w:rFonts w:ascii="Times New Roman" w:hAnsi="Times New Roman"/>
          <w:sz w:val="24"/>
          <w:szCs w:val="24"/>
        </w:rPr>
      </w:pPr>
    </w:p>
    <w:p w14:paraId="0416E079" w14:textId="5518BD8E" w:rsidR="001322A8" w:rsidRPr="001322A8" w:rsidRDefault="001322A8" w:rsidP="00947F31">
      <w:pPr>
        <w:pStyle w:val="Heading1"/>
        <w:spacing w:before="0" w:line="240" w:lineRule="auto"/>
        <w:ind w:left="993" w:hanging="709"/>
        <w:jc w:val="both"/>
        <w:rPr>
          <w:rFonts w:ascii="Times New Roman" w:hAnsi="Times New Roman" w:cs="Times New Roman"/>
          <w:color w:val="auto"/>
        </w:rPr>
      </w:pPr>
      <w:bookmarkStart w:id="200" w:name="_Toc59541695"/>
      <w:r w:rsidRPr="001322A8">
        <w:rPr>
          <w:rFonts w:ascii="Times New Roman" w:hAnsi="Times New Roman" w:cs="Times New Roman"/>
          <w:color w:val="auto"/>
        </w:rPr>
        <w:t>8.b) OPERATIVNI PROGRAM ZA AUSTRIJSKU, NJEMAČKU, POLJSKU, RUSINSKU, RUSKU, TURSKU, UKRAJINSKU I ŽIDOVSKU</w:t>
      </w:r>
      <w:r w:rsidR="00C9366D">
        <w:rPr>
          <w:rFonts w:ascii="Times New Roman" w:hAnsi="Times New Roman" w:cs="Times New Roman"/>
          <w:color w:val="auto"/>
        </w:rPr>
        <w:t xml:space="preserve"> NACIONALNU MANJINU</w:t>
      </w:r>
      <w:bookmarkEnd w:id="200"/>
    </w:p>
    <w:p w14:paraId="7A39F7DA" w14:textId="77777777" w:rsidR="001322A8" w:rsidRPr="001322A8" w:rsidRDefault="001322A8" w:rsidP="00947F31">
      <w:pPr>
        <w:spacing w:after="0" w:line="240" w:lineRule="auto"/>
        <w:jc w:val="both"/>
        <w:rPr>
          <w:rFonts w:ascii="Times New Roman" w:hAnsi="Times New Roman"/>
          <w:b/>
          <w:sz w:val="28"/>
          <w:szCs w:val="28"/>
        </w:rPr>
      </w:pPr>
    </w:p>
    <w:p w14:paraId="48A181B6" w14:textId="7FFB5536" w:rsidR="00EB55A8" w:rsidRDefault="00EB55A8" w:rsidP="00947F31">
      <w:pPr>
        <w:spacing w:after="0" w:line="240" w:lineRule="auto"/>
        <w:jc w:val="both"/>
        <w:rPr>
          <w:rFonts w:ascii="Times New Roman" w:hAnsi="Times New Roman"/>
          <w:sz w:val="24"/>
          <w:szCs w:val="24"/>
        </w:rPr>
      </w:pPr>
    </w:p>
    <w:p w14:paraId="4A1818E1" w14:textId="21D1A21E" w:rsidR="001322A8" w:rsidRPr="006A2B94" w:rsidRDefault="001322A8" w:rsidP="00947F31">
      <w:pPr>
        <w:spacing w:after="0" w:line="240" w:lineRule="auto"/>
        <w:jc w:val="both"/>
        <w:rPr>
          <w:rFonts w:ascii="Times New Roman" w:hAnsi="Times New Roman"/>
          <w:sz w:val="28"/>
          <w:szCs w:val="28"/>
        </w:rPr>
      </w:pPr>
      <w:r>
        <w:rPr>
          <w:rFonts w:ascii="Times New Roman" w:hAnsi="Times New Roman"/>
          <w:b/>
          <w:sz w:val="28"/>
          <w:szCs w:val="28"/>
        </w:rPr>
        <w:t>8.9</w:t>
      </w:r>
      <w:r w:rsidRPr="005A61D3">
        <w:rPr>
          <w:rFonts w:ascii="Times New Roman" w:hAnsi="Times New Roman"/>
          <w:b/>
          <w:sz w:val="28"/>
          <w:szCs w:val="28"/>
        </w:rPr>
        <w:t>. Unaprjeđivanje uvjeta rada udruga nacionalnih manjina i kulturna suradnja</w:t>
      </w:r>
    </w:p>
    <w:p w14:paraId="27530D5A" w14:textId="77777777" w:rsidR="001322A8" w:rsidRPr="00AB26EF" w:rsidRDefault="001322A8" w:rsidP="00947F31">
      <w:pPr>
        <w:spacing w:after="0" w:line="240" w:lineRule="auto"/>
        <w:jc w:val="both"/>
        <w:rPr>
          <w:rFonts w:ascii="Times New Roman" w:hAnsi="Times New Roman"/>
          <w:sz w:val="24"/>
          <w:szCs w:val="24"/>
        </w:rPr>
      </w:pPr>
    </w:p>
    <w:p w14:paraId="4B772CC1" w14:textId="2AC9E823" w:rsidR="001322A8" w:rsidRPr="00AE1584" w:rsidRDefault="00CF0157" w:rsidP="00947F31">
      <w:pPr>
        <w:spacing w:after="0" w:line="240" w:lineRule="auto"/>
        <w:jc w:val="both"/>
        <w:rPr>
          <w:rFonts w:ascii="Times New Roman" w:hAnsi="Times New Roman"/>
          <w:b/>
          <w:sz w:val="24"/>
          <w:szCs w:val="24"/>
          <w:u w:val="single"/>
        </w:rPr>
      </w:pPr>
      <w:r>
        <w:rPr>
          <w:rFonts w:ascii="Times New Roman" w:hAnsi="Times New Roman"/>
          <w:b/>
          <w:sz w:val="24"/>
          <w:szCs w:val="24"/>
          <w:u w:val="single"/>
        </w:rPr>
        <w:t>Aktivnost 8.9.1</w:t>
      </w:r>
      <w:r w:rsidR="001322A8" w:rsidRPr="00AE1584">
        <w:rPr>
          <w:rFonts w:ascii="Times New Roman" w:hAnsi="Times New Roman"/>
          <w:b/>
          <w:sz w:val="24"/>
          <w:szCs w:val="24"/>
          <w:u w:val="single"/>
        </w:rPr>
        <w:t xml:space="preserve">. </w:t>
      </w:r>
    </w:p>
    <w:p w14:paraId="35FCBF1B" w14:textId="77777777" w:rsidR="001322A8" w:rsidRPr="00AE1584" w:rsidRDefault="001322A8" w:rsidP="00947F31">
      <w:pPr>
        <w:spacing w:after="0" w:line="240" w:lineRule="auto"/>
        <w:jc w:val="both"/>
        <w:rPr>
          <w:rFonts w:ascii="Times New Roman" w:hAnsi="Times New Roman"/>
          <w:sz w:val="24"/>
          <w:szCs w:val="24"/>
        </w:rPr>
      </w:pPr>
      <w:r w:rsidRPr="00AE1584">
        <w:rPr>
          <w:rFonts w:ascii="Times New Roman" w:hAnsi="Times New Roman"/>
          <w:sz w:val="24"/>
          <w:szCs w:val="24"/>
        </w:rPr>
        <w:t>Vlada će podupirati aktivnosti i djelovanje udruga poljske nacionalne manjine.</w:t>
      </w:r>
    </w:p>
    <w:p w14:paraId="3C3C443A" w14:textId="77777777" w:rsidR="001322A8" w:rsidRPr="00AE1584" w:rsidRDefault="001322A8" w:rsidP="00947F31">
      <w:pPr>
        <w:spacing w:after="0" w:line="240" w:lineRule="auto"/>
        <w:jc w:val="both"/>
        <w:rPr>
          <w:rFonts w:ascii="Times New Roman" w:hAnsi="Times New Roman"/>
          <w:sz w:val="24"/>
          <w:szCs w:val="24"/>
        </w:rPr>
      </w:pPr>
      <w:r w:rsidRPr="00AE1584">
        <w:rPr>
          <w:rFonts w:ascii="Times New Roman" w:hAnsi="Times New Roman"/>
          <w:b/>
          <w:sz w:val="24"/>
          <w:szCs w:val="24"/>
        </w:rPr>
        <w:t>Nositelji:</w:t>
      </w:r>
      <w:r w:rsidRPr="00AE1584">
        <w:rPr>
          <w:rFonts w:ascii="Times New Roman" w:hAnsi="Times New Roman"/>
          <w:sz w:val="24"/>
          <w:szCs w:val="24"/>
        </w:rPr>
        <w:t xml:space="preserve"> Savjet za nacionalne manjine </w:t>
      </w:r>
    </w:p>
    <w:p w14:paraId="6F12419B" w14:textId="77777777" w:rsidR="001322A8" w:rsidRDefault="001322A8" w:rsidP="00947F31">
      <w:pPr>
        <w:spacing w:after="0" w:line="240" w:lineRule="auto"/>
        <w:jc w:val="both"/>
        <w:rPr>
          <w:rFonts w:ascii="Times New Roman" w:hAnsi="Times New Roman"/>
          <w:sz w:val="24"/>
          <w:szCs w:val="24"/>
        </w:rPr>
      </w:pPr>
      <w:r w:rsidRPr="00AE1584">
        <w:rPr>
          <w:rFonts w:ascii="Times New Roman" w:hAnsi="Times New Roman"/>
          <w:b/>
          <w:sz w:val="24"/>
          <w:szCs w:val="24"/>
        </w:rPr>
        <w:t>Rok provedbe:</w:t>
      </w:r>
      <w:r w:rsidRPr="00AE1584">
        <w:rPr>
          <w:rFonts w:ascii="Times New Roman" w:hAnsi="Times New Roman"/>
          <w:sz w:val="24"/>
          <w:szCs w:val="24"/>
        </w:rPr>
        <w:t xml:space="preserve"> kontinuirano</w:t>
      </w:r>
    </w:p>
    <w:p w14:paraId="2A6BBDAA" w14:textId="77777777" w:rsidR="001322A8" w:rsidRDefault="001322A8" w:rsidP="00947F31">
      <w:pPr>
        <w:spacing w:after="0" w:line="240" w:lineRule="auto"/>
        <w:jc w:val="both"/>
        <w:rPr>
          <w:rFonts w:ascii="Times New Roman" w:hAnsi="Times New Roman"/>
          <w:sz w:val="24"/>
          <w:szCs w:val="24"/>
        </w:rPr>
      </w:pPr>
    </w:p>
    <w:p w14:paraId="0257DB08" w14:textId="32C9B5CB" w:rsidR="001322A8" w:rsidRPr="003A37C5" w:rsidRDefault="00CF0157" w:rsidP="00947F31">
      <w:pPr>
        <w:spacing w:after="0" w:line="240" w:lineRule="auto"/>
        <w:jc w:val="both"/>
        <w:rPr>
          <w:rFonts w:ascii="Times New Roman" w:hAnsi="Times New Roman"/>
          <w:b/>
          <w:sz w:val="24"/>
          <w:szCs w:val="24"/>
          <w:u w:val="single"/>
        </w:rPr>
      </w:pPr>
      <w:r>
        <w:rPr>
          <w:rFonts w:ascii="Times New Roman" w:hAnsi="Times New Roman"/>
          <w:b/>
          <w:sz w:val="24"/>
          <w:szCs w:val="24"/>
          <w:u w:val="single"/>
        </w:rPr>
        <w:t>Aktivnost 8.9.2</w:t>
      </w:r>
      <w:r w:rsidR="001322A8" w:rsidRPr="003A37C5">
        <w:rPr>
          <w:rFonts w:ascii="Times New Roman" w:hAnsi="Times New Roman"/>
          <w:b/>
          <w:sz w:val="24"/>
          <w:szCs w:val="24"/>
          <w:u w:val="single"/>
        </w:rPr>
        <w:t xml:space="preserve">. </w:t>
      </w:r>
    </w:p>
    <w:p w14:paraId="7F7A8530" w14:textId="77777777" w:rsidR="001322A8" w:rsidRPr="003A37C5" w:rsidRDefault="001322A8" w:rsidP="00947F31">
      <w:pPr>
        <w:spacing w:after="0" w:line="240" w:lineRule="auto"/>
        <w:jc w:val="both"/>
        <w:rPr>
          <w:rFonts w:ascii="Times New Roman" w:hAnsi="Times New Roman"/>
          <w:sz w:val="24"/>
          <w:szCs w:val="24"/>
        </w:rPr>
      </w:pPr>
      <w:r w:rsidRPr="003A37C5">
        <w:rPr>
          <w:rFonts w:ascii="Times New Roman" w:hAnsi="Times New Roman"/>
          <w:sz w:val="24"/>
          <w:szCs w:val="24"/>
        </w:rPr>
        <w:t xml:space="preserve">Vlada će podržati aktivnosti za osiguranje prostora za rad Njemačke zajednice - Zemaljske udruge Podunavskih Švaba u Hrvatskoj, u suradnji sa Saveznom Republikom Njemačkom, u Ribarskoj 1 u Osijeku, u kojoj će biti osnovana i Središnja knjižnica njemačke nacionalne manjine u Republici Hrvatskoj. </w:t>
      </w:r>
    </w:p>
    <w:p w14:paraId="1A5486FE" w14:textId="77777777" w:rsidR="001322A8" w:rsidRPr="003A37C5" w:rsidRDefault="001322A8" w:rsidP="00947F31">
      <w:pPr>
        <w:spacing w:after="0" w:line="240" w:lineRule="auto"/>
        <w:jc w:val="both"/>
        <w:rPr>
          <w:rFonts w:ascii="Times New Roman" w:hAnsi="Times New Roman"/>
          <w:sz w:val="24"/>
          <w:szCs w:val="24"/>
        </w:rPr>
      </w:pPr>
      <w:r w:rsidRPr="003A37C5">
        <w:rPr>
          <w:rFonts w:ascii="Times New Roman" w:hAnsi="Times New Roman"/>
          <w:b/>
          <w:sz w:val="24"/>
          <w:szCs w:val="24"/>
        </w:rPr>
        <w:t>Nositelji:</w:t>
      </w:r>
      <w:r w:rsidRPr="003A37C5">
        <w:rPr>
          <w:rFonts w:ascii="Times New Roman" w:hAnsi="Times New Roman"/>
          <w:sz w:val="24"/>
          <w:szCs w:val="24"/>
        </w:rPr>
        <w:t xml:space="preserve"> Ministarstvo kulture i medija</w:t>
      </w:r>
      <w:r>
        <w:rPr>
          <w:rFonts w:ascii="Times New Roman" w:hAnsi="Times New Roman"/>
          <w:sz w:val="24"/>
          <w:szCs w:val="24"/>
        </w:rPr>
        <w:t xml:space="preserve">, </w:t>
      </w:r>
      <w:r w:rsidRPr="003A37C5">
        <w:rPr>
          <w:rFonts w:ascii="Times New Roman" w:hAnsi="Times New Roman"/>
          <w:sz w:val="24"/>
          <w:szCs w:val="24"/>
        </w:rPr>
        <w:t>Ministarstvo prostornoga uređenja, graditeljstva i državne imovine</w:t>
      </w:r>
    </w:p>
    <w:p w14:paraId="37CB6EC1" w14:textId="77777777" w:rsidR="001322A8" w:rsidRPr="003A37C5" w:rsidRDefault="001322A8" w:rsidP="00947F31">
      <w:pPr>
        <w:spacing w:after="0" w:line="240" w:lineRule="auto"/>
        <w:jc w:val="both"/>
        <w:rPr>
          <w:rFonts w:ascii="Times New Roman" w:hAnsi="Times New Roman"/>
          <w:sz w:val="24"/>
          <w:szCs w:val="24"/>
        </w:rPr>
      </w:pPr>
      <w:r w:rsidRPr="003A37C5">
        <w:rPr>
          <w:rFonts w:ascii="Times New Roman" w:hAnsi="Times New Roman"/>
          <w:b/>
          <w:sz w:val="24"/>
          <w:szCs w:val="24"/>
        </w:rPr>
        <w:t>Rok provedbe:</w:t>
      </w:r>
      <w:r w:rsidRPr="003A37C5">
        <w:rPr>
          <w:rFonts w:ascii="Times New Roman" w:hAnsi="Times New Roman"/>
          <w:sz w:val="24"/>
          <w:szCs w:val="24"/>
        </w:rPr>
        <w:t xml:space="preserve"> III. kvartal 2022.</w:t>
      </w:r>
    </w:p>
    <w:p w14:paraId="1264A999" w14:textId="77777777" w:rsidR="001322A8" w:rsidRPr="00AE1584" w:rsidRDefault="001322A8" w:rsidP="00947F31">
      <w:pPr>
        <w:spacing w:after="0" w:line="240" w:lineRule="auto"/>
        <w:jc w:val="both"/>
        <w:rPr>
          <w:rFonts w:ascii="Times New Roman" w:hAnsi="Times New Roman"/>
          <w:sz w:val="24"/>
          <w:szCs w:val="24"/>
        </w:rPr>
      </w:pPr>
    </w:p>
    <w:p w14:paraId="3ACB10FF" w14:textId="6B00FA70" w:rsidR="001322A8" w:rsidRPr="00590C78" w:rsidRDefault="00CF0157" w:rsidP="00947F31">
      <w:pPr>
        <w:spacing w:after="0" w:line="240" w:lineRule="auto"/>
        <w:jc w:val="both"/>
        <w:rPr>
          <w:rFonts w:ascii="Times New Roman" w:hAnsi="Times New Roman"/>
          <w:b/>
          <w:sz w:val="24"/>
          <w:szCs w:val="24"/>
          <w:u w:val="single"/>
        </w:rPr>
      </w:pPr>
      <w:r>
        <w:rPr>
          <w:rFonts w:ascii="Times New Roman" w:hAnsi="Times New Roman"/>
          <w:b/>
          <w:sz w:val="24"/>
          <w:szCs w:val="24"/>
          <w:u w:val="single"/>
        </w:rPr>
        <w:t>Aktivnost 8.9.3</w:t>
      </w:r>
      <w:r w:rsidR="001322A8" w:rsidRPr="00590C78">
        <w:rPr>
          <w:rFonts w:ascii="Times New Roman" w:hAnsi="Times New Roman"/>
          <w:b/>
          <w:sz w:val="24"/>
          <w:szCs w:val="24"/>
          <w:u w:val="single"/>
        </w:rPr>
        <w:t xml:space="preserve">. </w:t>
      </w:r>
    </w:p>
    <w:p w14:paraId="1B57EC3E" w14:textId="77777777" w:rsidR="001322A8" w:rsidRDefault="001322A8" w:rsidP="00947F31">
      <w:pPr>
        <w:spacing w:after="0" w:line="240" w:lineRule="auto"/>
        <w:jc w:val="both"/>
        <w:rPr>
          <w:rFonts w:ascii="Times New Roman" w:hAnsi="Times New Roman"/>
          <w:sz w:val="24"/>
          <w:szCs w:val="24"/>
        </w:rPr>
      </w:pPr>
      <w:r w:rsidRPr="009946C2">
        <w:rPr>
          <w:rFonts w:ascii="Times New Roman" w:hAnsi="Times New Roman"/>
          <w:sz w:val="24"/>
          <w:szCs w:val="24"/>
        </w:rPr>
        <w:t>Vlada će poduprijeti inicijativu Zemaljske udruge Podunavskih Švaba u Hrvatskoj za osnivanje Središnje knjižnice njemačke nacionalne manjine u Republici Hrvatskoj u Osijeku te razmotriti mogućnost financijske potpore radu Središnje knjižnice</w:t>
      </w:r>
      <w:r>
        <w:rPr>
          <w:rFonts w:ascii="Times New Roman" w:hAnsi="Times New Roman"/>
          <w:sz w:val="24"/>
          <w:szCs w:val="24"/>
        </w:rPr>
        <w:t>.</w:t>
      </w:r>
    </w:p>
    <w:p w14:paraId="170EC5B1" w14:textId="77777777" w:rsidR="001322A8" w:rsidRPr="00AE1584" w:rsidRDefault="001322A8" w:rsidP="00947F31">
      <w:pPr>
        <w:spacing w:after="0" w:line="240" w:lineRule="auto"/>
        <w:jc w:val="both"/>
        <w:rPr>
          <w:rFonts w:ascii="Times New Roman" w:hAnsi="Times New Roman"/>
          <w:sz w:val="24"/>
          <w:szCs w:val="24"/>
        </w:rPr>
      </w:pPr>
      <w:r w:rsidRPr="00590C78">
        <w:rPr>
          <w:rFonts w:ascii="Times New Roman" w:hAnsi="Times New Roman"/>
          <w:b/>
          <w:sz w:val="24"/>
          <w:szCs w:val="24"/>
        </w:rPr>
        <w:t>Nositelji:</w:t>
      </w:r>
      <w:r w:rsidRPr="00AE1584">
        <w:rPr>
          <w:rFonts w:ascii="Times New Roman" w:hAnsi="Times New Roman"/>
          <w:sz w:val="24"/>
          <w:szCs w:val="24"/>
        </w:rPr>
        <w:t xml:space="preserve"> Ministarstvo kulture i medija </w:t>
      </w:r>
    </w:p>
    <w:p w14:paraId="2CC2CF80" w14:textId="77777777" w:rsidR="001322A8" w:rsidRPr="00AE1584" w:rsidRDefault="001322A8" w:rsidP="00947F31">
      <w:pPr>
        <w:spacing w:after="0" w:line="240" w:lineRule="auto"/>
        <w:jc w:val="both"/>
        <w:rPr>
          <w:rFonts w:ascii="Times New Roman" w:hAnsi="Times New Roman"/>
          <w:sz w:val="24"/>
          <w:szCs w:val="24"/>
        </w:rPr>
      </w:pPr>
      <w:r w:rsidRPr="00590C78">
        <w:rPr>
          <w:rFonts w:ascii="Times New Roman" w:hAnsi="Times New Roman"/>
          <w:b/>
          <w:sz w:val="24"/>
          <w:szCs w:val="24"/>
        </w:rPr>
        <w:t>Rok provedbe:</w:t>
      </w:r>
      <w:r w:rsidRPr="00AE1584">
        <w:rPr>
          <w:rFonts w:ascii="Times New Roman" w:hAnsi="Times New Roman"/>
          <w:sz w:val="24"/>
          <w:szCs w:val="24"/>
        </w:rPr>
        <w:t xml:space="preserve"> III. kvartal 2022.</w:t>
      </w:r>
    </w:p>
    <w:p w14:paraId="489F1DD1" w14:textId="77777777" w:rsidR="001322A8" w:rsidRPr="00AE1584" w:rsidRDefault="001322A8" w:rsidP="00947F31">
      <w:pPr>
        <w:spacing w:after="0" w:line="240" w:lineRule="auto"/>
        <w:jc w:val="both"/>
        <w:rPr>
          <w:rFonts w:ascii="Times New Roman" w:hAnsi="Times New Roman"/>
          <w:sz w:val="24"/>
          <w:szCs w:val="24"/>
        </w:rPr>
      </w:pPr>
    </w:p>
    <w:p w14:paraId="1B47BD3C" w14:textId="4067F6E0" w:rsidR="001322A8" w:rsidRPr="00590C78" w:rsidRDefault="00CF0157" w:rsidP="00947F31">
      <w:pPr>
        <w:spacing w:after="0" w:line="240" w:lineRule="auto"/>
        <w:jc w:val="both"/>
        <w:rPr>
          <w:rFonts w:ascii="Times New Roman" w:hAnsi="Times New Roman"/>
          <w:b/>
          <w:sz w:val="24"/>
          <w:szCs w:val="24"/>
          <w:u w:val="single"/>
        </w:rPr>
      </w:pPr>
      <w:r>
        <w:rPr>
          <w:rFonts w:ascii="Times New Roman" w:hAnsi="Times New Roman"/>
          <w:b/>
          <w:sz w:val="24"/>
          <w:szCs w:val="24"/>
          <w:u w:val="single"/>
        </w:rPr>
        <w:t>Aktivnost 8.9.4</w:t>
      </w:r>
      <w:r w:rsidR="001322A8" w:rsidRPr="00590C78">
        <w:rPr>
          <w:rFonts w:ascii="Times New Roman" w:hAnsi="Times New Roman"/>
          <w:b/>
          <w:sz w:val="24"/>
          <w:szCs w:val="24"/>
          <w:u w:val="single"/>
        </w:rPr>
        <w:t>.</w:t>
      </w:r>
    </w:p>
    <w:p w14:paraId="2A336643" w14:textId="77777777" w:rsidR="001322A8" w:rsidRPr="00AE1584" w:rsidRDefault="001322A8" w:rsidP="00947F31">
      <w:pPr>
        <w:spacing w:after="0" w:line="240" w:lineRule="auto"/>
        <w:jc w:val="both"/>
        <w:rPr>
          <w:rFonts w:ascii="Times New Roman" w:hAnsi="Times New Roman"/>
          <w:sz w:val="24"/>
          <w:szCs w:val="24"/>
        </w:rPr>
      </w:pPr>
      <w:r w:rsidRPr="00AE1584">
        <w:rPr>
          <w:rFonts w:ascii="Times New Roman" w:hAnsi="Times New Roman"/>
          <w:sz w:val="24"/>
          <w:szCs w:val="24"/>
        </w:rPr>
        <w:t xml:space="preserve">Vlada će poduprijeti inicijativu za izgradnju Njemačke kuće u </w:t>
      </w:r>
      <w:proofErr w:type="spellStart"/>
      <w:r w:rsidRPr="00AE1584">
        <w:rPr>
          <w:rFonts w:ascii="Times New Roman" w:hAnsi="Times New Roman"/>
          <w:sz w:val="24"/>
          <w:szCs w:val="24"/>
        </w:rPr>
        <w:t>Siraču</w:t>
      </w:r>
      <w:proofErr w:type="spellEnd"/>
      <w:r w:rsidRPr="00AE1584">
        <w:rPr>
          <w:rFonts w:ascii="Times New Roman" w:hAnsi="Times New Roman"/>
          <w:sz w:val="24"/>
          <w:szCs w:val="24"/>
        </w:rPr>
        <w:t xml:space="preserve"> u Bjelovarsko-bilogorskoj županiji, u suradnji s Udrugom Nijemaca i Austrijanaca </w:t>
      </w:r>
      <w:proofErr w:type="spellStart"/>
      <w:r w:rsidRPr="00AE1584">
        <w:rPr>
          <w:rFonts w:ascii="Times New Roman" w:hAnsi="Times New Roman"/>
          <w:sz w:val="24"/>
          <w:szCs w:val="24"/>
        </w:rPr>
        <w:t>Sirač</w:t>
      </w:r>
      <w:proofErr w:type="spellEnd"/>
      <w:r w:rsidRPr="00AE1584">
        <w:rPr>
          <w:rFonts w:ascii="Times New Roman" w:hAnsi="Times New Roman"/>
          <w:sz w:val="24"/>
          <w:szCs w:val="24"/>
        </w:rPr>
        <w:t xml:space="preserve">. </w:t>
      </w:r>
    </w:p>
    <w:p w14:paraId="10E6EC6A" w14:textId="77777777" w:rsidR="001322A8" w:rsidRPr="00AE1584" w:rsidRDefault="001322A8" w:rsidP="00947F31">
      <w:pPr>
        <w:spacing w:after="0" w:line="240" w:lineRule="auto"/>
        <w:jc w:val="both"/>
        <w:rPr>
          <w:rFonts w:ascii="Times New Roman" w:hAnsi="Times New Roman"/>
          <w:sz w:val="24"/>
          <w:szCs w:val="24"/>
        </w:rPr>
      </w:pPr>
      <w:r w:rsidRPr="000264B3">
        <w:rPr>
          <w:rFonts w:ascii="Times New Roman" w:hAnsi="Times New Roman"/>
          <w:b/>
          <w:sz w:val="24"/>
          <w:szCs w:val="24"/>
        </w:rPr>
        <w:t>Nositelji:</w:t>
      </w:r>
      <w:r>
        <w:rPr>
          <w:rFonts w:ascii="Times New Roman" w:hAnsi="Times New Roman"/>
          <w:sz w:val="24"/>
          <w:szCs w:val="24"/>
        </w:rPr>
        <w:t xml:space="preserve"> Ministarstvo regionalnoga razvoja i fondova Europske unije, </w:t>
      </w:r>
      <w:r w:rsidRPr="00C449A7">
        <w:rPr>
          <w:rFonts w:ascii="Times New Roman" w:hAnsi="Times New Roman"/>
          <w:sz w:val="24"/>
          <w:szCs w:val="24"/>
        </w:rPr>
        <w:t>Ministarstvo prostornoga uređenja, graditeljstva i državne imovine</w:t>
      </w:r>
    </w:p>
    <w:p w14:paraId="06084A58" w14:textId="77777777" w:rsidR="001322A8" w:rsidRPr="00AE1584" w:rsidRDefault="001322A8" w:rsidP="00947F31">
      <w:pPr>
        <w:spacing w:after="0" w:line="240" w:lineRule="auto"/>
        <w:jc w:val="both"/>
        <w:rPr>
          <w:rFonts w:ascii="Times New Roman" w:hAnsi="Times New Roman"/>
          <w:sz w:val="24"/>
          <w:szCs w:val="24"/>
        </w:rPr>
      </w:pPr>
      <w:r w:rsidRPr="000264B3">
        <w:rPr>
          <w:rFonts w:ascii="Times New Roman" w:hAnsi="Times New Roman"/>
          <w:b/>
          <w:sz w:val="24"/>
          <w:szCs w:val="24"/>
        </w:rPr>
        <w:t>Rok provedbe:</w:t>
      </w:r>
      <w:r w:rsidRPr="00AE1584">
        <w:rPr>
          <w:rFonts w:ascii="Times New Roman" w:hAnsi="Times New Roman"/>
          <w:sz w:val="24"/>
          <w:szCs w:val="24"/>
        </w:rPr>
        <w:t xml:space="preserve"> I. kvartal 2023.</w:t>
      </w:r>
    </w:p>
    <w:p w14:paraId="0718CF6A" w14:textId="77777777" w:rsidR="001322A8" w:rsidRPr="00AE1584" w:rsidRDefault="001322A8" w:rsidP="00947F31">
      <w:pPr>
        <w:spacing w:after="0" w:line="240" w:lineRule="auto"/>
        <w:jc w:val="both"/>
        <w:rPr>
          <w:rFonts w:ascii="Times New Roman" w:hAnsi="Times New Roman"/>
          <w:sz w:val="24"/>
          <w:szCs w:val="24"/>
        </w:rPr>
      </w:pPr>
    </w:p>
    <w:p w14:paraId="5DD9C6E2" w14:textId="5E58728C" w:rsidR="001322A8" w:rsidRPr="000264B3" w:rsidRDefault="00CF0157" w:rsidP="00947F31">
      <w:pPr>
        <w:spacing w:after="0" w:line="240" w:lineRule="auto"/>
        <w:jc w:val="both"/>
        <w:rPr>
          <w:rFonts w:ascii="Times New Roman" w:hAnsi="Times New Roman"/>
          <w:b/>
          <w:sz w:val="24"/>
          <w:szCs w:val="24"/>
          <w:u w:val="single"/>
        </w:rPr>
      </w:pPr>
      <w:r>
        <w:rPr>
          <w:rFonts w:ascii="Times New Roman" w:hAnsi="Times New Roman"/>
          <w:b/>
          <w:sz w:val="24"/>
          <w:szCs w:val="24"/>
          <w:u w:val="single"/>
        </w:rPr>
        <w:t>Aktivnost 8.9.5</w:t>
      </w:r>
      <w:r w:rsidR="001322A8" w:rsidRPr="000264B3">
        <w:rPr>
          <w:rFonts w:ascii="Times New Roman" w:hAnsi="Times New Roman"/>
          <w:b/>
          <w:sz w:val="24"/>
          <w:szCs w:val="24"/>
          <w:u w:val="single"/>
        </w:rPr>
        <w:t xml:space="preserve">. </w:t>
      </w:r>
    </w:p>
    <w:p w14:paraId="06AFC0D8" w14:textId="77777777" w:rsidR="001322A8" w:rsidRPr="00AE1584" w:rsidRDefault="001322A8" w:rsidP="00947F31">
      <w:pPr>
        <w:spacing w:after="0" w:line="240" w:lineRule="auto"/>
        <w:jc w:val="both"/>
        <w:rPr>
          <w:rFonts w:ascii="Times New Roman" w:hAnsi="Times New Roman"/>
          <w:sz w:val="24"/>
          <w:szCs w:val="24"/>
        </w:rPr>
      </w:pPr>
      <w:r w:rsidRPr="00AE1584">
        <w:rPr>
          <w:rFonts w:ascii="Times New Roman" w:hAnsi="Times New Roman"/>
          <w:sz w:val="24"/>
          <w:szCs w:val="24"/>
        </w:rPr>
        <w:t xml:space="preserve">Vlada će </w:t>
      </w:r>
      <w:r>
        <w:rPr>
          <w:rFonts w:ascii="Times New Roman" w:hAnsi="Times New Roman"/>
          <w:sz w:val="24"/>
          <w:szCs w:val="24"/>
        </w:rPr>
        <w:t>razmotriti</w:t>
      </w:r>
      <w:r w:rsidRPr="00AE1584">
        <w:rPr>
          <w:rFonts w:ascii="Times New Roman" w:hAnsi="Times New Roman"/>
          <w:sz w:val="24"/>
          <w:szCs w:val="24"/>
        </w:rPr>
        <w:t xml:space="preserve"> mjere za osiguranje primjerenih prostornih uvjeta za rad Udruge ruskog govornog područja u Međimurju "</w:t>
      </w:r>
      <w:proofErr w:type="spellStart"/>
      <w:r w:rsidRPr="00AE1584">
        <w:rPr>
          <w:rFonts w:ascii="Times New Roman" w:hAnsi="Times New Roman"/>
          <w:sz w:val="24"/>
          <w:szCs w:val="24"/>
        </w:rPr>
        <w:t>Kalinka</w:t>
      </w:r>
      <w:proofErr w:type="spellEnd"/>
      <w:r w:rsidRPr="00AE1584">
        <w:rPr>
          <w:rFonts w:ascii="Times New Roman" w:hAnsi="Times New Roman"/>
          <w:sz w:val="24"/>
          <w:szCs w:val="24"/>
        </w:rPr>
        <w:t xml:space="preserve">" na području Međimurske županije. </w:t>
      </w:r>
    </w:p>
    <w:p w14:paraId="1F85D1CC" w14:textId="77777777" w:rsidR="001322A8" w:rsidRPr="00AE1584" w:rsidRDefault="001322A8" w:rsidP="00947F31">
      <w:pPr>
        <w:spacing w:after="0" w:line="240" w:lineRule="auto"/>
        <w:jc w:val="both"/>
        <w:rPr>
          <w:rFonts w:ascii="Times New Roman" w:hAnsi="Times New Roman"/>
          <w:sz w:val="24"/>
          <w:szCs w:val="24"/>
        </w:rPr>
      </w:pPr>
      <w:r w:rsidRPr="000264B3">
        <w:rPr>
          <w:rFonts w:ascii="Times New Roman" w:hAnsi="Times New Roman"/>
          <w:b/>
          <w:sz w:val="24"/>
          <w:szCs w:val="24"/>
        </w:rPr>
        <w:t>Nositelji:</w:t>
      </w:r>
      <w:r w:rsidRPr="00AE1584">
        <w:rPr>
          <w:rFonts w:ascii="Times New Roman" w:hAnsi="Times New Roman"/>
          <w:sz w:val="24"/>
          <w:szCs w:val="24"/>
        </w:rPr>
        <w:t xml:space="preserve"> Ministarstvo prostornog uređenja, graditeljstva i državne imovine, Ured za ljudska prava i prava nacionalnih manjina</w:t>
      </w:r>
    </w:p>
    <w:p w14:paraId="6BCE42D8" w14:textId="77777777" w:rsidR="001322A8" w:rsidRPr="00AE1584" w:rsidRDefault="001322A8" w:rsidP="00947F31">
      <w:pPr>
        <w:spacing w:after="0" w:line="240" w:lineRule="auto"/>
        <w:jc w:val="both"/>
        <w:rPr>
          <w:rFonts w:ascii="Times New Roman" w:hAnsi="Times New Roman"/>
          <w:sz w:val="24"/>
          <w:szCs w:val="24"/>
        </w:rPr>
      </w:pPr>
      <w:r w:rsidRPr="000264B3">
        <w:rPr>
          <w:rFonts w:ascii="Times New Roman" w:hAnsi="Times New Roman"/>
          <w:b/>
          <w:sz w:val="24"/>
          <w:szCs w:val="24"/>
        </w:rPr>
        <w:t>Rok provedbe:</w:t>
      </w:r>
      <w:r w:rsidRPr="00AE1584">
        <w:rPr>
          <w:rFonts w:ascii="Times New Roman" w:hAnsi="Times New Roman"/>
          <w:sz w:val="24"/>
          <w:szCs w:val="24"/>
        </w:rPr>
        <w:t xml:space="preserve"> III. kvartal 2022.</w:t>
      </w:r>
    </w:p>
    <w:p w14:paraId="62E73A19" w14:textId="77777777" w:rsidR="001322A8" w:rsidRPr="00AE1584" w:rsidRDefault="001322A8" w:rsidP="00947F31">
      <w:pPr>
        <w:spacing w:after="0" w:line="240" w:lineRule="auto"/>
        <w:jc w:val="both"/>
        <w:rPr>
          <w:rFonts w:ascii="Times New Roman" w:hAnsi="Times New Roman"/>
          <w:sz w:val="24"/>
          <w:szCs w:val="24"/>
        </w:rPr>
      </w:pPr>
    </w:p>
    <w:p w14:paraId="5BACC4FF" w14:textId="5244327B" w:rsidR="001322A8" w:rsidRPr="000264B3" w:rsidRDefault="00CF0157" w:rsidP="00947F31">
      <w:pPr>
        <w:spacing w:after="0" w:line="240" w:lineRule="auto"/>
        <w:jc w:val="both"/>
        <w:rPr>
          <w:rFonts w:ascii="Times New Roman" w:hAnsi="Times New Roman"/>
          <w:b/>
          <w:sz w:val="24"/>
          <w:szCs w:val="24"/>
          <w:u w:val="single"/>
        </w:rPr>
      </w:pPr>
      <w:r>
        <w:rPr>
          <w:rFonts w:ascii="Times New Roman" w:hAnsi="Times New Roman"/>
          <w:b/>
          <w:sz w:val="24"/>
          <w:szCs w:val="24"/>
          <w:u w:val="single"/>
        </w:rPr>
        <w:t>Aktivnost 8.9.6</w:t>
      </w:r>
      <w:r w:rsidR="001322A8" w:rsidRPr="000264B3">
        <w:rPr>
          <w:rFonts w:ascii="Times New Roman" w:hAnsi="Times New Roman"/>
          <w:b/>
          <w:sz w:val="24"/>
          <w:szCs w:val="24"/>
          <w:u w:val="single"/>
        </w:rPr>
        <w:t>.</w:t>
      </w:r>
    </w:p>
    <w:p w14:paraId="0E0E4467" w14:textId="77777777" w:rsidR="001322A8" w:rsidRPr="00AE1584" w:rsidRDefault="001322A8" w:rsidP="00947F31">
      <w:pPr>
        <w:spacing w:after="0" w:line="240" w:lineRule="auto"/>
        <w:jc w:val="both"/>
        <w:rPr>
          <w:rFonts w:ascii="Times New Roman" w:hAnsi="Times New Roman"/>
          <w:sz w:val="24"/>
          <w:szCs w:val="24"/>
        </w:rPr>
      </w:pPr>
      <w:r w:rsidRPr="00AE1584">
        <w:rPr>
          <w:rFonts w:ascii="Times New Roman" w:hAnsi="Times New Roman"/>
          <w:sz w:val="24"/>
          <w:szCs w:val="24"/>
        </w:rPr>
        <w:t xml:space="preserve">Vlada će razmotriti osiguranje dodatnih sredstava za dovršetak radova i uređenje prostora na Ukrajinskom domu u Vukovaru radi stvaranja prostornih uvjeta za rad na očuvanju kulturne autonomije, u suradnji s Ukrajinskom zajednicom Republike Hrvatske iz Vukovara. </w:t>
      </w:r>
    </w:p>
    <w:p w14:paraId="5462EE1F" w14:textId="77777777" w:rsidR="001322A8" w:rsidRPr="00AE1584" w:rsidRDefault="001322A8" w:rsidP="00947F31">
      <w:pPr>
        <w:spacing w:after="0" w:line="240" w:lineRule="auto"/>
        <w:jc w:val="both"/>
        <w:rPr>
          <w:rFonts w:ascii="Times New Roman" w:hAnsi="Times New Roman"/>
          <w:sz w:val="24"/>
          <w:szCs w:val="24"/>
        </w:rPr>
      </w:pPr>
      <w:r w:rsidRPr="000264B3">
        <w:rPr>
          <w:rFonts w:ascii="Times New Roman" w:hAnsi="Times New Roman"/>
          <w:b/>
          <w:sz w:val="24"/>
          <w:szCs w:val="24"/>
        </w:rPr>
        <w:lastRenderedPageBreak/>
        <w:t>Nositelji:</w:t>
      </w:r>
      <w:r w:rsidRPr="00AE1584">
        <w:rPr>
          <w:rFonts w:ascii="Times New Roman" w:hAnsi="Times New Roman"/>
          <w:sz w:val="24"/>
          <w:szCs w:val="24"/>
        </w:rPr>
        <w:t xml:space="preserve"> Ministarstvo kulture i medija, </w:t>
      </w:r>
      <w:r w:rsidRPr="006F0444">
        <w:rPr>
          <w:rFonts w:ascii="Times New Roman" w:hAnsi="Times New Roman"/>
          <w:sz w:val="24"/>
          <w:szCs w:val="24"/>
        </w:rPr>
        <w:t>Ministarstvo regionalnoga razvoja i fondova Europske unije</w:t>
      </w:r>
    </w:p>
    <w:p w14:paraId="7255F8C5" w14:textId="77777777" w:rsidR="001322A8" w:rsidRPr="00AE1584" w:rsidRDefault="001322A8" w:rsidP="00947F31">
      <w:pPr>
        <w:spacing w:after="0" w:line="240" w:lineRule="auto"/>
        <w:jc w:val="both"/>
        <w:rPr>
          <w:rFonts w:ascii="Times New Roman" w:hAnsi="Times New Roman"/>
          <w:sz w:val="24"/>
          <w:szCs w:val="24"/>
        </w:rPr>
      </w:pPr>
      <w:r w:rsidRPr="000264B3">
        <w:rPr>
          <w:rFonts w:ascii="Times New Roman" w:hAnsi="Times New Roman"/>
          <w:b/>
          <w:sz w:val="24"/>
          <w:szCs w:val="24"/>
        </w:rPr>
        <w:t>Rok provedbe:</w:t>
      </w:r>
      <w:r w:rsidRPr="00AE1584">
        <w:rPr>
          <w:rFonts w:ascii="Times New Roman" w:hAnsi="Times New Roman"/>
          <w:sz w:val="24"/>
          <w:szCs w:val="24"/>
        </w:rPr>
        <w:t xml:space="preserve"> IV. kvartal 2021.</w:t>
      </w:r>
    </w:p>
    <w:p w14:paraId="673591C7" w14:textId="77777777" w:rsidR="001322A8" w:rsidRPr="00AE1584" w:rsidRDefault="001322A8" w:rsidP="00947F31">
      <w:pPr>
        <w:spacing w:after="0" w:line="240" w:lineRule="auto"/>
        <w:jc w:val="both"/>
        <w:rPr>
          <w:rFonts w:ascii="Times New Roman" w:hAnsi="Times New Roman"/>
          <w:sz w:val="24"/>
          <w:szCs w:val="24"/>
        </w:rPr>
      </w:pPr>
    </w:p>
    <w:p w14:paraId="0D267502" w14:textId="6EE035BA" w:rsidR="001322A8" w:rsidRPr="000264B3" w:rsidRDefault="00CF0157" w:rsidP="00947F31">
      <w:pPr>
        <w:spacing w:after="0" w:line="240" w:lineRule="auto"/>
        <w:jc w:val="both"/>
        <w:rPr>
          <w:rFonts w:ascii="Times New Roman" w:hAnsi="Times New Roman"/>
          <w:b/>
          <w:sz w:val="24"/>
          <w:szCs w:val="24"/>
          <w:u w:val="single"/>
        </w:rPr>
      </w:pPr>
      <w:r>
        <w:rPr>
          <w:rFonts w:ascii="Times New Roman" w:hAnsi="Times New Roman"/>
          <w:b/>
          <w:sz w:val="24"/>
          <w:szCs w:val="24"/>
          <w:u w:val="single"/>
        </w:rPr>
        <w:t>Aktivnost 8.9.7</w:t>
      </w:r>
      <w:r w:rsidR="001322A8" w:rsidRPr="000264B3">
        <w:rPr>
          <w:rFonts w:ascii="Times New Roman" w:hAnsi="Times New Roman"/>
          <w:b/>
          <w:sz w:val="24"/>
          <w:szCs w:val="24"/>
          <w:u w:val="single"/>
        </w:rPr>
        <w:t xml:space="preserve">. </w:t>
      </w:r>
    </w:p>
    <w:p w14:paraId="17638EEB" w14:textId="77777777" w:rsidR="001322A8" w:rsidRPr="00AE1584" w:rsidRDefault="001322A8" w:rsidP="00947F31">
      <w:pPr>
        <w:spacing w:after="0" w:line="240" w:lineRule="auto"/>
        <w:jc w:val="both"/>
        <w:rPr>
          <w:rFonts w:ascii="Times New Roman" w:hAnsi="Times New Roman"/>
          <w:sz w:val="24"/>
          <w:szCs w:val="24"/>
        </w:rPr>
      </w:pPr>
      <w:r w:rsidRPr="00AE1584">
        <w:rPr>
          <w:rFonts w:ascii="Times New Roman" w:hAnsi="Times New Roman"/>
          <w:sz w:val="24"/>
          <w:szCs w:val="24"/>
        </w:rPr>
        <w:t xml:space="preserve">Vlada će podržati otvorenje </w:t>
      </w:r>
      <w:r>
        <w:rPr>
          <w:rFonts w:ascii="Times New Roman" w:hAnsi="Times New Roman"/>
          <w:sz w:val="24"/>
          <w:szCs w:val="24"/>
        </w:rPr>
        <w:t>Etnografske zbirke Ukrajinaca u</w:t>
      </w:r>
      <w:r w:rsidRPr="00AE1584">
        <w:rPr>
          <w:rFonts w:ascii="Times New Roman" w:hAnsi="Times New Roman"/>
          <w:sz w:val="24"/>
          <w:szCs w:val="24"/>
        </w:rPr>
        <w:t xml:space="preserve"> jednom od autohtonih naselja u Hrvatskoj (područje Slavonskog Broda i Lipovljana). </w:t>
      </w:r>
    </w:p>
    <w:p w14:paraId="616E81E5" w14:textId="77777777" w:rsidR="001322A8" w:rsidRPr="00AE1584" w:rsidRDefault="001322A8" w:rsidP="00947F31">
      <w:pPr>
        <w:spacing w:after="0" w:line="240" w:lineRule="auto"/>
        <w:jc w:val="both"/>
        <w:rPr>
          <w:rFonts w:ascii="Times New Roman" w:hAnsi="Times New Roman"/>
          <w:sz w:val="24"/>
          <w:szCs w:val="24"/>
        </w:rPr>
      </w:pPr>
      <w:r w:rsidRPr="000264B3">
        <w:rPr>
          <w:rFonts w:ascii="Times New Roman" w:hAnsi="Times New Roman"/>
          <w:b/>
          <w:sz w:val="24"/>
          <w:szCs w:val="24"/>
        </w:rPr>
        <w:t>Nositelj:</w:t>
      </w:r>
      <w:r w:rsidRPr="00AE1584">
        <w:rPr>
          <w:rFonts w:ascii="Times New Roman" w:hAnsi="Times New Roman"/>
          <w:sz w:val="24"/>
          <w:szCs w:val="24"/>
        </w:rPr>
        <w:t xml:space="preserve"> Ministarstvo kulture i medija</w:t>
      </w:r>
    </w:p>
    <w:p w14:paraId="677A14B1" w14:textId="77777777" w:rsidR="001322A8" w:rsidRPr="00AE1584" w:rsidRDefault="001322A8" w:rsidP="00947F31">
      <w:pPr>
        <w:spacing w:after="0" w:line="240" w:lineRule="auto"/>
        <w:jc w:val="both"/>
        <w:rPr>
          <w:rFonts w:ascii="Times New Roman" w:hAnsi="Times New Roman"/>
          <w:sz w:val="24"/>
          <w:szCs w:val="24"/>
        </w:rPr>
      </w:pPr>
      <w:r w:rsidRPr="000264B3">
        <w:rPr>
          <w:rFonts w:ascii="Times New Roman" w:hAnsi="Times New Roman"/>
          <w:b/>
          <w:sz w:val="24"/>
          <w:szCs w:val="24"/>
        </w:rPr>
        <w:t>Rok provedbe:</w:t>
      </w:r>
      <w:r w:rsidRPr="00AE1584">
        <w:rPr>
          <w:rFonts w:ascii="Times New Roman" w:hAnsi="Times New Roman"/>
          <w:sz w:val="24"/>
          <w:szCs w:val="24"/>
        </w:rPr>
        <w:t xml:space="preserve"> II. kvartal 2022.</w:t>
      </w:r>
    </w:p>
    <w:p w14:paraId="5178B6B9" w14:textId="77777777" w:rsidR="001322A8" w:rsidRPr="00AE1584" w:rsidRDefault="001322A8" w:rsidP="00947F31">
      <w:pPr>
        <w:spacing w:after="0" w:line="240" w:lineRule="auto"/>
        <w:jc w:val="both"/>
        <w:rPr>
          <w:rFonts w:ascii="Times New Roman" w:hAnsi="Times New Roman"/>
          <w:sz w:val="24"/>
          <w:szCs w:val="24"/>
        </w:rPr>
      </w:pPr>
    </w:p>
    <w:p w14:paraId="1F06AAAE" w14:textId="4F59B423" w:rsidR="001322A8" w:rsidRPr="000264B3" w:rsidRDefault="00CF0157" w:rsidP="00947F31">
      <w:pPr>
        <w:spacing w:after="0" w:line="240" w:lineRule="auto"/>
        <w:jc w:val="both"/>
        <w:rPr>
          <w:rFonts w:ascii="Times New Roman" w:hAnsi="Times New Roman"/>
          <w:b/>
          <w:sz w:val="24"/>
          <w:szCs w:val="24"/>
          <w:u w:val="single"/>
        </w:rPr>
      </w:pPr>
      <w:r>
        <w:rPr>
          <w:rFonts w:ascii="Times New Roman" w:hAnsi="Times New Roman"/>
          <w:b/>
          <w:sz w:val="24"/>
          <w:szCs w:val="24"/>
          <w:u w:val="single"/>
        </w:rPr>
        <w:t>Aktivnost 8.9.8</w:t>
      </w:r>
      <w:r w:rsidR="001322A8" w:rsidRPr="000264B3">
        <w:rPr>
          <w:rFonts w:ascii="Times New Roman" w:hAnsi="Times New Roman"/>
          <w:b/>
          <w:sz w:val="24"/>
          <w:szCs w:val="24"/>
          <w:u w:val="single"/>
        </w:rPr>
        <w:t xml:space="preserve">. </w:t>
      </w:r>
    </w:p>
    <w:p w14:paraId="5DCE9606" w14:textId="77777777" w:rsidR="001322A8" w:rsidRPr="00AE1584" w:rsidRDefault="001322A8" w:rsidP="00947F31">
      <w:pPr>
        <w:spacing w:after="0" w:line="240" w:lineRule="auto"/>
        <w:jc w:val="both"/>
        <w:rPr>
          <w:rFonts w:ascii="Times New Roman" w:hAnsi="Times New Roman"/>
          <w:sz w:val="24"/>
          <w:szCs w:val="24"/>
        </w:rPr>
      </w:pPr>
      <w:r w:rsidRPr="00AE1584">
        <w:rPr>
          <w:rFonts w:ascii="Times New Roman" w:hAnsi="Times New Roman"/>
          <w:sz w:val="24"/>
          <w:szCs w:val="24"/>
        </w:rPr>
        <w:t>Vlada će u suradnji s Ukrajinskom zajednicom Republike Hrvatske i Središnjoj knjižnicom Rusina i Ukrajinaca u Republici Hrvatskoj podržati bolju međusobn</w:t>
      </w:r>
      <w:r>
        <w:rPr>
          <w:rFonts w:ascii="Times New Roman" w:hAnsi="Times New Roman"/>
          <w:sz w:val="24"/>
          <w:szCs w:val="24"/>
        </w:rPr>
        <w:t xml:space="preserve">u suradnju te otvaranje podružnica </w:t>
      </w:r>
      <w:r w:rsidRPr="00AE1584">
        <w:rPr>
          <w:rFonts w:ascii="Times New Roman" w:hAnsi="Times New Roman"/>
          <w:sz w:val="24"/>
          <w:szCs w:val="24"/>
        </w:rPr>
        <w:t xml:space="preserve">Knjižnice na područjima djelovanja kulturnih društava Ukrajinske zajednice Republike Hrvatske. </w:t>
      </w:r>
    </w:p>
    <w:p w14:paraId="595E4297" w14:textId="77777777" w:rsidR="001322A8" w:rsidRPr="00AE1584" w:rsidRDefault="001322A8" w:rsidP="00947F31">
      <w:pPr>
        <w:spacing w:after="0" w:line="240" w:lineRule="auto"/>
        <w:jc w:val="both"/>
        <w:rPr>
          <w:rFonts w:ascii="Times New Roman" w:hAnsi="Times New Roman"/>
          <w:sz w:val="24"/>
          <w:szCs w:val="24"/>
        </w:rPr>
      </w:pPr>
      <w:r w:rsidRPr="000264B3">
        <w:rPr>
          <w:rFonts w:ascii="Times New Roman" w:hAnsi="Times New Roman"/>
          <w:b/>
          <w:sz w:val="24"/>
          <w:szCs w:val="24"/>
        </w:rPr>
        <w:t>Nositelj:</w:t>
      </w:r>
      <w:r w:rsidRPr="00AE1584">
        <w:rPr>
          <w:rFonts w:ascii="Times New Roman" w:hAnsi="Times New Roman"/>
          <w:sz w:val="24"/>
          <w:szCs w:val="24"/>
        </w:rPr>
        <w:t xml:space="preserve"> Ministarstvo kulture i medija</w:t>
      </w:r>
    </w:p>
    <w:p w14:paraId="102D6F9A" w14:textId="77777777" w:rsidR="001322A8" w:rsidRDefault="001322A8" w:rsidP="00947F31">
      <w:pPr>
        <w:spacing w:after="0" w:line="240" w:lineRule="auto"/>
        <w:jc w:val="both"/>
        <w:rPr>
          <w:rFonts w:ascii="Times New Roman" w:hAnsi="Times New Roman"/>
          <w:sz w:val="24"/>
          <w:szCs w:val="24"/>
        </w:rPr>
      </w:pPr>
      <w:r w:rsidRPr="000264B3">
        <w:rPr>
          <w:rFonts w:ascii="Times New Roman" w:hAnsi="Times New Roman"/>
          <w:b/>
          <w:sz w:val="24"/>
          <w:szCs w:val="24"/>
        </w:rPr>
        <w:t>Rok provedbe:</w:t>
      </w:r>
      <w:r w:rsidRPr="00AE1584">
        <w:rPr>
          <w:rFonts w:ascii="Times New Roman" w:hAnsi="Times New Roman"/>
          <w:sz w:val="24"/>
          <w:szCs w:val="24"/>
        </w:rPr>
        <w:t xml:space="preserve"> kontinuirano</w:t>
      </w:r>
    </w:p>
    <w:p w14:paraId="3A1F2B21" w14:textId="77777777" w:rsidR="001322A8" w:rsidRPr="00AE1584" w:rsidRDefault="001322A8" w:rsidP="00947F31">
      <w:pPr>
        <w:spacing w:after="0" w:line="240" w:lineRule="auto"/>
        <w:jc w:val="both"/>
        <w:rPr>
          <w:rFonts w:ascii="Times New Roman" w:hAnsi="Times New Roman"/>
          <w:sz w:val="24"/>
          <w:szCs w:val="24"/>
        </w:rPr>
      </w:pPr>
    </w:p>
    <w:p w14:paraId="58C67611" w14:textId="095F8E51" w:rsidR="001322A8" w:rsidRPr="000264B3" w:rsidRDefault="00CF0157" w:rsidP="00947F31">
      <w:pPr>
        <w:spacing w:after="0" w:line="240" w:lineRule="auto"/>
        <w:jc w:val="both"/>
        <w:rPr>
          <w:rFonts w:ascii="Times New Roman" w:hAnsi="Times New Roman"/>
          <w:b/>
          <w:sz w:val="24"/>
          <w:szCs w:val="24"/>
          <w:u w:val="single"/>
        </w:rPr>
      </w:pPr>
      <w:r>
        <w:rPr>
          <w:rFonts w:ascii="Times New Roman" w:hAnsi="Times New Roman"/>
          <w:b/>
          <w:sz w:val="24"/>
          <w:szCs w:val="24"/>
          <w:u w:val="single"/>
        </w:rPr>
        <w:t>Aktivnost 8.9.9</w:t>
      </w:r>
      <w:r w:rsidR="001322A8" w:rsidRPr="000264B3">
        <w:rPr>
          <w:rFonts w:ascii="Times New Roman" w:hAnsi="Times New Roman"/>
          <w:b/>
          <w:sz w:val="24"/>
          <w:szCs w:val="24"/>
          <w:u w:val="single"/>
        </w:rPr>
        <w:t xml:space="preserve">. </w:t>
      </w:r>
    </w:p>
    <w:p w14:paraId="50AC454A" w14:textId="1C367091" w:rsidR="001322A8" w:rsidRPr="00AE1584" w:rsidRDefault="001322A8" w:rsidP="00947F31">
      <w:pPr>
        <w:spacing w:after="0" w:line="240" w:lineRule="auto"/>
        <w:jc w:val="both"/>
        <w:rPr>
          <w:rFonts w:ascii="Times New Roman" w:hAnsi="Times New Roman"/>
          <w:sz w:val="24"/>
          <w:szCs w:val="24"/>
        </w:rPr>
      </w:pPr>
      <w:r w:rsidRPr="00AE1584">
        <w:rPr>
          <w:rFonts w:ascii="Times New Roman" w:hAnsi="Times New Roman"/>
          <w:sz w:val="24"/>
          <w:szCs w:val="24"/>
        </w:rPr>
        <w:t>Vlada će podržati pro</w:t>
      </w:r>
      <w:r w:rsidR="00C63697">
        <w:rPr>
          <w:rFonts w:ascii="Times New Roman" w:hAnsi="Times New Roman"/>
          <w:sz w:val="24"/>
          <w:szCs w:val="24"/>
        </w:rPr>
        <w:t>jekte i inicijative za rad radijskih</w:t>
      </w:r>
      <w:r w:rsidRPr="00AE1584">
        <w:rPr>
          <w:rFonts w:ascii="Times New Roman" w:hAnsi="Times New Roman"/>
          <w:sz w:val="24"/>
          <w:szCs w:val="24"/>
        </w:rPr>
        <w:t xml:space="preserve"> i televizijskih emisija na ukrajinskom jeziku na lokalnoj i nacionalnoj razini. </w:t>
      </w:r>
    </w:p>
    <w:p w14:paraId="7BEAFCEC" w14:textId="77777777" w:rsidR="001322A8" w:rsidRPr="00AE1584" w:rsidRDefault="001322A8" w:rsidP="00947F31">
      <w:pPr>
        <w:spacing w:after="0" w:line="240" w:lineRule="auto"/>
        <w:jc w:val="both"/>
        <w:rPr>
          <w:rFonts w:ascii="Times New Roman" w:hAnsi="Times New Roman"/>
          <w:sz w:val="24"/>
          <w:szCs w:val="24"/>
        </w:rPr>
      </w:pPr>
      <w:r w:rsidRPr="000264B3">
        <w:rPr>
          <w:rFonts w:ascii="Times New Roman" w:hAnsi="Times New Roman"/>
          <w:b/>
          <w:sz w:val="24"/>
          <w:szCs w:val="24"/>
        </w:rPr>
        <w:t>Nositelji:</w:t>
      </w:r>
      <w:r w:rsidRPr="00AE1584">
        <w:rPr>
          <w:rFonts w:ascii="Times New Roman" w:hAnsi="Times New Roman"/>
          <w:sz w:val="24"/>
          <w:szCs w:val="24"/>
        </w:rPr>
        <w:t xml:space="preserve"> Ministarstvo kulture i medija, Agencija za elektroničke medije</w:t>
      </w:r>
    </w:p>
    <w:p w14:paraId="00F5F029" w14:textId="77777777" w:rsidR="001322A8" w:rsidRPr="00AE1584" w:rsidRDefault="001322A8" w:rsidP="00947F31">
      <w:pPr>
        <w:spacing w:after="0" w:line="240" w:lineRule="auto"/>
        <w:jc w:val="both"/>
        <w:rPr>
          <w:rFonts w:ascii="Times New Roman" w:hAnsi="Times New Roman"/>
          <w:sz w:val="24"/>
          <w:szCs w:val="24"/>
        </w:rPr>
      </w:pPr>
      <w:r w:rsidRPr="000264B3">
        <w:rPr>
          <w:rFonts w:ascii="Times New Roman" w:hAnsi="Times New Roman"/>
          <w:b/>
          <w:sz w:val="24"/>
          <w:szCs w:val="24"/>
        </w:rPr>
        <w:t>Rok provedbe:</w:t>
      </w:r>
      <w:r w:rsidRPr="00AE1584">
        <w:rPr>
          <w:rFonts w:ascii="Times New Roman" w:hAnsi="Times New Roman"/>
          <w:sz w:val="24"/>
          <w:szCs w:val="24"/>
        </w:rPr>
        <w:t xml:space="preserve"> IV. kvartal 2022.</w:t>
      </w:r>
    </w:p>
    <w:p w14:paraId="760B0346" w14:textId="77777777" w:rsidR="001322A8" w:rsidRPr="00AE1584" w:rsidRDefault="001322A8" w:rsidP="00947F31">
      <w:pPr>
        <w:spacing w:after="0" w:line="240" w:lineRule="auto"/>
        <w:jc w:val="both"/>
        <w:rPr>
          <w:rFonts w:ascii="Times New Roman" w:hAnsi="Times New Roman"/>
          <w:sz w:val="24"/>
          <w:szCs w:val="24"/>
        </w:rPr>
      </w:pPr>
    </w:p>
    <w:p w14:paraId="1F897EFB" w14:textId="6673DF8B" w:rsidR="001322A8" w:rsidRPr="000264B3" w:rsidRDefault="00CF0157" w:rsidP="00947F31">
      <w:pPr>
        <w:spacing w:after="0" w:line="240" w:lineRule="auto"/>
        <w:jc w:val="both"/>
        <w:rPr>
          <w:rFonts w:ascii="Times New Roman" w:hAnsi="Times New Roman"/>
          <w:b/>
          <w:sz w:val="24"/>
          <w:szCs w:val="24"/>
          <w:u w:val="single"/>
        </w:rPr>
      </w:pPr>
      <w:r>
        <w:rPr>
          <w:rFonts w:ascii="Times New Roman" w:hAnsi="Times New Roman"/>
          <w:b/>
          <w:sz w:val="24"/>
          <w:szCs w:val="24"/>
          <w:u w:val="single"/>
        </w:rPr>
        <w:t>Aktivnost 8.9.10</w:t>
      </w:r>
      <w:r w:rsidR="001322A8" w:rsidRPr="000264B3">
        <w:rPr>
          <w:rFonts w:ascii="Times New Roman" w:hAnsi="Times New Roman"/>
          <w:b/>
          <w:sz w:val="24"/>
          <w:szCs w:val="24"/>
          <w:u w:val="single"/>
        </w:rPr>
        <w:t xml:space="preserve">. </w:t>
      </w:r>
    </w:p>
    <w:p w14:paraId="78D92D6F" w14:textId="77777777" w:rsidR="001322A8" w:rsidRPr="00AE1584" w:rsidRDefault="001322A8" w:rsidP="00947F31">
      <w:pPr>
        <w:spacing w:after="0" w:line="240" w:lineRule="auto"/>
        <w:jc w:val="both"/>
        <w:rPr>
          <w:rFonts w:ascii="Times New Roman" w:hAnsi="Times New Roman"/>
          <w:sz w:val="24"/>
          <w:szCs w:val="24"/>
        </w:rPr>
      </w:pPr>
      <w:r w:rsidRPr="00AE1584">
        <w:rPr>
          <w:rFonts w:ascii="Times New Roman" w:hAnsi="Times New Roman"/>
          <w:sz w:val="24"/>
          <w:szCs w:val="24"/>
        </w:rPr>
        <w:t xml:space="preserve">Vlada će podržati rad i programske aktivnosti Udruge Turaka Hrvatske i Hrvatsko turske udruge prijateljstva sa sjedištem u Zagrebu te poticati međunarodnu kulturnu suradnju između Republike Turske i Republike Hrvatske. </w:t>
      </w:r>
    </w:p>
    <w:p w14:paraId="3EB0FBC0" w14:textId="77777777" w:rsidR="001322A8" w:rsidRPr="00AE1584" w:rsidRDefault="001322A8" w:rsidP="00947F31">
      <w:pPr>
        <w:spacing w:after="0" w:line="240" w:lineRule="auto"/>
        <w:jc w:val="both"/>
        <w:rPr>
          <w:rFonts w:ascii="Times New Roman" w:hAnsi="Times New Roman"/>
          <w:sz w:val="24"/>
          <w:szCs w:val="24"/>
        </w:rPr>
      </w:pPr>
      <w:r w:rsidRPr="000264B3">
        <w:rPr>
          <w:rFonts w:ascii="Times New Roman" w:hAnsi="Times New Roman"/>
          <w:b/>
          <w:sz w:val="24"/>
          <w:szCs w:val="24"/>
        </w:rPr>
        <w:t>Nositelji:</w:t>
      </w:r>
      <w:r w:rsidRPr="00AE1584">
        <w:rPr>
          <w:rFonts w:ascii="Times New Roman" w:hAnsi="Times New Roman"/>
          <w:sz w:val="24"/>
          <w:szCs w:val="24"/>
        </w:rPr>
        <w:t xml:space="preserve"> Ministarstvo vanjskih i europskih poslova, Ministarstvo kulture i medija </w:t>
      </w:r>
    </w:p>
    <w:p w14:paraId="26B6DB7B" w14:textId="77777777" w:rsidR="001322A8" w:rsidRPr="00AE1584" w:rsidRDefault="001322A8" w:rsidP="00947F31">
      <w:pPr>
        <w:spacing w:after="0" w:line="240" w:lineRule="auto"/>
        <w:jc w:val="both"/>
        <w:rPr>
          <w:rFonts w:ascii="Times New Roman" w:hAnsi="Times New Roman"/>
          <w:sz w:val="24"/>
          <w:szCs w:val="24"/>
        </w:rPr>
      </w:pPr>
      <w:r w:rsidRPr="000264B3">
        <w:rPr>
          <w:rFonts w:ascii="Times New Roman" w:hAnsi="Times New Roman"/>
          <w:b/>
          <w:sz w:val="24"/>
          <w:szCs w:val="24"/>
        </w:rPr>
        <w:t>Rok provedbe:</w:t>
      </w:r>
      <w:r w:rsidRPr="00AE1584">
        <w:rPr>
          <w:rFonts w:ascii="Times New Roman" w:hAnsi="Times New Roman"/>
          <w:sz w:val="24"/>
          <w:szCs w:val="24"/>
        </w:rPr>
        <w:t xml:space="preserve"> kontinuirano</w:t>
      </w:r>
    </w:p>
    <w:p w14:paraId="31A69541" w14:textId="2A705602" w:rsidR="00F2353B" w:rsidRDefault="00F2353B" w:rsidP="00BC0643">
      <w:pPr>
        <w:spacing w:after="0" w:line="240" w:lineRule="auto"/>
        <w:jc w:val="both"/>
        <w:rPr>
          <w:rFonts w:ascii="Times New Roman" w:hAnsi="Times New Roman"/>
          <w:sz w:val="24"/>
          <w:szCs w:val="24"/>
        </w:rPr>
      </w:pPr>
    </w:p>
    <w:p w14:paraId="298549F9" w14:textId="77777777" w:rsidR="000264AA" w:rsidRPr="000264AA" w:rsidRDefault="000264AA" w:rsidP="000264AA">
      <w:pPr>
        <w:spacing w:after="0" w:line="240" w:lineRule="auto"/>
        <w:jc w:val="both"/>
        <w:rPr>
          <w:rFonts w:ascii="Times New Roman" w:hAnsi="Times New Roman"/>
          <w:b/>
          <w:bCs/>
          <w:sz w:val="24"/>
          <w:szCs w:val="24"/>
          <w:u w:val="single"/>
        </w:rPr>
      </w:pPr>
      <w:r w:rsidRPr="000264AA">
        <w:rPr>
          <w:rFonts w:ascii="Times New Roman" w:hAnsi="Times New Roman"/>
          <w:b/>
          <w:bCs/>
          <w:sz w:val="24"/>
          <w:szCs w:val="24"/>
          <w:u w:val="single"/>
        </w:rPr>
        <w:t>Aktivnost 8.9.11.</w:t>
      </w:r>
    </w:p>
    <w:p w14:paraId="7973AB79" w14:textId="77777777" w:rsidR="000264AA" w:rsidRPr="000264AA" w:rsidRDefault="000264AA" w:rsidP="000264AA">
      <w:pPr>
        <w:spacing w:after="0" w:line="240" w:lineRule="auto"/>
        <w:jc w:val="both"/>
        <w:rPr>
          <w:rFonts w:ascii="Times New Roman" w:hAnsi="Times New Roman"/>
          <w:sz w:val="24"/>
          <w:szCs w:val="24"/>
        </w:rPr>
      </w:pPr>
      <w:r w:rsidRPr="000264AA">
        <w:rPr>
          <w:rFonts w:ascii="Times New Roman" w:hAnsi="Times New Roman"/>
          <w:sz w:val="24"/>
          <w:szCs w:val="24"/>
        </w:rPr>
        <w:t>Vlada će s predstavnicima Koordinacije židovskih općina u Republici Hrvatskoj surađivati s ciljem ubrzanja postupka povrata imovine oduzete židovskoj zajednici (fizičkim i pravnim osobama) vodeći računa o ravnopravnosti svih nositelja prava na povrat imovine.</w:t>
      </w:r>
    </w:p>
    <w:p w14:paraId="65862EE0" w14:textId="77777777" w:rsidR="000264AA" w:rsidRPr="000264AA" w:rsidRDefault="000264AA" w:rsidP="000264AA">
      <w:pPr>
        <w:spacing w:after="0" w:line="240" w:lineRule="auto"/>
        <w:jc w:val="both"/>
        <w:rPr>
          <w:rFonts w:ascii="Times New Roman" w:hAnsi="Times New Roman"/>
          <w:sz w:val="24"/>
          <w:szCs w:val="24"/>
        </w:rPr>
      </w:pPr>
      <w:r w:rsidRPr="000264AA">
        <w:rPr>
          <w:rFonts w:ascii="Times New Roman" w:hAnsi="Times New Roman"/>
          <w:b/>
          <w:bCs/>
          <w:sz w:val="24"/>
          <w:szCs w:val="24"/>
        </w:rPr>
        <w:t>Nositelj:</w:t>
      </w:r>
      <w:r w:rsidRPr="000264AA">
        <w:rPr>
          <w:rFonts w:ascii="Times New Roman" w:hAnsi="Times New Roman"/>
          <w:sz w:val="24"/>
          <w:szCs w:val="24"/>
        </w:rPr>
        <w:t xml:space="preserve"> Ministarstvo prostornog uređenja, graditeljstva i državne imovine</w:t>
      </w:r>
    </w:p>
    <w:p w14:paraId="79D5ED9C" w14:textId="77777777" w:rsidR="000264AA" w:rsidRPr="000264AA" w:rsidRDefault="000264AA" w:rsidP="000264AA">
      <w:pPr>
        <w:spacing w:after="0" w:line="240" w:lineRule="auto"/>
        <w:jc w:val="both"/>
        <w:rPr>
          <w:rFonts w:ascii="Times New Roman" w:hAnsi="Times New Roman"/>
          <w:sz w:val="24"/>
          <w:szCs w:val="24"/>
        </w:rPr>
      </w:pPr>
      <w:r w:rsidRPr="000264AA">
        <w:rPr>
          <w:rFonts w:ascii="Times New Roman" w:hAnsi="Times New Roman"/>
          <w:b/>
          <w:bCs/>
          <w:sz w:val="24"/>
          <w:szCs w:val="24"/>
        </w:rPr>
        <w:t>Rok provedbe:</w:t>
      </w:r>
      <w:r w:rsidRPr="000264AA">
        <w:rPr>
          <w:rFonts w:ascii="Times New Roman" w:hAnsi="Times New Roman"/>
          <w:sz w:val="24"/>
          <w:szCs w:val="24"/>
        </w:rPr>
        <w:t xml:space="preserve"> kontinuirano</w:t>
      </w:r>
    </w:p>
    <w:p w14:paraId="32A05B80" w14:textId="31B135B8" w:rsidR="000264AA" w:rsidRDefault="000264AA" w:rsidP="00BC0643">
      <w:pPr>
        <w:spacing w:after="0" w:line="240" w:lineRule="auto"/>
        <w:jc w:val="both"/>
        <w:rPr>
          <w:rFonts w:ascii="Times New Roman" w:hAnsi="Times New Roman"/>
          <w:sz w:val="24"/>
          <w:szCs w:val="24"/>
        </w:rPr>
      </w:pPr>
    </w:p>
    <w:p w14:paraId="17E348D8" w14:textId="526934E9" w:rsidR="001622EB" w:rsidRPr="006A2B94" w:rsidRDefault="00A070CE" w:rsidP="001622EB">
      <w:pPr>
        <w:spacing w:after="0" w:line="240" w:lineRule="auto"/>
        <w:rPr>
          <w:rFonts w:ascii="Times New Roman" w:hAnsi="Times New Roman"/>
          <w:b/>
          <w:sz w:val="28"/>
          <w:szCs w:val="28"/>
        </w:rPr>
      </w:pPr>
      <w:r>
        <w:rPr>
          <w:rFonts w:ascii="Times New Roman" w:hAnsi="Times New Roman"/>
          <w:b/>
          <w:sz w:val="28"/>
          <w:szCs w:val="28"/>
        </w:rPr>
        <w:t>8.10</w:t>
      </w:r>
      <w:r w:rsidR="001622EB" w:rsidRPr="006A2B94">
        <w:rPr>
          <w:rFonts w:ascii="Times New Roman" w:hAnsi="Times New Roman"/>
          <w:b/>
          <w:sz w:val="28"/>
          <w:szCs w:val="28"/>
        </w:rPr>
        <w:t>.</w:t>
      </w:r>
      <w:r w:rsidR="001622EB" w:rsidRPr="006A2B94">
        <w:rPr>
          <w:rFonts w:ascii="Times New Roman" w:hAnsi="Times New Roman"/>
          <w:sz w:val="28"/>
          <w:szCs w:val="28"/>
        </w:rPr>
        <w:t xml:space="preserve"> </w:t>
      </w:r>
      <w:r w:rsidR="001622EB" w:rsidRPr="006A2B94">
        <w:rPr>
          <w:rFonts w:ascii="Times New Roman" w:hAnsi="Times New Roman"/>
          <w:b/>
          <w:sz w:val="28"/>
          <w:szCs w:val="28"/>
        </w:rPr>
        <w:t>Unaprjeđenje pitanja ob</w:t>
      </w:r>
      <w:r w:rsidR="001622EB">
        <w:rPr>
          <w:rFonts w:ascii="Times New Roman" w:hAnsi="Times New Roman"/>
          <w:b/>
          <w:sz w:val="28"/>
          <w:szCs w:val="28"/>
        </w:rPr>
        <w:t xml:space="preserve">razovanja </w:t>
      </w:r>
      <w:r>
        <w:rPr>
          <w:rFonts w:ascii="Times New Roman" w:hAnsi="Times New Roman"/>
          <w:b/>
          <w:sz w:val="28"/>
          <w:szCs w:val="28"/>
        </w:rPr>
        <w:t>i razvojnih programa</w:t>
      </w:r>
    </w:p>
    <w:p w14:paraId="30246551" w14:textId="38F926F0" w:rsidR="001622EB" w:rsidRDefault="001622EB" w:rsidP="00BC0643">
      <w:pPr>
        <w:spacing w:after="0" w:line="240" w:lineRule="auto"/>
        <w:jc w:val="both"/>
        <w:rPr>
          <w:rFonts w:ascii="Times New Roman" w:hAnsi="Times New Roman"/>
          <w:sz w:val="24"/>
          <w:szCs w:val="24"/>
        </w:rPr>
      </w:pPr>
    </w:p>
    <w:p w14:paraId="4026F97B" w14:textId="39794510" w:rsidR="001622EB" w:rsidRPr="00B5069D" w:rsidRDefault="00A070CE" w:rsidP="001622EB">
      <w:pPr>
        <w:spacing w:after="0" w:line="240" w:lineRule="auto"/>
        <w:jc w:val="both"/>
        <w:rPr>
          <w:rFonts w:ascii="Times New Roman" w:hAnsi="Times New Roman"/>
          <w:b/>
          <w:sz w:val="24"/>
          <w:szCs w:val="24"/>
          <w:u w:val="single"/>
        </w:rPr>
      </w:pPr>
      <w:r>
        <w:rPr>
          <w:rFonts w:ascii="Times New Roman" w:hAnsi="Times New Roman"/>
          <w:b/>
          <w:sz w:val="24"/>
          <w:szCs w:val="24"/>
          <w:u w:val="single"/>
        </w:rPr>
        <w:t>Aktivnost 8.10.1</w:t>
      </w:r>
      <w:r w:rsidR="001622EB" w:rsidRPr="00B5069D">
        <w:rPr>
          <w:rFonts w:ascii="Times New Roman" w:hAnsi="Times New Roman"/>
          <w:b/>
          <w:sz w:val="24"/>
          <w:szCs w:val="24"/>
          <w:u w:val="single"/>
        </w:rPr>
        <w:t xml:space="preserve">. </w:t>
      </w:r>
    </w:p>
    <w:p w14:paraId="323DA7CB" w14:textId="77777777" w:rsidR="001622EB" w:rsidRPr="00602D77" w:rsidRDefault="001622EB" w:rsidP="001622EB">
      <w:pPr>
        <w:spacing w:after="0" w:line="240" w:lineRule="auto"/>
        <w:jc w:val="both"/>
        <w:rPr>
          <w:rFonts w:ascii="Times New Roman" w:hAnsi="Times New Roman"/>
          <w:sz w:val="24"/>
          <w:szCs w:val="24"/>
        </w:rPr>
      </w:pPr>
      <w:r w:rsidRPr="00602D77">
        <w:rPr>
          <w:rFonts w:ascii="Times New Roman" w:hAnsi="Times New Roman"/>
          <w:sz w:val="24"/>
          <w:szCs w:val="24"/>
        </w:rPr>
        <w:t>Vlada će podržati inicijativu osnivanja katedre za rusinski jezik i kulturu na Filozofskom fakultetu Sveučilišta u Zagrebu, a koji je od iznimne važnosti za obrazovanje pripadnika manjine.</w:t>
      </w:r>
    </w:p>
    <w:p w14:paraId="025AF4DC" w14:textId="77777777" w:rsidR="001622EB" w:rsidRPr="00602D77" w:rsidRDefault="001622EB" w:rsidP="001622EB">
      <w:pPr>
        <w:spacing w:after="0" w:line="240" w:lineRule="auto"/>
        <w:jc w:val="both"/>
        <w:rPr>
          <w:rFonts w:ascii="Times New Roman" w:hAnsi="Times New Roman"/>
          <w:sz w:val="24"/>
          <w:szCs w:val="24"/>
        </w:rPr>
      </w:pPr>
      <w:r w:rsidRPr="00B5069D">
        <w:rPr>
          <w:rFonts w:ascii="Times New Roman" w:hAnsi="Times New Roman"/>
          <w:b/>
          <w:sz w:val="24"/>
          <w:szCs w:val="24"/>
        </w:rPr>
        <w:t>Nositelj:</w:t>
      </w:r>
      <w:r w:rsidRPr="00602D77">
        <w:rPr>
          <w:rFonts w:ascii="Times New Roman" w:hAnsi="Times New Roman"/>
          <w:sz w:val="24"/>
          <w:szCs w:val="24"/>
        </w:rPr>
        <w:t xml:space="preserve"> Ministarstvo znanosti i obrazovanja</w:t>
      </w:r>
    </w:p>
    <w:p w14:paraId="767054CA" w14:textId="77777777" w:rsidR="001622EB" w:rsidRPr="00602D77" w:rsidRDefault="001622EB" w:rsidP="001622EB">
      <w:pPr>
        <w:spacing w:after="0" w:line="240" w:lineRule="auto"/>
        <w:jc w:val="both"/>
        <w:rPr>
          <w:rFonts w:ascii="Times New Roman" w:hAnsi="Times New Roman"/>
          <w:sz w:val="24"/>
          <w:szCs w:val="24"/>
        </w:rPr>
      </w:pPr>
      <w:r w:rsidRPr="003758DC">
        <w:rPr>
          <w:rFonts w:ascii="Times New Roman" w:hAnsi="Times New Roman"/>
          <w:b/>
          <w:sz w:val="24"/>
          <w:szCs w:val="24"/>
        </w:rPr>
        <w:t>Rok provedbe:</w:t>
      </w:r>
      <w:r w:rsidRPr="00602D77">
        <w:rPr>
          <w:rFonts w:ascii="Times New Roman" w:hAnsi="Times New Roman"/>
          <w:sz w:val="24"/>
          <w:szCs w:val="24"/>
        </w:rPr>
        <w:t xml:space="preserve"> II. kvartal 2022.</w:t>
      </w:r>
    </w:p>
    <w:p w14:paraId="4E71C46B" w14:textId="77777777" w:rsidR="001622EB" w:rsidRPr="00602D77" w:rsidRDefault="001622EB" w:rsidP="001622EB">
      <w:pPr>
        <w:spacing w:after="0" w:line="240" w:lineRule="auto"/>
        <w:jc w:val="both"/>
        <w:rPr>
          <w:rFonts w:ascii="Times New Roman" w:hAnsi="Times New Roman"/>
          <w:sz w:val="24"/>
          <w:szCs w:val="24"/>
        </w:rPr>
      </w:pPr>
    </w:p>
    <w:p w14:paraId="7D891129" w14:textId="6CBACD89" w:rsidR="001622EB" w:rsidRPr="005B5841" w:rsidRDefault="00A070CE" w:rsidP="001622EB">
      <w:pPr>
        <w:spacing w:after="0" w:line="240" w:lineRule="auto"/>
        <w:jc w:val="both"/>
        <w:rPr>
          <w:rFonts w:ascii="Times New Roman" w:hAnsi="Times New Roman"/>
          <w:b/>
          <w:sz w:val="24"/>
          <w:szCs w:val="24"/>
          <w:u w:val="single"/>
        </w:rPr>
      </w:pPr>
      <w:r>
        <w:rPr>
          <w:rFonts w:ascii="Times New Roman" w:hAnsi="Times New Roman"/>
          <w:b/>
          <w:sz w:val="24"/>
          <w:szCs w:val="24"/>
          <w:u w:val="single"/>
        </w:rPr>
        <w:t>Aktivnost 8.10.2</w:t>
      </w:r>
      <w:r w:rsidR="001622EB" w:rsidRPr="005B5841">
        <w:rPr>
          <w:rFonts w:ascii="Times New Roman" w:hAnsi="Times New Roman"/>
          <w:b/>
          <w:sz w:val="24"/>
          <w:szCs w:val="24"/>
          <w:u w:val="single"/>
        </w:rPr>
        <w:t>.</w:t>
      </w:r>
    </w:p>
    <w:p w14:paraId="0E645F5D" w14:textId="77777777" w:rsidR="001622EB" w:rsidRPr="00602D77" w:rsidRDefault="001622EB" w:rsidP="001622EB">
      <w:pPr>
        <w:spacing w:after="0" w:line="240" w:lineRule="auto"/>
        <w:jc w:val="both"/>
        <w:rPr>
          <w:rFonts w:ascii="Times New Roman" w:hAnsi="Times New Roman"/>
          <w:sz w:val="24"/>
          <w:szCs w:val="24"/>
        </w:rPr>
      </w:pPr>
      <w:r w:rsidRPr="00602D77">
        <w:rPr>
          <w:rFonts w:ascii="Times New Roman" w:hAnsi="Times New Roman"/>
          <w:sz w:val="24"/>
          <w:szCs w:val="24"/>
        </w:rPr>
        <w:t xml:space="preserve">Vlada će podržati osnivanje razrednih odjeljenja koja izučavaju ukrajinski jezik i kulturu po modelu C u osnovnim školama te razmotriti zapošljavanje savjetnika za školstvo ili omogućiti </w:t>
      </w:r>
      <w:r w:rsidRPr="00602D77">
        <w:rPr>
          <w:rFonts w:ascii="Times New Roman" w:hAnsi="Times New Roman"/>
          <w:sz w:val="24"/>
          <w:szCs w:val="24"/>
        </w:rPr>
        <w:lastRenderedPageBreak/>
        <w:t>jednom od nastavnika koordinativnu savjetodavnu aktivnost uz dodatak na plaću radi koordinacije ukrajinskih odjeljenja u osnovnim školama. Pri izradi školskih programa i školskih udžbenika za ukrajinsku nacionalnu manjinu Vlada će omogućiti sudjelovanje stručnjaka za ukr</w:t>
      </w:r>
      <w:r>
        <w:rPr>
          <w:rFonts w:ascii="Times New Roman" w:hAnsi="Times New Roman"/>
          <w:sz w:val="24"/>
          <w:szCs w:val="24"/>
        </w:rPr>
        <w:t xml:space="preserve">ajinski jezik, pismo i kulturu </w:t>
      </w:r>
      <w:r w:rsidRPr="00DE124C">
        <w:rPr>
          <w:rFonts w:ascii="Times New Roman" w:hAnsi="Times New Roman"/>
          <w:sz w:val="24"/>
          <w:szCs w:val="24"/>
        </w:rPr>
        <w:t>u stručnim povjerenstvima za udžbenike i nastavne materijale</w:t>
      </w:r>
      <w:r>
        <w:rPr>
          <w:rFonts w:ascii="Times New Roman" w:hAnsi="Times New Roman"/>
          <w:sz w:val="24"/>
          <w:szCs w:val="24"/>
        </w:rPr>
        <w:t>.</w:t>
      </w:r>
    </w:p>
    <w:p w14:paraId="3BAB23DD" w14:textId="77777777" w:rsidR="001622EB" w:rsidRPr="00602D77" w:rsidRDefault="001622EB" w:rsidP="001622EB">
      <w:pPr>
        <w:spacing w:after="0" w:line="240" w:lineRule="auto"/>
        <w:jc w:val="both"/>
        <w:rPr>
          <w:rFonts w:ascii="Times New Roman" w:hAnsi="Times New Roman"/>
          <w:sz w:val="24"/>
          <w:szCs w:val="24"/>
        </w:rPr>
      </w:pPr>
      <w:r w:rsidRPr="005B5841">
        <w:rPr>
          <w:rFonts w:ascii="Times New Roman" w:hAnsi="Times New Roman"/>
          <w:b/>
          <w:sz w:val="24"/>
          <w:szCs w:val="24"/>
        </w:rPr>
        <w:t>Nositelj:</w:t>
      </w:r>
      <w:r w:rsidRPr="00602D77">
        <w:rPr>
          <w:rFonts w:ascii="Times New Roman" w:hAnsi="Times New Roman"/>
          <w:sz w:val="24"/>
          <w:szCs w:val="24"/>
        </w:rPr>
        <w:t xml:space="preserve"> Ministarstvo znanosti i obrazovanja</w:t>
      </w:r>
    </w:p>
    <w:p w14:paraId="2F8BAE27" w14:textId="77777777" w:rsidR="001622EB" w:rsidRPr="00602D77" w:rsidRDefault="001622EB" w:rsidP="001622EB">
      <w:pPr>
        <w:spacing w:after="0" w:line="240" w:lineRule="auto"/>
        <w:jc w:val="both"/>
        <w:rPr>
          <w:rFonts w:ascii="Times New Roman" w:hAnsi="Times New Roman"/>
          <w:sz w:val="24"/>
          <w:szCs w:val="24"/>
        </w:rPr>
      </w:pPr>
      <w:r w:rsidRPr="005B5841">
        <w:rPr>
          <w:rFonts w:ascii="Times New Roman" w:hAnsi="Times New Roman"/>
          <w:b/>
          <w:sz w:val="24"/>
          <w:szCs w:val="24"/>
        </w:rPr>
        <w:t>Rok provedbe:</w:t>
      </w:r>
      <w:r w:rsidRPr="00602D77">
        <w:rPr>
          <w:rFonts w:ascii="Times New Roman" w:hAnsi="Times New Roman"/>
          <w:sz w:val="24"/>
          <w:szCs w:val="24"/>
        </w:rPr>
        <w:t xml:space="preserve"> III. kvartal 2022.</w:t>
      </w:r>
    </w:p>
    <w:p w14:paraId="1CA4D1FB" w14:textId="77777777" w:rsidR="001622EB" w:rsidRPr="00602D77" w:rsidRDefault="001622EB" w:rsidP="001622EB">
      <w:pPr>
        <w:spacing w:after="0" w:line="240" w:lineRule="auto"/>
        <w:jc w:val="both"/>
        <w:rPr>
          <w:rFonts w:ascii="Times New Roman" w:hAnsi="Times New Roman"/>
          <w:sz w:val="24"/>
          <w:szCs w:val="24"/>
        </w:rPr>
      </w:pPr>
    </w:p>
    <w:p w14:paraId="7A184C6B" w14:textId="3B776497" w:rsidR="001622EB" w:rsidRPr="005B5841" w:rsidRDefault="00A070CE" w:rsidP="001622EB">
      <w:pPr>
        <w:spacing w:after="0" w:line="240" w:lineRule="auto"/>
        <w:jc w:val="both"/>
        <w:rPr>
          <w:rFonts w:ascii="Times New Roman" w:hAnsi="Times New Roman"/>
          <w:b/>
          <w:sz w:val="24"/>
          <w:szCs w:val="24"/>
          <w:u w:val="single"/>
        </w:rPr>
      </w:pPr>
      <w:r>
        <w:rPr>
          <w:rFonts w:ascii="Times New Roman" w:hAnsi="Times New Roman"/>
          <w:b/>
          <w:sz w:val="24"/>
          <w:szCs w:val="24"/>
          <w:u w:val="single"/>
        </w:rPr>
        <w:t>Aktivnost 8.10.3</w:t>
      </w:r>
      <w:r w:rsidR="001622EB" w:rsidRPr="005B5841">
        <w:rPr>
          <w:rFonts w:ascii="Times New Roman" w:hAnsi="Times New Roman"/>
          <w:b/>
          <w:sz w:val="24"/>
          <w:szCs w:val="24"/>
          <w:u w:val="single"/>
        </w:rPr>
        <w:t>.</w:t>
      </w:r>
    </w:p>
    <w:p w14:paraId="11389498" w14:textId="77777777" w:rsidR="001622EB" w:rsidRPr="00602D77" w:rsidRDefault="001622EB" w:rsidP="001622EB">
      <w:pPr>
        <w:spacing w:after="0" w:line="240" w:lineRule="auto"/>
        <w:jc w:val="both"/>
        <w:rPr>
          <w:rFonts w:ascii="Times New Roman" w:hAnsi="Times New Roman"/>
          <w:sz w:val="24"/>
          <w:szCs w:val="24"/>
        </w:rPr>
      </w:pPr>
      <w:r w:rsidRPr="00602D77">
        <w:rPr>
          <w:rFonts w:ascii="Times New Roman" w:hAnsi="Times New Roman"/>
          <w:sz w:val="24"/>
          <w:szCs w:val="24"/>
        </w:rPr>
        <w:t xml:space="preserve">Vlada će podupirati uključivanje pripadnika ukrajinske nacionalne manjine u projekte za unapređenje razvojnih programa na područjima Vukovarsko-srijemske, Brodsko-posavske i Sisačko-moslavačke županije gdje povijesno žive pripadnici ukrajinske nacionalne manjine. </w:t>
      </w:r>
    </w:p>
    <w:p w14:paraId="42A9381A" w14:textId="77777777" w:rsidR="001622EB" w:rsidRPr="00602D77" w:rsidRDefault="001622EB" w:rsidP="001622EB">
      <w:pPr>
        <w:spacing w:after="0" w:line="240" w:lineRule="auto"/>
        <w:jc w:val="both"/>
        <w:rPr>
          <w:rFonts w:ascii="Times New Roman" w:hAnsi="Times New Roman"/>
          <w:sz w:val="24"/>
          <w:szCs w:val="24"/>
        </w:rPr>
      </w:pPr>
      <w:r w:rsidRPr="005B5841">
        <w:rPr>
          <w:rFonts w:ascii="Times New Roman" w:hAnsi="Times New Roman"/>
          <w:b/>
          <w:sz w:val="24"/>
          <w:szCs w:val="24"/>
        </w:rPr>
        <w:t>Nositelj:</w:t>
      </w:r>
      <w:r w:rsidRPr="00602D77">
        <w:rPr>
          <w:rFonts w:ascii="Times New Roman" w:hAnsi="Times New Roman"/>
          <w:sz w:val="24"/>
          <w:szCs w:val="24"/>
        </w:rPr>
        <w:t xml:space="preserve"> Ministarstvo regionalnoga razvoja i fondova Europske unije</w:t>
      </w:r>
    </w:p>
    <w:p w14:paraId="70DA0FB7" w14:textId="77777777" w:rsidR="001622EB" w:rsidRDefault="001622EB" w:rsidP="001622EB">
      <w:pPr>
        <w:spacing w:after="0" w:line="240" w:lineRule="auto"/>
        <w:jc w:val="both"/>
        <w:rPr>
          <w:rFonts w:ascii="Times New Roman" w:hAnsi="Times New Roman"/>
          <w:sz w:val="24"/>
          <w:szCs w:val="24"/>
        </w:rPr>
      </w:pPr>
      <w:r w:rsidRPr="005B5841">
        <w:rPr>
          <w:rFonts w:ascii="Times New Roman" w:hAnsi="Times New Roman"/>
          <w:b/>
          <w:sz w:val="24"/>
          <w:szCs w:val="24"/>
        </w:rPr>
        <w:t>Rok provedbe:</w:t>
      </w:r>
      <w:r w:rsidRPr="00602D77">
        <w:rPr>
          <w:rFonts w:ascii="Times New Roman" w:hAnsi="Times New Roman"/>
          <w:sz w:val="24"/>
          <w:szCs w:val="24"/>
        </w:rPr>
        <w:t xml:space="preserve"> kontinuirano</w:t>
      </w:r>
    </w:p>
    <w:p w14:paraId="49578D6B" w14:textId="77777777" w:rsidR="001622EB" w:rsidRPr="0007562A" w:rsidRDefault="001622EB" w:rsidP="00BC0643">
      <w:pPr>
        <w:spacing w:after="0" w:line="240" w:lineRule="auto"/>
        <w:jc w:val="both"/>
        <w:rPr>
          <w:rFonts w:ascii="Times New Roman" w:hAnsi="Times New Roman"/>
          <w:sz w:val="24"/>
          <w:szCs w:val="24"/>
        </w:rPr>
      </w:pPr>
    </w:p>
    <w:sectPr w:rsidR="001622EB" w:rsidRPr="0007562A" w:rsidSect="008B5779">
      <w:headerReference w:type="default" r:id="rId9"/>
      <w:footerReference w:type="default" r:id="rId10"/>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1F2A946" w14:textId="77777777" w:rsidR="001A5AE4" w:rsidRDefault="001A5AE4" w:rsidP="001A622D">
      <w:pPr>
        <w:spacing w:after="0" w:line="240" w:lineRule="auto"/>
      </w:pPr>
      <w:r>
        <w:separator/>
      </w:r>
    </w:p>
  </w:endnote>
  <w:endnote w:type="continuationSeparator" w:id="0">
    <w:p w14:paraId="70068661" w14:textId="77777777" w:rsidR="001A5AE4" w:rsidRDefault="001A5AE4" w:rsidP="001A622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10002FF" w:usb1="4000ACFF" w:usb2="00000009"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altName w:val="Arial"/>
    <w:charset w:val="EE"/>
    <w:family w:val="swiss"/>
    <w:pitch w:val="variable"/>
    <w:sig w:usb0="00000000" w:usb1="C000247B" w:usb2="00000009" w:usb3="00000000" w:csb0="000001FF" w:csb1="00000000"/>
  </w:font>
  <w:font w:name="Segoe UI">
    <w:panose1 w:val="020B0502040204020203"/>
    <w:charset w:val="EE"/>
    <w:family w:val="swiss"/>
    <w:pitch w:val="variable"/>
    <w:sig w:usb0="E10022FF" w:usb1="C000E47F" w:usb2="00000029" w:usb3="00000000" w:csb0="000001DF" w:csb1="00000000"/>
  </w:font>
  <w:font w:name="Klavika Bd">
    <w:altName w:val="Arial"/>
    <w:panose1 w:val="00000000000000000000"/>
    <w:charset w:val="00"/>
    <w:family w:val="swiss"/>
    <w:notTrueType/>
    <w:pitch w:val="default"/>
    <w:sig w:usb0="00000003" w:usb1="00000000" w:usb2="00000000" w:usb3="00000000" w:csb0="00000001"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09674649"/>
      <w:docPartObj>
        <w:docPartGallery w:val="Page Numbers (Bottom of Page)"/>
        <w:docPartUnique/>
      </w:docPartObj>
    </w:sdtPr>
    <w:sdtEndPr>
      <w:rPr>
        <w:noProof/>
      </w:rPr>
    </w:sdtEndPr>
    <w:sdtContent>
      <w:p w14:paraId="6E771AB9" w14:textId="62A67E12" w:rsidR="00FE7B27" w:rsidRDefault="00FE7B27">
        <w:pPr>
          <w:pStyle w:val="Footer"/>
          <w:jc w:val="center"/>
        </w:pPr>
        <w:r>
          <w:fldChar w:fldCharType="begin"/>
        </w:r>
        <w:r>
          <w:instrText xml:space="preserve"> PAGE   \* MERGEFORMAT </w:instrText>
        </w:r>
        <w:r>
          <w:fldChar w:fldCharType="separate"/>
        </w:r>
        <w:r w:rsidR="00CB2C25">
          <w:rPr>
            <w:noProof/>
          </w:rPr>
          <w:t>13</w:t>
        </w:r>
        <w:r>
          <w:rPr>
            <w:noProof/>
          </w:rPr>
          <w:fldChar w:fldCharType="end"/>
        </w:r>
      </w:p>
    </w:sdtContent>
  </w:sdt>
  <w:p w14:paraId="52E6890B" w14:textId="77777777" w:rsidR="00FE7B27" w:rsidRDefault="00FE7B2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146C414" w14:textId="77777777" w:rsidR="001A5AE4" w:rsidRDefault="001A5AE4" w:rsidP="001A622D">
      <w:pPr>
        <w:spacing w:after="0" w:line="240" w:lineRule="auto"/>
      </w:pPr>
      <w:r>
        <w:separator/>
      </w:r>
    </w:p>
  </w:footnote>
  <w:footnote w:type="continuationSeparator" w:id="0">
    <w:p w14:paraId="60367110" w14:textId="77777777" w:rsidR="001A5AE4" w:rsidRDefault="001A5AE4" w:rsidP="001A622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0B79441" w14:textId="7D2CFF5A" w:rsidR="00FE7B27" w:rsidRDefault="00FE7B27" w:rsidP="008B5779">
    <w:pPr>
      <w:pStyle w:val="Header"/>
    </w:pPr>
  </w:p>
  <w:p w14:paraId="49A62D53" w14:textId="5BCD5EB8" w:rsidR="00FE7B27" w:rsidRPr="001A622D" w:rsidRDefault="00FE7B27" w:rsidP="001A622D">
    <w:pPr>
      <w:pStyle w:val="Header"/>
      <w:jc w:val="right"/>
      <w:rPr>
        <w:rFonts w:ascii="Times New Roman" w:hAnsi="Times New Roman"/>
        <w:i/>
        <w:sz w:val="24"/>
        <w:szCs w:val="2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6A76872"/>
    <w:multiLevelType w:val="multilevel"/>
    <w:tmpl w:val="7A42A92C"/>
    <w:lvl w:ilvl="0">
      <w:start w:val="2"/>
      <w:numFmt w:val="decimal"/>
      <w:lvlText w:val="%1"/>
      <w:lvlJc w:val="left"/>
      <w:pPr>
        <w:ind w:left="375" w:hanging="375"/>
      </w:pPr>
      <w:rPr>
        <w:rFonts w:hint="default"/>
      </w:rPr>
    </w:lvl>
    <w:lvl w:ilvl="1">
      <w:start w:val="5"/>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
    <w:nsid w:val="3E561C47"/>
    <w:multiLevelType w:val="multilevel"/>
    <w:tmpl w:val="248A39A8"/>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nsid w:val="59943D1F"/>
    <w:multiLevelType w:val="hybridMultilevel"/>
    <w:tmpl w:val="9D0E9D6A"/>
    <w:lvl w:ilvl="0" w:tplc="779AF494">
      <w:start w:val="1"/>
      <w:numFmt w:val="decimal"/>
      <w:lvlText w:val="%1."/>
      <w:lvlJc w:val="left"/>
      <w:pPr>
        <w:ind w:left="720" w:hanging="360"/>
      </w:pPr>
      <w:rPr>
        <w:rFonts w:hint="default"/>
        <w:i w:val="0"/>
      </w:rPr>
    </w:lvl>
    <w:lvl w:ilvl="1" w:tplc="041A0019">
      <w:start w:val="1"/>
      <w:numFmt w:val="lowerLetter"/>
      <w:lvlText w:val="%2."/>
      <w:lvlJc w:val="left"/>
      <w:pPr>
        <w:ind w:left="1440" w:hanging="360"/>
      </w:pPr>
    </w:lvl>
    <w:lvl w:ilvl="2" w:tplc="F7D2B666">
      <w:numFmt w:val="bullet"/>
      <w:lvlText w:val="•"/>
      <w:lvlJc w:val="left"/>
      <w:pPr>
        <w:ind w:left="2685" w:hanging="705"/>
      </w:pPr>
      <w:rPr>
        <w:rFonts w:ascii="Times New Roman" w:eastAsia="Calibri" w:hAnsi="Times New Roman" w:cs="Times New Roman" w:hint="default"/>
      </w:rPr>
    </w:lvl>
    <w:lvl w:ilvl="3" w:tplc="9968CA3E">
      <w:numFmt w:val="bullet"/>
      <w:lvlText w:val=""/>
      <w:lvlJc w:val="left"/>
      <w:pPr>
        <w:ind w:left="3225" w:hanging="705"/>
      </w:pPr>
      <w:rPr>
        <w:rFonts w:ascii="Symbol" w:eastAsia="Calibri" w:hAnsi="Symbol" w:cs="Times New Roman" w:hint="default"/>
      </w:r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
    <w:nsid w:val="5E0B1780"/>
    <w:multiLevelType w:val="hybridMultilevel"/>
    <w:tmpl w:val="7CFE91A2"/>
    <w:lvl w:ilvl="0" w:tplc="084214F8">
      <w:start w:val="9"/>
      <w:numFmt w:val="bullet"/>
      <w:lvlText w:val="-"/>
      <w:lvlJc w:val="left"/>
      <w:pPr>
        <w:ind w:left="720" w:hanging="360"/>
      </w:pPr>
      <w:rPr>
        <w:rFonts w:ascii="Calibri" w:eastAsia="Calibri" w:hAnsi="Calibri"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num w:numId="1">
    <w:abstractNumId w:val="3"/>
  </w:num>
  <w:num w:numId="2">
    <w:abstractNumId w:val="2"/>
  </w:num>
  <w:num w:numId="3">
    <w:abstractNumId w:val="0"/>
  </w:num>
  <w:num w:numId="4">
    <w:abstractNumId w:val="1"/>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F79F6"/>
    <w:rsid w:val="00000C86"/>
    <w:rsid w:val="00007270"/>
    <w:rsid w:val="000156BE"/>
    <w:rsid w:val="00015C48"/>
    <w:rsid w:val="000264AA"/>
    <w:rsid w:val="000264B3"/>
    <w:rsid w:val="00027ECB"/>
    <w:rsid w:val="000319C7"/>
    <w:rsid w:val="000373DF"/>
    <w:rsid w:val="000459F7"/>
    <w:rsid w:val="000723FB"/>
    <w:rsid w:val="000728F0"/>
    <w:rsid w:val="00073200"/>
    <w:rsid w:val="0007562A"/>
    <w:rsid w:val="00084347"/>
    <w:rsid w:val="000853EE"/>
    <w:rsid w:val="000914E4"/>
    <w:rsid w:val="00093D47"/>
    <w:rsid w:val="00096166"/>
    <w:rsid w:val="000A2D73"/>
    <w:rsid w:val="000A7A1A"/>
    <w:rsid w:val="000D061B"/>
    <w:rsid w:val="000F6D1C"/>
    <w:rsid w:val="0010610E"/>
    <w:rsid w:val="00115272"/>
    <w:rsid w:val="00126525"/>
    <w:rsid w:val="00131673"/>
    <w:rsid w:val="001322A8"/>
    <w:rsid w:val="00134CE7"/>
    <w:rsid w:val="001520E9"/>
    <w:rsid w:val="001622EB"/>
    <w:rsid w:val="00175026"/>
    <w:rsid w:val="00186DF7"/>
    <w:rsid w:val="00193F19"/>
    <w:rsid w:val="00194633"/>
    <w:rsid w:val="001A5AE4"/>
    <w:rsid w:val="001A622D"/>
    <w:rsid w:val="001C7007"/>
    <w:rsid w:val="001D0172"/>
    <w:rsid w:val="001D3F71"/>
    <w:rsid w:val="001E1925"/>
    <w:rsid w:val="001E2CF7"/>
    <w:rsid w:val="001E4711"/>
    <w:rsid w:val="001F79F6"/>
    <w:rsid w:val="00230814"/>
    <w:rsid w:val="00251A19"/>
    <w:rsid w:val="0026321B"/>
    <w:rsid w:val="002874F7"/>
    <w:rsid w:val="002A722A"/>
    <w:rsid w:val="002A766E"/>
    <w:rsid w:val="002E4731"/>
    <w:rsid w:val="002E773C"/>
    <w:rsid w:val="00325148"/>
    <w:rsid w:val="00345703"/>
    <w:rsid w:val="00365145"/>
    <w:rsid w:val="003758DC"/>
    <w:rsid w:val="00384B35"/>
    <w:rsid w:val="00396002"/>
    <w:rsid w:val="003A37C5"/>
    <w:rsid w:val="003A419F"/>
    <w:rsid w:val="003D52EE"/>
    <w:rsid w:val="003E0388"/>
    <w:rsid w:val="003E0777"/>
    <w:rsid w:val="003E4157"/>
    <w:rsid w:val="003E4EFE"/>
    <w:rsid w:val="00401297"/>
    <w:rsid w:val="0041010E"/>
    <w:rsid w:val="004263FC"/>
    <w:rsid w:val="00426DA8"/>
    <w:rsid w:val="004361E2"/>
    <w:rsid w:val="0046514D"/>
    <w:rsid w:val="00472964"/>
    <w:rsid w:val="00474631"/>
    <w:rsid w:val="00485ACF"/>
    <w:rsid w:val="004A1601"/>
    <w:rsid w:val="004A411F"/>
    <w:rsid w:val="004B0FD4"/>
    <w:rsid w:val="004B342F"/>
    <w:rsid w:val="004D52B6"/>
    <w:rsid w:val="004F1A36"/>
    <w:rsid w:val="004F5ECE"/>
    <w:rsid w:val="005006CA"/>
    <w:rsid w:val="00510DB8"/>
    <w:rsid w:val="00522DD2"/>
    <w:rsid w:val="0052553F"/>
    <w:rsid w:val="005478D7"/>
    <w:rsid w:val="00554EC8"/>
    <w:rsid w:val="0055745F"/>
    <w:rsid w:val="0056560C"/>
    <w:rsid w:val="00576DE9"/>
    <w:rsid w:val="00590C78"/>
    <w:rsid w:val="00594366"/>
    <w:rsid w:val="005A61D3"/>
    <w:rsid w:val="005B1A21"/>
    <w:rsid w:val="005B5841"/>
    <w:rsid w:val="005B5DE5"/>
    <w:rsid w:val="005C2946"/>
    <w:rsid w:val="005C33F0"/>
    <w:rsid w:val="005C3653"/>
    <w:rsid w:val="005D4795"/>
    <w:rsid w:val="005E3E85"/>
    <w:rsid w:val="005F685D"/>
    <w:rsid w:val="006002A0"/>
    <w:rsid w:val="00602D77"/>
    <w:rsid w:val="00604E53"/>
    <w:rsid w:val="00607D0C"/>
    <w:rsid w:val="006231B0"/>
    <w:rsid w:val="00647097"/>
    <w:rsid w:val="00650091"/>
    <w:rsid w:val="006526A1"/>
    <w:rsid w:val="0065710C"/>
    <w:rsid w:val="00661E58"/>
    <w:rsid w:val="00663279"/>
    <w:rsid w:val="00670009"/>
    <w:rsid w:val="00672872"/>
    <w:rsid w:val="006A2B94"/>
    <w:rsid w:val="006B60C3"/>
    <w:rsid w:val="006C2295"/>
    <w:rsid w:val="006C747A"/>
    <w:rsid w:val="006D6A7F"/>
    <w:rsid w:val="006E1082"/>
    <w:rsid w:val="006F0444"/>
    <w:rsid w:val="006F2ECC"/>
    <w:rsid w:val="007044F1"/>
    <w:rsid w:val="00704FC9"/>
    <w:rsid w:val="00734273"/>
    <w:rsid w:val="007423E8"/>
    <w:rsid w:val="00745371"/>
    <w:rsid w:val="007477A4"/>
    <w:rsid w:val="00751897"/>
    <w:rsid w:val="00754772"/>
    <w:rsid w:val="0075771A"/>
    <w:rsid w:val="0076105D"/>
    <w:rsid w:val="00762A30"/>
    <w:rsid w:val="00764047"/>
    <w:rsid w:val="00772D9B"/>
    <w:rsid w:val="0077340F"/>
    <w:rsid w:val="00776953"/>
    <w:rsid w:val="0078696D"/>
    <w:rsid w:val="00787D7F"/>
    <w:rsid w:val="00790F64"/>
    <w:rsid w:val="00795FFE"/>
    <w:rsid w:val="007A4FE1"/>
    <w:rsid w:val="007A6F56"/>
    <w:rsid w:val="007B04CD"/>
    <w:rsid w:val="007B3D5D"/>
    <w:rsid w:val="007B698C"/>
    <w:rsid w:val="007C3982"/>
    <w:rsid w:val="007E0A87"/>
    <w:rsid w:val="007E2DCE"/>
    <w:rsid w:val="007F197F"/>
    <w:rsid w:val="007F58EC"/>
    <w:rsid w:val="00814CEA"/>
    <w:rsid w:val="00827FFC"/>
    <w:rsid w:val="00833004"/>
    <w:rsid w:val="0083399B"/>
    <w:rsid w:val="00834335"/>
    <w:rsid w:val="00844418"/>
    <w:rsid w:val="00857A87"/>
    <w:rsid w:val="00860A9F"/>
    <w:rsid w:val="008763E9"/>
    <w:rsid w:val="008875FE"/>
    <w:rsid w:val="00887F79"/>
    <w:rsid w:val="008A6B11"/>
    <w:rsid w:val="008A6B17"/>
    <w:rsid w:val="008B5779"/>
    <w:rsid w:val="008D1AD8"/>
    <w:rsid w:val="008D6F5A"/>
    <w:rsid w:val="008F4898"/>
    <w:rsid w:val="008F4F25"/>
    <w:rsid w:val="008F5FA1"/>
    <w:rsid w:val="008F6695"/>
    <w:rsid w:val="00917FB4"/>
    <w:rsid w:val="00923880"/>
    <w:rsid w:val="0092746E"/>
    <w:rsid w:val="009312FB"/>
    <w:rsid w:val="00947F31"/>
    <w:rsid w:val="0095371A"/>
    <w:rsid w:val="0095470F"/>
    <w:rsid w:val="0096323A"/>
    <w:rsid w:val="009669BD"/>
    <w:rsid w:val="00971BB0"/>
    <w:rsid w:val="00977C5A"/>
    <w:rsid w:val="009946C2"/>
    <w:rsid w:val="00994705"/>
    <w:rsid w:val="009A0FBF"/>
    <w:rsid w:val="009A63A3"/>
    <w:rsid w:val="00A070CE"/>
    <w:rsid w:val="00A1263B"/>
    <w:rsid w:val="00A13F4C"/>
    <w:rsid w:val="00A17081"/>
    <w:rsid w:val="00A306F4"/>
    <w:rsid w:val="00A35B74"/>
    <w:rsid w:val="00A5031A"/>
    <w:rsid w:val="00A629DC"/>
    <w:rsid w:val="00A65F89"/>
    <w:rsid w:val="00A66425"/>
    <w:rsid w:val="00A675F4"/>
    <w:rsid w:val="00A67C81"/>
    <w:rsid w:val="00A87562"/>
    <w:rsid w:val="00A97615"/>
    <w:rsid w:val="00AA7C3F"/>
    <w:rsid w:val="00AB1A30"/>
    <w:rsid w:val="00AB2CEF"/>
    <w:rsid w:val="00AD1AF0"/>
    <w:rsid w:val="00AE1584"/>
    <w:rsid w:val="00AE6A2E"/>
    <w:rsid w:val="00AF61C9"/>
    <w:rsid w:val="00B1571F"/>
    <w:rsid w:val="00B31E2B"/>
    <w:rsid w:val="00B34F52"/>
    <w:rsid w:val="00B3505F"/>
    <w:rsid w:val="00B35EE8"/>
    <w:rsid w:val="00B5069D"/>
    <w:rsid w:val="00B51283"/>
    <w:rsid w:val="00B52E48"/>
    <w:rsid w:val="00B60352"/>
    <w:rsid w:val="00B6633C"/>
    <w:rsid w:val="00B72F1F"/>
    <w:rsid w:val="00B95C64"/>
    <w:rsid w:val="00BA6252"/>
    <w:rsid w:val="00BB3BB3"/>
    <w:rsid w:val="00BC0643"/>
    <w:rsid w:val="00BC2B4C"/>
    <w:rsid w:val="00BC4B69"/>
    <w:rsid w:val="00BD2AD2"/>
    <w:rsid w:val="00BD2FA2"/>
    <w:rsid w:val="00BD4E80"/>
    <w:rsid w:val="00BE02F3"/>
    <w:rsid w:val="00BF11AC"/>
    <w:rsid w:val="00C0383E"/>
    <w:rsid w:val="00C05A3A"/>
    <w:rsid w:val="00C06852"/>
    <w:rsid w:val="00C149B9"/>
    <w:rsid w:val="00C22AD3"/>
    <w:rsid w:val="00C3351E"/>
    <w:rsid w:val="00C34628"/>
    <w:rsid w:val="00C349AC"/>
    <w:rsid w:val="00C449A7"/>
    <w:rsid w:val="00C4579E"/>
    <w:rsid w:val="00C512EA"/>
    <w:rsid w:val="00C63697"/>
    <w:rsid w:val="00C6761F"/>
    <w:rsid w:val="00C72A58"/>
    <w:rsid w:val="00C82672"/>
    <w:rsid w:val="00C82E16"/>
    <w:rsid w:val="00C90DCA"/>
    <w:rsid w:val="00C9366D"/>
    <w:rsid w:val="00C94951"/>
    <w:rsid w:val="00C97827"/>
    <w:rsid w:val="00CA7628"/>
    <w:rsid w:val="00CB2C25"/>
    <w:rsid w:val="00CC1926"/>
    <w:rsid w:val="00CE281D"/>
    <w:rsid w:val="00CE77AF"/>
    <w:rsid w:val="00CF0157"/>
    <w:rsid w:val="00CF3041"/>
    <w:rsid w:val="00D13FB0"/>
    <w:rsid w:val="00D266F7"/>
    <w:rsid w:val="00D428A0"/>
    <w:rsid w:val="00D67E42"/>
    <w:rsid w:val="00D97ABA"/>
    <w:rsid w:val="00DA3BB8"/>
    <w:rsid w:val="00DB175C"/>
    <w:rsid w:val="00DE124C"/>
    <w:rsid w:val="00DE2D46"/>
    <w:rsid w:val="00DF3F21"/>
    <w:rsid w:val="00E10B44"/>
    <w:rsid w:val="00E177BD"/>
    <w:rsid w:val="00E248EF"/>
    <w:rsid w:val="00E26585"/>
    <w:rsid w:val="00E408AB"/>
    <w:rsid w:val="00E45D3F"/>
    <w:rsid w:val="00E47BF9"/>
    <w:rsid w:val="00E67C46"/>
    <w:rsid w:val="00E67D30"/>
    <w:rsid w:val="00E853C1"/>
    <w:rsid w:val="00EB55A8"/>
    <w:rsid w:val="00EB61D5"/>
    <w:rsid w:val="00F0320C"/>
    <w:rsid w:val="00F14517"/>
    <w:rsid w:val="00F215A0"/>
    <w:rsid w:val="00F2353B"/>
    <w:rsid w:val="00F35D5E"/>
    <w:rsid w:val="00F368B8"/>
    <w:rsid w:val="00F5281A"/>
    <w:rsid w:val="00F60A1F"/>
    <w:rsid w:val="00F64E3F"/>
    <w:rsid w:val="00F823BA"/>
    <w:rsid w:val="00FA7069"/>
    <w:rsid w:val="00FC7F79"/>
    <w:rsid w:val="00FD00D1"/>
    <w:rsid w:val="00FD0442"/>
    <w:rsid w:val="00FD7006"/>
    <w:rsid w:val="00FD7679"/>
    <w:rsid w:val="00FE7AA2"/>
    <w:rsid w:val="00FE7B27"/>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B9AE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4"/>
        <w:szCs w:val="22"/>
        <w:lang w:val="hr-HR"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F79F6"/>
    <w:pPr>
      <w:spacing w:after="160" w:line="259" w:lineRule="auto"/>
    </w:pPr>
    <w:rPr>
      <w:rFonts w:ascii="Calibri" w:eastAsia="Calibri" w:hAnsi="Calibri" w:cs="Times New Roman"/>
      <w:sz w:val="22"/>
    </w:rPr>
  </w:style>
  <w:style w:type="paragraph" w:styleId="Heading1">
    <w:name w:val="heading 1"/>
    <w:basedOn w:val="Normal"/>
    <w:next w:val="Normal"/>
    <w:link w:val="Heading1Char"/>
    <w:uiPriority w:val="9"/>
    <w:qFormat/>
    <w:rsid w:val="001F79F6"/>
    <w:pPr>
      <w:keepNext/>
      <w:keepLines/>
      <w:spacing w:before="480" w:after="0"/>
      <w:outlineLvl w:val="0"/>
    </w:pPr>
    <w:rPr>
      <w:rFonts w:asciiTheme="majorHAnsi" w:eastAsiaTheme="majorEastAsia" w:hAnsiTheme="majorHAnsi" w:cstheme="majorBidi"/>
      <w:b/>
      <w:bCs/>
      <w:color w:val="2E74B5"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F79F6"/>
    <w:rPr>
      <w:rFonts w:asciiTheme="majorHAnsi" w:eastAsiaTheme="majorEastAsia" w:hAnsiTheme="majorHAnsi" w:cstheme="majorBidi"/>
      <w:b/>
      <w:bCs/>
      <w:color w:val="2E74B5" w:themeColor="accent1" w:themeShade="BF"/>
      <w:sz w:val="28"/>
      <w:szCs w:val="28"/>
    </w:rPr>
  </w:style>
  <w:style w:type="paragraph" w:styleId="ListParagraph">
    <w:name w:val="List Paragraph"/>
    <w:basedOn w:val="Normal"/>
    <w:qFormat/>
    <w:rsid w:val="001F79F6"/>
    <w:pPr>
      <w:ind w:left="720"/>
      <w:contextualSpacing/>
    </w:pPr>
  </w:style>
  <w:style w:type="paragraph" w:styleId="TOCHeading">
    <w:name w:val="TOC Heading"/>
    <w:basedOn w:val="Heading1"/>
    <w:next w:val="Normal"/>
    <w:uiPriority w:val="39"/>
    <w:semiHidden/>
    <w:unhideWhenUsed/>
    <w:qFormat/>
    <w:rsid w:val="001F79F6"/>
    <w:pPr>
      <w:spacing w:line="276" w:lineRule="auto"/>
      <w:outlineLvl w:val="9"/>
    </w:pPr>
    <w:rPr>
      <w:lang w:eastAsia="hr-HR"/>
    </w:rPr>
  </w:style>
  <w:style w:type="paragraph" w:styleId="TOC1">
    <w:name w:val="toc 1"/>
    <w:basedOn w:val="Normal"/>
    <w:next w:val="Normal"/>
    <w:autoRedefine/>
    <w:uiPriority w:val="39"/>
    <w:unhideWhenUsed/>
    <w:rsid w:val="001F79F6"/>
    <w:pPr>
      <w:spacing w:after="100"/>
    </w:pPr>
  </w:style>
  <w:style w:type="character" w:styleId="Hyperlink">
    <w:name w:val="Hyperlink"/>
    <w:basedOn w:val="DefaultParagraphFont"/>
    <w:uiPriority w:val="99"/>
    <w:unhideWhenUsed/>
    <w:rsid w:val="001F79F6"/>
    <w:rPr>
      <w:color w:val="0563C1" w:themeColor="hyperlink"/>
      <w:u w:val="single"/>
    </w:rPr>
  </w:style>
  <w:style w:type="character" w:styleId="CommentReference">
    <w:name w:val="annotation reference"/>
    <w:basedOn w:val="DefaultParagraphFont"/>
    <w:uiPriority w:val="99"/>
    <w:semiHidden/>
    <w:unhideWhenUsed/>
    <w:rsid w:val="001F79F6"/>
    <w:rPr>
      <w:sz w:val="16"/>
      <w:szCs w:val="16"/>
    </w:rPr>
  </w:style>
  <w:style w:type="paragraph" w:styleId="CommentText">
    <w:name w:val="annotation text"/>
    <w:basedOn w:val="Normal"/>
    <w:link w:val="CommentTextChar"/>
    <w:uiPriority w:val="99"/>
    <w:semiHidden/>
    <w:unhideWhenUsed/>
    <w:rsid w:val="001F79F6"/>
    <w:pPr>
      <w:spacing w:line="240" w:lineRule="auto"/>
    </w:pPr>
    <w:rPr>
      <w:sz w:val="20"/>
      <w:szCs w:val="20"/>
    </w:rPr>
  </w:style>
  <w:style w:type="character" w:customStyle="1" w:styleId="CommentTextChar">
    <w:name w:val="Comment Text Char"/>
    <w:basedOn w:val="DefaultParagraphFont"/>
    <w:link w:val="CommentText"/>
    <w:uiPriority w:val="99"/>
    <w:semiHidden/>
    <w:rsid w:val="001F79F6"/>
    <w:rPr>
      <w:rFonts w:ascii="Calibri" w:eastAsia="Calibri" w:hAnsi="Calibri" w:cs="Times New Roman"/>
      <w:sz w:val="20"/>
      <w:szCs w:val="20"/>
    </w:rPr>
  </w:style>
  <w:style w:type="paragraph" w:styleId="PlainText">
    <w:name w:val="Plain Text"/>
    <w:basedOn w:val="Normal"/>
    <w:link w:val="PlainTextChar"/>
    <w:uiPriority w:val="99"/>
    <w:unhideWhenUsed/>
    <w:rsid w:val="001F79F6"/>
    <w:pPr>
      <w:spacing w:after="0" w:line="240" w:lineRule="auto"/>
    </w:pPr>
    <w:rPr>
      <w:rFonts w:eastAsiaTheme="minorHAnsi" w:cstheme="minorBidi"/>
      <w:szCs w:val="21"/>
      <w:lang w:val="sr-Latn-RS"/>
    </w:rPr>
  </w:style>
  <w:style w:type="character" w:customStyle="1" w:styleId="PlainTextChar">
    <w:name w:val="Plain Text Char"/>
    <w:basedOn w:val="DefaultParagraphFont"/>
    <w:link w:val="PlainText"/>
    <w:uiPriority w:val="99"/>
    <w:rsid w:val="001F79F6"/>
    <w:rPr>
      <w:rFonts w:ascii="Calibri" w:hAnsi="Calibri"/>
      <w:sz w:val="22"/>
      <w:szCs w:val="21"/>
      <w:lang w:val="sr-Latn-RS"/>
    </w:rPr>
  </w:style>
  <w:style w:type="paragraph" w:styleId="BalloonText">
    <w:name w:val="Balloon Text"/>
    <w:basedOn w:val="Normal"/>
    <w:link w:val="BalloonTextChar"/>
    <w:uiPriority w:val="99"/>
    <w:semiHidden/>
    <w:unhideWhenUsed/>
    <w:rsid w:val="001F79F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F79F6"/>
    <w:rPr>
      <w:rFonts w:ascii="Segoe UI" w:eastAsia="Calibri" w:hAnsi="Segoe UI" w:cs="Segoe UI"/>
      <w:sz w:val="18"/>
      <w:szCs w:val="18"/>
    </w:rPr>
  </w:style>
  <w:style w:type="paragraph" w:styleId="CommentSubject">
    <w:name w:val="annotation subject"/>
    <w:basedOn w:val="CommentText"/>
    <w:next w:val="CommentText"/>
    <w:link w:val="CommentSubjectChar"/>
    <w:uiPriority w:val="99"/>
    <w:semiHidden/>
    <w:unhideWhenUsed/>
    <w:rsid w:val="001F79F6"/>
    <w:rPr>
      <w:b/>
      <w:bCs/>
    </w:rPr>
  </w:style>
  <w:style w:type="character" w:customStyle="1" w:styleId="CommentSubjectChar">
    <w:name w:val="Comment Subject Char"/>
    <w:basedOn w:val="CommentTextChar"/>
    <w:link w:val="CommentSubject"/>
    <w:uiPriority w:val="99"/>
    <w:semiHidden/>
    <w:rsid w:val="001F79F6"/>
    <w:rPr>
      <w:rFonts w:ascii="Calibri" w:eastAsia="Calibri" w:hAnsi="Calibri" w:cs="Times New Roman"/>
      <w:b/>
      <w:bCs/>
      <w:sz w:val="20"/>
      <w:szCs w:val="20"/>
    </w:rPr>
  </w:style>
  <w:style w:type="paragraph" w:styleId="Header">
    <w:name w:val="header"/>
    <w:basedOn w:val="Normal"/>
    <w:link w:val="HeaderChar"/>
    <w:uiPriority w:val="99"/>
    <w:unhideWhenUsed/>
    <w:rsid w:val="001A622D"/>
    <w:pPr>
      <w:tabs>
        <w:tab w:val="center" w:pos="4536"/>
        <w:tab w:val="right" w:pos="9072"/>
      </w:tabs>
      <w:spacing w:after="0" w:line="240" w:lineRule="auto"/>
    </w:pPr>
  </w:style>
  <w:style w:type="character" w:customStyle="1" w:styleId="HeaderChar">
    <w:name w:val="Header Char"/>
    <w:basedOn w:val="DefaultParagraphFont"/>
    <w:link w:val="Header"/>
    <w:uiPriority w:val="99"/>
    <w:rsid w:val="001A622D"/>
    <w:rPr>
      <w:rFonts w:ascii="Calibri" w:eastAsia="Calibri" w:hAnsi="Calibri" w:cs="Times New Roman"/>
      <w:sz w:val="22"/>
    </w:rPr>
  </w:style>
  <w:style w:type="paragraph" w:styleId="Footer">
    <w:name w:val="footer"/>
    <w:basedOn w:val="Normal"/>
    <w:link w:val="FooterChar"/>
    <w:uiPriority w:val="99"/>
    <w:unhideWhenUsed/>
    <w:rsid w:val="001A622D"/>
    <w:pPr>
      <w:tabs>
        <w:tab w:val="center" w:pos="4536"/>
        <w:tab w:val="right" w:pos="9072"/>
      </w:tabs>
      <w:spacing w:after="0" w:line="240" w:lineRule="auto"/>
    </w:pPr>
  </w:style>
  <w:style w:type="character" w:customStyle="1" w:styleId="FooterChar">
    <w:name w:val="Footer Char"/>
    <w:basedOn w:val="DefaultParagraphFont"/>
    <w:link w:val="Footer"/>
    <w:uiPriority w:val="99"/>
    <w:rsid w:val="001A622D"/>
    <w:rPr>
      <w:rFonts w:ascii="Calibri" w:eastAsia="Calibri" w:hAnsi="Calibri" w:cs="Times New Roman"/>
      <w:sz w:val="22"/>
    </w:rPr>
  </w:style>
  <w:style w:type="table" w:styleId="TableGrid">
    <w:name w:val="Table Grid"/>
    <w:basedOn w:val="TableNormal"/>
    <w:uiPriority w:val="59"/>
    <w:rsid w:val="00EB55A8"/>
    <w:rPr>
      <w:rFonts w:asciiTheme="minorHAnsi" w:hAnsiTheme="minorHAnsi"/>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Spacing">
    <w:name w:val="No Spacing"/>
    <w:uiPriority w:val="1"/>
    <w:qFormat/>
    <w:rsid w:val="00EB55A8"/>
    <w:rPr>
      <w:rFonts w:asciiTheme="minorHAnsi" w:hAnsiTheme="minorHAnsi"/>
      <w:sz w:val="22"/>
    </w:rPr>
  </w:style>
  <w:style w:type="paragraph" w:customStyle="1" w:styleId="Pa4">
    <w:name w:val="Pa4"/>
    <w:basedOn w:val="Normal"/>
    <w:next w:val="Normal"/>
    <w:uiPriority w:val="99"/>
    <w:rsid w:val="00EB55A8"/>
    <w:pPr>
      <w:autoSpaceDE w:val="0"/>
      <w:autoSpaceDN w:val="0"/>
      <w:adjustRightInd w:val="0"/>
      <w:spacing w:after="0" w:line="241" w:lineRule="atLeast"/>
    </w:pPr>
    <w:rPr>
      <w:rFonts w:ascii="Klavika Bd" w:eastAsiaTheme="minorHAnsi" w:hAnsi="Klavika Bd" w:cstheme="minorBidi"/>
      <w:sz w:val="24"/>
      <w:szCs w:val="24"/>
    </w:rPr>
  </w:style>
  <w:style w:type="paragraph" w:customStyle="1" w:styleId="Pa5">
    <w:name w:val="Pa5"/>
    <w:basedOn w:val="Normal"/>
    <w:next w:val="Normal"/>
    <w:uiPriority w:val="99"/>
    <w:rsid w:val="00EB55A8"/>
    <w:pPr>
      <w:autoSpaceDE w:val="0"/>
      <w:autoSpaceDN w:val="0"/>
      <w:adjustRightInd w:val="0"/>
      <w:spacing w:after="0" w:line="241" w:lineRule="atLeast"/>
    </w:pPr>
    <w:rPr>
      <w:rFonts w:ascii="Klavika Bd" w:eastAsiaTheme="minorHAnsi" w:hAnsi="Klavika Bd" w:cstheme="minorBidi"/>
      <w:sz w:val="24"/>
      <w:szCs w:val="24"/>
    </w:rPr>
  </w:style>
  <w:style w:type="paragraph" w:customStyle="1" w:styleId="Default">
    <w:name w:val="Default"/>
    <w:rsid w:val="00EB55A8"/>
    <w:pPr>
      <w:autoSpaceDE w:val="0"/>
      <w:autoSpaceDN w:val="0"/>
      <w:adjustRightInd w:val="0"/>
    </w:pPr>
    <w:rPr>
      <w:rFonts w:ascii="Calibri" w:hAnsi="Calibri" w:cs="Calibri"/>
      <w:color w:val="000000"/>
      <w:szCs w:val="24"/>
    </w:rPr>
  </w:style>
  <w:style w:type="paragraph" w:customStyle="1" w:styleId="xmsonormal">
    <w:name w:val="x_msonormal"/>
    <w:basedOn w:val="Normal"/>
    <w:rsid w:val="00A675F4"/>
    <w:pPr>
      <w:spacing w:after="0" w:line="240" w:lineRule="auto"/>
    </w:pPr>
    <w:rPr>
      <w:rFonts w:eastAsiaTheme="minorHAnsi" w:cs="Calibri"/>
      <w:lang w:eastAsia="hr-HR"/>
    </w:rPr>
  </w:style>
  <w:style w:type="paragraph" w:styleId="Revision">
    <w:name w:val="Revision"/>
    <w:hidden/>
    <w:uiPriority w:val="99"/>
    <w:semiHidden/>
    <w:rsid w:val="00E67C46"/>
    <w:rPr>
      <w:rFonts w:ascii="Calibri" w:eastAsia="Calibri" w:hAnsi="Calibri" w:cs="Times New Roman"/>
      <w:sz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4"/>
        <w:szCs w:val="22"/>
        <w:lang w:val="hr-HR"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F79F6"/>
    <w:pPr>
      <w:spacing w:after="160" w:line="259" w:lineRule="auto"/>
    </w:pPr>
    <w:rPr>
      <w:rFonts w:ascii="Calibri" w:eastAsia="Calibri" w:hAnsi="Calibri" w:cs="Times New Roman"/>
      <w:sz w:val="22"/>
    </w:rPr>
  </w:style>
  <w:style w:type="paragraph" w:styleId="Heading1">
    <w:name w:val="heading 1"/>
    <w:basedOn w:val="Normal"/>
    <w:next w:val="Normal"/>
    <w:link w:val="Heading1Char"/>
    <w:uiPriority w:val="9"/>
    <w:qFormat/>
    <w:rsid w:val="001F79F6"/>
    <w:pPr>
      <w:keepNext/>
      <w:keepLines/>
      <w:spacing w:before="480" w:after="0"/>
      <w:outlineLvl w:val="0"/>
    </w:pPr>
    <w:rPr>
      <w:rFonts w:asciiTheme="majorHAnsi" w:eastAsiaTheme="majorEastAsia" w:hAnsiTheme="majorHAnsi" w:cstheme="majorBidi"/>
      <w:b/>
      <w:bCs/>
      <w:color w:val="2E74B5"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F79F6"/>
    <w:rPr>
      <w:rFonts w:asciiTheme="majorHAnsi" w:eastAsiaTheme="majorEastAsia" w:hAnsiTheme="majorHAnsi" w:cstheme="majorBidi"/>
      <w:b/>
      <w:bCs/>
      <w:color w:val="2E74B5" w:themeColor="accent1" w:themeShade="BF"/>
      <w:sz w:val="28"/>
      <w:szCs w:val="28"/>
    </w:rPr>
  </w:style>
  <w:style w:type="paragraph" w:styleId="ListParagraph">
    <w:name w:val="List Paragraph"/>
    <w:basedOn w:val="Normal"/>
    <w:qFormat/>
    <w:rsid w:val="001F79F6"/>
    <w:pPr>
      <w:ind w:left="720"/>
      <w:contextualSpacing/>
    </w:pPr>
  </w:style>
  <w:style w:type="paragraph" w:styleId="TOCHeading">
    <w:name w:val="TOC Heading"/>
    <w:basedOn w:val="Heading1"/>
    <w:next w:val="Normal"/>
    <w:uiPriority w:val="39"/>
    <w:semiHidden/>
    <w:unhideWhenUsed/>
    <w:qFormat/>
    <w:rsid w:val="001F79F6"/>
    <w:pPr>
      <w:spacing w:line="276" w:lineRule="auto"/>
      <w:outlineLvl w:val="9"/>
    </w:pPr>
    <w:rPr>
      <w:lang w:eastAsia="hr-HR"/>
    </w:rPr>
  </w:style>
  <w:style w:type="paragraph" w:styleId="TOC1">
    <w:name w:val="toc 1"/>
    <w:basedOn w:val="Normal"/>
    <w:next w:val="Normal"/>
    <w:autoRedefine/>
    <w:uiPriority w:val="39"/>
    <w:unhideWhenUsed/>
    <w:rsid w:val="001F79F6"/>
    <w:pPr>
      <w:spacing w:after="100"/>
    </w:pPr>
  </w:style>
  <w:style w:type="character" w:styleId="Hyperlink">
    <w:name w:val="Hyperlink"/>
    <w:basedOn w:val="DefaultParagraphFont"/>
    <w:uiPriority w:val="99"/>
    <w:unhideWhenUsed/>
    <w:rsid w:val="001F79F6"/>
    <w:rPr>
      <w:color w:val="0563C1" w:themeColor="hyperlink"/>
      <w:u w:val="single"/>
    </w:rPr>
  </w:style>
  <w:style w:type="character" w:styleId="CommentReference">
    <w:name w:val="annotation reference"/>
    <w:basedOn w:val="DefaultParagraphFont"/>
    <w:uiPriority w:val="99"/>
    <w:semiHidden/>
    <w:unhideWhenUsed/>
    <w:rsid w:val="001F79F6"/>
    <w:rPr>
      <w:sz w:val="16"/>
      <w:szCs w:val="16"/>
    </w:rPr>
  </w:style>
  <w:style w:type="paragraph" w:styleId="CommentText">
    <w:name w:val="annotation text"/>
    <w:basedOn w:val="Normal"/>
    <w:link w:val="CommentTextChar"/>
    <w:uiPriority w:val="99"/>
    <w:semiHidden/>
    <w:unhideWhenUsed/>
    <w:rsid w:val="001F79F6"/>
    <w:pPr>
      <w:spacing w:line="240" w:lineRule="auto"/>
    </w:pPr>
    <w:rPr>
      <w:sz w:val="20"/>
      <w:szCs w:val="20"/>
    </w:rPr>
  </w:style>
  <w:style w:type="character" w:customStyle="1" w:styleId="CommentTextChar">
    <w:name w:val="Comment Text Char"/>
    <w:basedOn w:val="DefaultParagraphFont"/>
    <w:link w:val="CommentText"/>
    <w:uiPriority w:val="99"/>
    <w:semiHidden/>
    <w:rsid w:val="001F79F6"/>
    <w:rPr>
      <w:rFonts w:ascii="Calibri" w:eastAsia="Calibri" w:hAnsi="Calibri" w:cs="Times New Roman"/>
      <w:sz w:val="20"/>
      <w:szCs w:val="20"/>
    </w:rPr>
  </w:style>
  <w:style w:type="paragraph" w:styleId="PlainText">
    <w:name w:val="Plain Text"/>
    <w:basedOn w:val="Normal"/>
    <w:link w:val="PlainTextChar"/>
    <w:uiPriority w:val="99"/>
    <w:unhideWhenUsed/>
    <w:rsid w:val="001F79F6"/>
    <w:pPr>
      <w:spacing w:after="0" w:line="240" w:lineRule="auto"/>
    </w:pPr>
    <w:rPr>
      <w:rFonts w:eastAsiaTheme="minorHAnsi" w:cstheme="minorBidi"/>
      <w:szCs w:val="21"/>
      <w:lang w:val="sr-Latn-RS"/>
    </w:rPr>
  </w:style>
  <w:style w:type="character" w:customStyle="1" w:styleId="PlainTextChar">
    <w:name w:val="Plain Text Char"/>
    <w:basedOn w:val="DefaultParagraphFont"/>
    <w:link w:val="PlainText"/>
    <w:uiPriority w:val="99"/>
    <w:rsid w:val="001F79F6"/>
    <w:rPr>
      <w:rFonts w:ascii="Calibri" w:hAnsi="Calibri"/>
      <w:sz w:val="22"/>
      <w:szCs w:val="21"/>
      <w:lang w:val="sr-Latn-RS"/>
    </w:rPr>
  </w:style>
  <w:style w:type="paragraph" w:styleId="BalloonText">
    <w:name w:val="Balloon Text"/>
    <w:basedOn w:val="Normal"/>
    <w:link w:val="BalloonTextChar"/>
    <w:uiPriority w:val="99"/>
    <w:semiHidden/>
    <w:unhideWhenUsed/>
    <w:rsid w:val="001F79F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F79F6"/>
    <w:rPr>
      <w:rFonts w:ascii="Segoe UI" w:eastAsia="Calibri" w:hAnsi="Segoe UI" w:cs="Segoe UI"/>
      <w:sz w:val="18"/>
      <w:szCs w:val="18"/>
    </w:rPr>
  </w:style>
  <w:style w:type="paragraph" w:styleId="CommentSubject">
    <w:name w:val="annotation subject"/>
    <w:basedOn w:val="CommentText"/>
    <w:next w:val="CommentText"/>
    <w:link w:val="CommentSubjectChar"/>
    <w:uiPriority w:val="99"/>
    <w:semiHidden/>
    <w:unhideWhenUsed/>
    <w:rsid w:val="001F79F6"/>
    <w:rPr>
      <w:b/>
      <w:bCs/>
    </w:rPr>
  </w:style>
  <w:style w:type="character" w:customStyle="1" w:styleId="CommentSubjectChar">
    <w:name w:val="Comment Subject Char"/>
    <w:basedOn w:val="CommentTextChar"/>
    <w:link w:val="CommentSubject"/>
    <w:uiPriority w:val="99"/>
    <w:semiHidden/>
    <w:rsid w:val="001F79F6"/>
    <w:rPr>
      <w:rFonts w:ascii="Calibri" w:eastAsia="Calibri" w:hAnsi="Calibri" w:cs="Times New Roman"/>
      <w:b/>
      <w:bCs/>
      <w:sz w:val="20"/>
      <w:szCs w:val="20"/>
    </w:rPr>
  </w:style>
  <w:style w:type="paragraph" w:styleId="Header">
    <w:name w:val="header"/>
    <w:basedOn w:val="Normal"/>
    <w:link w:val="HeaderChar"/>
    <w:uiPriority w:val="99"/>
    <w:unhideWhenUsed/>
    <w:rsid w:val="001A622D"/>
    <w:pPr>
      <w:tabs>
        <w:tab w:val="center" w:pos="4536"/>
        <w:tab w:val="right" w:pos="9072"/>
      </w:tabs>
      <w:spacing w:after="0" w:line="240" w:lineRule="auto"/>
    </w:pPr>
  </w:style>
  <w:style w:type="character" w:customStyle="1" w:styleId="HeaderChar">
    <w:name w:val="Header Char"/>
    <w:basedOn w:val="DefaultParagraphFont"/>
    <w:link w:val="Header"/>
    <w:uiPriority w:val="99"/>
    <w:rsid w:val="001A622D"/>
    <w:rPr>
      <w:rFonts w:ascii="Calibri" w:eastAsia="Calibri" w:hAnsi="Calibri" w:cs="Times New Roman"/>
      <w:sz w:val="22"/>
    </w:rPr>
  </w:style>
  <w:style w:type="paragraph" w:styleId="Footer">
    <w:name w:val="footer"/>
    <w:basedOn w:val="Normal"/>
    <w:link w:val="FooterChar"/>
    <w:uiPriority w:val="99"/>
    <w:unhideWhenUsed/>
    <w:rsid w:val="001A622D"/>
    <w:pPr>
      <w:tabs>
        <w:tab w:val="center" w:pos="4536"/>
        <w:tab w:val="right" w:pos="9072"/>
      </w:tabs>
      <w:spacing w:after="0" w:line="240" w:lineRule="auto"/>
    </w:pPr>
  </w:style>
  <w:style w:type="character" w:customStyle="1" w:styleId="FooterChar">
    <w:name w:val="Footer Char"/>
    <w:basedOn w:val="DefaultParagraphFont"/>
    <w:link w:val="Footer"/>
    <w:uiPriority w:val="99"/>
    <w:rsid w:val="001A622D"/>
    <w:rPr>
      <w:rFonts w:ascii="Calibri" w:eastAsia="Calibri" w:hAnsi="Calibri" w:cs="Times New Roman"/>
      <w:sz w:val="22"/>
    </w:rPr>
  </w:style>
  <w:style w:type="table" w:styleId="TableGrid">
    <w:name w:val="Table Grid"/>
    <w:basedOn w:val="TableNormal"/>
    <w:uiPriority w:val="59"/>
    <w:rsid w:val="00EB55A8"/>
    <w:rPr>
      <w:rFonts w:asciiTheme="minorHAnsi" w:hAnsiTheme="minorHAnsi"/>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Spacing">
    <w:name w:val="No Spacing"/>
    <w:uiPriority w:val="1"/>
    <w:qFormat/>
    <w:rsid w:val="00EB55A8"/>
    <w:rPr>
      <w:rFonts w:asciiTheme="minorHAnsi" w:hAnsiTheme="minorHAnsi"/>
      <w:sz w:val="22"/>
    </w:rPr>
  </w:style>
  <w:style w:type="paragraph" w:customStyle="1" w:styleId="Pa4">
    <w:name w:val="Pa4"/>
    <w:basedOn w:val="Normal"/>
    <w:next w:val="Normal"/>
    <w:uiPriority w:val="99"/>
    <w:rsid w:val="00EB55A8"/>
    <w:pPr>
      <w:autoSpaceDE w:val="0"/>
      <w:autoSpaceDN w:val="0"/>
      <w:adjustRightInd w:val="0"/>
      <w:spacing w:after="0" w:line="241" w:lineRule="atLeast"/>
    </w:pPr>
    <w:rPr>
      <w:rFonts w:ascii="Klavika Bd" w:eastAsiaTheme="minorHAnsi" w:hAnsi="Klavika Bd" w:cstheme="minorBidi"/>
      <w:sz w:val="24"/>
      <w:szCs w:val="24"/>
    </w:rPr>
  </w:style>
  <w:style w:type="paragraph" w:customStyle="1" w:styleId="Pa5">
    <w:name w:val="Pa5"/>
    <w:basedOn w:val="Normal"/>
    <w:next w:val="Normal"/>
    <w:uiPriority w:val="99"/>
    <w:rsid w:val="00EB55A8"/>
    <w:pPr>
      <w:autoSpaceDE w:val="0"/>
      <w:autoSpaceDN w:val="0"/>
      <w:adjustRightInd w:val="0"/>
      <w:spacing w:after="0" w:line="241" w:lineRule="atLeast"/>
    </w:pPr>
    <w:rPr>
      <w:rFonts w:ascii="Klavika Bd" w:eastAsiaTheme="minorHAnsi" w:hAnsi="Klavika Bd" w:cstheme="minorBidi"/>
      <w:sz w:val="24"/>
      <w:szCs w:val="24"/>
    </w:rPr>
  </w:style>
  <w:style w:type="paragraph" w:customStyle="1" w:styleId="Default">
    <w:name w:val="Default"/>
    <w:rsid w:val="00EB55A8"/>
    <w:pPr>
      <w:autoSpaceDE w:val="0"/>
      <w:autoSpaceDN w:val="0"/>
      <w:adjustRightInd w:val="0"/>
    </w:pPr>
    <w:rPr>
      <w:rFonts w:ascii="Calibri" w:hAnsi="Calibri" w:cs="Calibri"/>
      <w:color w:val="000000"/>
      <w:szCs w:val="24"/>
    </w:rPr>
  </w:style>
  <w:style w:type="paragraph" w:customStyle="1" w:styleId="xmsonormal">
    <w:name w:val="x_msonormal"/>
    <w:basedOn w:val="Normal"/>
    <w:rsid w:val="00A675F4"/>
    <w:pPr>
      <w:spacing w:after="0" w:line="240" w:lineRule="auto"/>
    </w:pPr>
    <w:rPr>
      <w:rFonts w:eastAsiaTheme="minorHAnsi" w:cs="Calibri"/>
      <w:lang w:eastAsia="hr-HR"/>
    </w:rPr>
  </w:style>
  <w:style w:type="paragraph" w:styleId="Revision">
    <w:name w:val="Revision"/>
    <w:hidden/>
    <w:uiPriority w:val="99"/>
    <w:semiHidden/>
    <w:rsid w:val="00E67C46"/>
    <w:rPr>
      <w:rFonts w:ascii="Calibri" w:eastAsia="Calibri" w:hAnsi="Calibri" w:cs="Times New Roman"/>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32117767">
      <w:bodyDiv w:val="1"/>
      <w:marLeft w:val="0"/>
      <w:marRight w:val="0"/>
      <w:marTop w:val="0"/>
      <w:marBottom w:val="0"/>
      <w:divBdr>
        <w:top w:val="none" w:sz="0" w:space="0" w:color="auto"/>
        <w:left w:val="none" w:sz="0" w:space="0" w:color="auto"/>
        <w:bottom w:val="none" w:sz="0" w:space="0" w:color="auto"/>
        <w:right w:val="none" w:sz="0" w:space="0" w:color="auto"/>
      </w:divBdr>
    </w:div>
    <w:div w:id="573272598">
      <w:bodyDiv w:val="1"/>
      <w:marLeft w:val="0"/>
      <w:marRight w:val="0"/>
      <w:marTop w:val="0"/>
      <w:marBottom w:val="0"/>
      <w:divBdr>
        <w:top w:val="none" w:sz="0" w:space="0" w:color="auto"/>
        <w:left w:val="none" w:sz="0" w:space="0" w:color="auto"/>
        <w:bottom w:val="none" w:sz="0" w:space="0" w:color="auto"/>
        <w:right w:val="none" w:sz="0" w:space="0" w:color="auto"/>
      </w:divBdr>
    </w:div>
    <w:div w:id="1224635568">
      <w:bodyDiv w:val="1"/>
      <w:marLeft w:val="0"/>
      <w:marRight w:val="0"/>
      <w:marTop w:val="0"/>
      <w:marBottom w:val="0"/>
      <w:divBdr>
        <w:top w:val="none" w:sz="0" w:space="0" w:color="auto"/>
        <w:left w:val="none" w:sz="0" w:space="0" w:color="auto"/>
        <w:bottom w:val="none" w:sz="0" w:space="0" w:color="auto"/>
        <w:right w:val="none" w:sz="0" w:space="0" w:color="auto"/>
      </w:divBdr>
    </w:div>
    <w:div w:id="1392773521">
      <w:bodyDiv w:val="1"/>
      <w:marLeft w:val="0"/>
      <w:marRight w:val="0"/>
      <w:marTop w:val="0"/>
      <w:marBottom w:val="0"/>
      <w:divBdr>
        <w:top w:val="none" w:sz="0" w:space="0" w:color="auto"/>
        <w:left w:val="none" w:sz="0" w:space="0" w:color="auto"/>
        <w:bottom w:val="none" w:sz="0" w:space="0" w:color="auto"/>
        <w:right w:val="none" w:sz="0" w:space="0" w:color="auto"/>
      </w:divBdr>
      <w:divsChild>
        <w:div w:id="1239487285">
          <w:marLeft w:val="0"/>
          <w:marRight w:val="0"/>
          <w:marTop w:val="0"/>
          <w:marBottom w:val="0"/>
          <w:divBdr>
            <w:top w:val="none" w:sz="0" w:space="0" w:color="auto"/>
            <w:left w:val="none" w:sz="0" w:space="0" w:color="auto"/>
            <w:bottom w:val="none" w:sz="0" w:space="0" w:color="auto"/>
            <w:right w:val="none" w:sz="0" w:space="0" w:color="auto"/>
          </w:divBdr>
          <w:divsChild>
            <w:div w:id="507797396">
              <w:marLeft w:val="0"/>
              <w:marRight w:val="0"/>
              <w:marTop w:val="0"/>
              <w:marBottom w:val="0"/>
              <w:divBdr>
                <w:top w:val="none" w:sz="0" w:space="0" w:color="auto"/>
                <w:left w:val="none" w:sz="0" w:space="0" w:color="auto"/>
                <w:bottom w:val="none" w:sz="0" w:space="0" w:color="auto"/>
                <w:right w:val="none" w:sz="0" w:space="0" w:color="auto"/>
              </w:divBdr>
              <w:divsChild>
                <w:div w:id="1125542490">
                  <w:marLeft w:val="0"/>
                  <w:marRight w:val="0"/>
                  <w:marTop w:val="120"/>
                  <w:marBottom w:val="0"/>
                  <w:divBdr>
                    <w:top w:val="none" w:sz="0" w:space="0" w:color="auto"/>
                    <w:left w:val="none" w:sz="0" w:space="0" w:color="auto"/>
                    <w:bottom w:val="none" w:sz="0" w:space="0" w:color="auto"/>
                    <w:right w:val="none" w:sz="0" w:space="0" w:color="auto"/>
                  </w:divBdr>
                  <w:divsChild>
                    <w:div w:id="1642229543">
                      <w:marLeft w:val="0"/>
                      <w:marRight w:val="0"/>
                      <w:marTop w:val="0"/>
                      <w:marBottom w:val="0"/>
                      <w:divBdr>
                        <w:top w:val="none" w:sz="0" w:space="0" w:color="auto"/>
                        <w:left w:val="none" w:sz="0" w:space="0" w:color="auto"/>
                        <w:bottom w:val="none" w:sz="0" w:space="0" w:color="auto"/>
                        <w:right w:val="none" w:sz="0" w:space="0" w:color="auto"/>
                      </w:divBdr>
                      <w:divsChild>
                        <w:div w:id="292176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66776366">
      <w:bodyDiv w:val="1"/>
      <w:marLeft w:val="0"/>
      <w:marRight w:val="0"/>
      <w:marTop w:val="0"/>
      <w:marBottom w:val="0"/>
      <w:divBdr>
        <w:top w:val="none" w:sz="0" w:space="0" w:color="auto"/>
        <w:left w:val="none" w:sz="0" w:space="0" w:color="auto"/>
        <w:bottom w:val="none" w:sz="0" w:space="0" w:color="auto"/>
        <w:right w:val="none" w:sz="0" w:space="0" w:color="auto"/>
      </w:divBdr>
    </w:div>
    <w:div w:id="1579092062">
      <w:bodyDiv w:val="1"/>
      <w:marLeft w:val="0"/>
      <w:marRight w:val="0"/>
      <w:marTop w:val="0"/>
      <w:marBottom w:val="0"/>
      <w:divBdr>
        <w:top w:val="none" w:sz="0" w:space="0" w:color="auto"/>
        <w:left w:val="none" w:sz="0" w:space="0" w:color="auto"/>
        <w:bottom w:val="none" w:sz="0" w:space="0" w:color="auto"/>
        <w:right w:val="none" w:sz="0" w:space="0" w:color="auto"/>
      </w:divBdr>
    </w:div>
    <w:div w:id="18174570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F1D1F08-DBA7-49DE-A6E9-4BC431B743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129</TotalTime>
  <Pages>39</Pages>
  <Words>12232</Words>
  <Characters>69729</Characters>
  <Application>Microsoft Office Word</Application>
  <DocSecurity>0</DocSecurity>
  <Lines>581</Lines>
  <Paragraphs>163</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vector>
  </TitlesOfParts>
  <Company>VRH</Company>
  <LinksUpToDate>false</LinksUpToDate>
  <CharactersWithSpaces>81798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Nemanja Relić</dc:creator>
  <cp:keywords/>
  <dc:description/>
  <cp:lastModifiedBy>Daliborov laptop</cp:lastModifiedBy>
  <cp:revision>21</cp:revision>
  <cp:lastPrinted>2020-12-28T14:24:00Z</cp:lastPrinted>
  <dcterms:created xsi:type="dcterms:W3CDTF">2020-12-21T13:36:00Z</dcterms:created>
  <dcterms:modified xsi:type="dcterms:W3CDTF">2020-12-29T19:56:00Z</dcterms:modified>
</cp:coreProperties>
</file>